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92" w:rsidRPr="00EB10B6" w:rsidRDefault="00955492" w:rsidP="00955492">
      <w:pPr>
        <w:suppressAutoHyphens/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10B6">
        <w:rPr>
          <w:rFonts w:ascii="Arial" w:eastAsia="Times New Roman" w:hAnsi="Arial" w:cs="Arial"/>
          <w:sz w:val="24"/>
          <w:szCs w:val="24"/>
          <w:lang w:eastAsia="ar-SA"/>
        </w:rPr>
        <w:t>МУНИЦИПАЛЬНОЕ ОБРАЗОВАНИЕ</w:t>
      </w:r>
      <w:r w:rsidRPr="00EB10B6">
        <w:rPr>
          <w:rFonts w:ascii="Arial" w:eastAsia="Times New Roman" w:hAnsi="Arial" w:cs="Arial"/>
          <w:sz w:val="24"/>
          <w:szCs w:val="24"/>
          <w:lang w:eastAsia="ar-SA"/>
        </w:rPr>
        <w:br/>
        <w:t xml:space="preserve">МОЛЧАНОВСКОЕ </w:t>
      </w:r>
      <w:r w:rsidR="00EB10B6" w:rsidRPr="00EB10B6">
        <w:rPr>
          <w:rFonts w:ascii="Arial" w:eastAsia="Times New Roman" w:hAnsi="Arial" w:cs="Arial"/>
          <w:sz w:val="24"/>
          <w:szCs w:val="24"/>
          <w:lang w:eastAsia="ar-SA"/>
        </w:rPr>
        <w:t>СЕЛЬСКОЕ ПОСЕЛЕНИЕ</w:t>
      </w:r>
    </w:p>
    <w:p w:rsidR="00955492" w:rsidRPr="00EB10B6" w:rsidRDefault="00955492" w:rsidP="00955492">
      <w:pPr>
        <w:suppressAutoHyphens/>
        <w:spacing w:after="120" w:line="240" w:lineRule="auto"/>
        <w:ind w:left="283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EB10B6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955492" w:rsidRPr="00023609" w:rsidRDefault="00955492" w:rsidP="0095549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23609">
        <w:rPr>
          <w:rFonts w:ascii="Arial" w:eastAsia="Times New Roman" w:hAnsi="Arial" w:cs="Arial"/>
          <w:b/>
          <w:sz w:val="24"/>
          <w:szCs w:val="24"/>
          <w:lang w:eastAsia="ar-SA"/>
        </w:rPr>
        <w:t>ПОСТАНОВЛЕНИЕ</w:t>
      </w:r>
    </w:p>
    <w:p w:rsidR="00955492" w:rsidRPr="00023609" w:rsidRDefault="00955492" w:rsidP="00955492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955492" w:rsidRPr="00023609" w:rsidRDefault="00DB6C9D" w:rsidP="00955492">
      <w:pPr>
        <w:suppressAutoHyphens/>
        <w:snapToGrid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E44342">
        <w:rPr>
          <w:rFonts w:ascii="Arial" w:eastAsia="Times New Roman" w:hAnsi="Arial" w:cs="Arial"/>
          <w:sz w:val="24"/>
          <w:szCs w:val="24"/>
          <w:lang w:eastAsia="ar-SA"/>
        </w:rPr>
        <w:t>18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» </w:t>
      </w:r>
      <w:r w:rsidR="00E44342">
        <w:rPr>
          <w:rFonts w:ascii="Arial" w:eastAsia="Times New Roman" w:hAnsi="Arial" w:cs="Arial"/>
          <w:sz w:val="24"/>
          <w:szCs w:val="24"/>
          <w:lang w:eastAsia="ar-SA"/>
        </w:rPr>
        <w:t>июня</w:t>
      </w:r>
      <w:r w:rsidR="008B674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2019</w:t>
      </w:r>
      <w:r w:rsidR="00955492" w:rsidRPr="00023609">
        <w:rPr>
          <w:rFonts w:ascii="Arial" w:eastAsia="Times New Roman" w:hAnsi="Arial" w:cs="Arial"/>
          <w:sz w:val="24"/>
          <w:szCs w:val="24"/>
          <w:lang w:eastAsia="ar-SA"/>
        </w:rPr>
        <w:t xml:space="preserve"> г.                                                                             </w:t>
      </w:r>
      <w:r w:rsidR="00E4434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E4434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955492" w:rsidRPr="00023609">
        <w:rPr>
          <w:rFonts w:ascii="Arial" w:eastAsia="Times New Roman" w:hAnsi="Arial" w:cs="Arial"/>
          <w:sz w:val="24"/>
          <w:szCs w:val="24"/>
          <w:lang w:eastAsia="ar-SA"/>
        </w:rPr>
        <w:t xml:space="preserve"> № </w:t>
      </w:r>
      <w:r w:rsidR="00E44342">
        <w:rPr>
          <w:rFonts w:ascii="Arial" w:eastAsia="Times New Roman" w:hAnsi="Arial" w:cs="Arial"/>
          <w:sz w:val="24"/>
          <w:szCs w:val="24"/>
          <w:lang w:eastAsia="ar-SA"/>
        </w:rPr>
        <w:t>136</w:t>
      </w:r>
    </w:p>
    <w:p w:rsidR="00955492" w:rsidRPr="00023609" w:rsidRDefault="00955492" w:rsidP="0095549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955492" w:rsidRPr="009771A8" w:rsidRDefault="00955492" w:rsidP="0095549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955492" w:rsidRPr="009771A8" w:rsidRDefault="00955492" w:rsidP="009771A8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71A8">
        <w:rPr>
          <w:rFonts w:ascii="Arial" w:eastAsia="Times New Roman" w:hAnsi="Arial" w:cs="Arial"/>
          <w:sz w:val="24"/>
          <w:szCs w:val="24"/>
          <w:lang w:eastAsia="ar-SA"/>
        </w:rPr>
        <w:t xml:space="preserve">О внесении изменений </w:t>
      </w:r>
      <w:r w:rsidR="009771A8" w:rsidRPr="009771A8">
        <w:rPr>
          <w:rFonts w:ascii="Arial" w:eastAsia="Times New Roman" w:hAnsi="Arial" w:cs="Arial"/>
          <w:sz w:val="24"/>
          <w:szCs w:val="24"/>
          <w:lang w:eastAsia="ar-SA"/>
        </w:rPr>
        <w:t xml:space="preserve">в </w:t>
      </w:r>
      <w:r w:rsidR="00E76F75" w:rsidRPr="009771A8">
        <w:rPr>
          <w:rFonts w:ascii="Arial" w:eastAsia="Times New Roman" w:hAnsi="Arial" w:cs="Arial"/>
          <w:sz w:val="24"/>
          <w:szCs w:val="24"/>
          <w:lang w:eastAsia="ar-SA"/>
        </w:rPr>
        <w:t>постановление</w:t>
      </w:r>
      <w:r w:rsidRPr="009771A8">
        <w:rPr>
          <w:rFonts w:ascii="Arial" w:eastAsia="Times New Roman" w:hAnsi="Arial" w:cs="Arial"/>
          <w:sz w:val="24"/>
          <w:szCs w:val="24"/>
          <w:lang w:eastAsia="ar-SA"/>
        </w:rPr>
        <w:t xml:space="preserve"> Администрации Молчановского сельского поселения </w:t>
      </w:r>
      <w:r w:rsidR="003E3B7F" w:rsidRPr="009771A8">
        <w:rPr>
          <w:rFonts w:ascii="Arial" w:eastAsia="Times New Roman" w:hAnsi="Arial" w:cs="Arial"/>
          <w:sz w:val="24"/>
          <w:szCs w:val="24"/>
          <w:lang w:eastAsia="ar-SA"/>
        </w:rPr>
        <w:t xml:space="preserve">от </w:t>
      </w:r>
      <w:r w:rsidR="009771A8" w:rsidRPr="009771A8">
        <w:rPr>
          <w:rFonts w:ascii="Arial" w:eastAsia="Times New Roman" w:hAnsi="Arial" w:cs="Arial"/>
          <w:sz w:val="24"/>
          <w:szCs w:val="24"/>
          <w:lang w:eastAsia="ru-RU"/>
        </w:rPr>
        <w:t xml:space="preserve">28.02.2019 </w:t>
      </w:r>
      <w:r w:rsidR="003E3B7F" w:rsidRPr="009771A8">
        <w:rPr>
          <w:rFonts w:ascii="Arial" w:eastAsia="Times New Roman" w:hAnsi="Arial" w:cs="Arial"/>
          <w:sz w:val="24"/>
          <w:szCs w:val="24"/>
          <w:lang w:eastAsia="ru-RU"/>
        </w:rPr>
        <w:t>г. №</w:t>
      </w:r>
      <w:r w:rsidR="008B674E" w:rsidRPr="009771A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771A8" w:rsidRPr="009771A8">
        <w:rPr>
          <w:rFonts w:ascii="Arial" w:eastAsia="Times New Roman" w:hAnsi="Arial" w:cs="Arial"/>
          <w:sz w:val="24"/>
          <w:szCs w:val="24"/>
          <w:lang w:eastAsia="ru-RU"/>
        </w:rPr>
        <w:t>38</w:t>
      </w:r>
      <w:r w:rsidR="003E3B7F" w:rsidRPr="009771A8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9771A8" w:rsidRPr="009771A8">
        <w:rPr>
          <w:rStyle w:val="a5"/>
          <w:rFonts w:ascii="Arial" w:hAnsi="Arial" w:cs="Arial"/>
          <w:i w:val="0"/>
          <w:color w:val="000000"/>
          <w:sz w:val="24"/>
          <w:szCs w:val="24"/>
        </w:rPr>
        <w:t>Об утверждении технического задания для ООО «</w:t>
      </w:r>
      <w:proofErr w:type="spellStart"/>
      <w:r w:rsidR="009771A8" w:rsidRPr="009771A8">
        <w:rPr>
          <w:rStyle w:val="a5"/>
          <w:rFonts w:ascii="Arial" w:hAnsi="Arial" w:cs="Arial"/>
          <w:i w:val="0"/>
          <w:color w:val="000000"/>
          <w:sz w:val="24"/>
          <w:szCs w:val="24"/>
        </w:rPr>
        <w:t>Водоснабжающая</w:t>
      </w:r>
      <w:proofErr w:type="spellEnd"/>
      <w:r w:rsidR="009771A8" w:rsidRPr="009771A8">
        <w:rPr>
          <w:rStyle w:val="a5"/>
          <w:rFonts w:ascii="Arial" w:hAnsi="Arial" w:cs="Arial"/>
          <w:i w:val="0"/>
          <w:color w:val="000000"/>
          <w:sz w:val="24"/>
          <w:szCs w:val="24"/>
        </w:rPr>
        <w:t xml:space="preserve"> компания «Стандарт» (</w:t>
      </w:r>
      <w:proofErr w:type="spellStart"/>
      <w:r w:rsidR="009771A8" w:rsidRPr="009771A8">
        <w:rPr>
          <w:rStyle w:val="a5"/>
          <w:rFonts w:ascii="Arial" w:hAnsi="Arial" w:cs="Arial"/>
          <w:i w:val="0"/>
          <w:color w:val="000000"/>
          <w:sz w:val="24"/>
          <w:szCs w:val="24"/>
        </w:rPr>
        <w:t>ВкС</w:t>
      </w:r>
      <w:proofErr w:type="spellEnd"/>
      <w:r w:rsidR="009771A8" w:rsidRPr="009771A8">
        <w:rPr>
          <w:rStyle w:val="a5"/>
          <w:rFonts w:ascii="Arial" w:hAnsi="Arial" w:cs="Arial"/>
          <w:i w:val="0"/>
          <w:color w:val="000000"/>
          <w:sz w:val="24"/>
          <w:szCs w:val="24"/>
        </w:rPr>
        <w:t xml:space="preserve">) на разработку инвестиционной программы «Приведение качества питьевой воды на территории муниципального образования Молчановское сельское поселение в соответствие с установленными требованиями </w:t>
      </w:r>
      <w:proofErr w:type="spellStart"/>
      <w:r w:rsidR="009771A8" w:rsidRPr="009771A8">
        <w:rPr>
          <w:rStyle w:val="a5"/>
          <w:rFonts w:ascii="Arial" w:hAnsi="Arial" w:cs="Arial"/>
          <w:i w:val="0"/>
          <w:color w:val="000000"/>
          <w:sz w:val="24"/>
          <w:szCs w:val="24"/>
        </w:rPr>
        <w:t>СанПин</w:t>
      </w:r>
      <w:proofErr w:type="spellEnd"/>
      <w:r w:rsidR="009771A8" w:rsidRPr="009771A8">
        <w:rPr>
          <w:rStyle w:val="a5"/>
          <w:rFonts w:ascii="Arial" w:hAnsi="Arial" w:cs="Arial"/>
          <w:i w:val="0"/>
          <w:color w:val="000000"/>
          <w:sz w:val="24"/>
          <w:szCs w:val="24"/>
        </w:rPr>
        <w:t xml:space="preserve"> 2.1.4.1074-01 «Вода питьевая» на 2020-2026годы</w:t>
      </w:r>
      <w:r w:rsidR="00E76F75" w:rsidRPr="009771A8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E45F94" w:rsidRPr="00EB10B6" w:rsidRDefault="00E45F94" w:rsidP="009771A8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5F94" w:rsidRPr="00EB10B6" w:rsidRDefault="00E45F94" w:rsidP="003E3B7F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EB10B6" w:rsidRPr="00EB10B6" w:rsidRDefault="00EB10B6" w:rsidP="00EB10B6">
      <w:pPr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EB10B6">
        <w:rPr>
          <w:rFonts w:ascii="Arial" w:hAnsi="Arial" w:cs="Arial"/>
          <w:sz w:val="24"/>
          <w:szCs w:val="24"/>
        </w:rPr>
        <w:t xml:space="preserve">В связи с технической ошибкой, </w:t>
      </w:r>
      <w:hyperlink r:id="rId5" w:history="1">
        <w:r w:rsidRPr="00EB10B6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Уставом</w:t>
        </w:r>
      </w:hyperlink>
      <w:r w:rsidRPr="00EB10B6">
        <w:rPr>
          <w:rFonts w:ascii="Arial" w:hAnsi="Arial" w:cs="Arial"/>
          <w:sz w:val="24"/>
          <w:szCs w:val="24"/>
        </w:rPr>
        <w:t xml:space="preserve"> муниципального образования Молчановское сельское поселение </w:t>
      </w:r>
    </w:p>
    <w:p w:rsidR="00EB10B6" w:rsidRPr="00EB10B6" w:rsidRDefault="00EB10B6" w:rsidP="00EB10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10B6" w:rsidRPr="00EB10B6" w:rsidRDefault="00EB10B6" w:rsidP="00EB10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10B6">
        <w:rPr>
          <w:rFonts w:ascii="Arial" w:hAnsi="Arial" w:cs="Arial"/>
          <w:sz w:val="24"/>
          <w:szCs w:val="24"/>
        </w:rPr>
        <w:t>ПОСТАНОВЛЯЮ:</w:t>
      </w:r>
    </w:p>
    <w:p w:rsidR="00EB10B6" w:rsidRPr="00EB10B6" w:rsidRDefault="00EB10B6" w:rsidP="00EB10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10B6" w:rsidRPr="00EB10B6" w:rsidRDefault="00EB10B6" w:rsidP="00EB10B6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EB10B6">
        <w:rPr>
          <w:rFonts w:ascii="Arial" w:hAnsi="Arial" w:cs="Arial"/>
          <w:sz w:val="24"/>
          <w:szCs w:val="24"/>
        </w:rPr>
        <w:t>Пункт 2 постановления Администрации Молчановского сельского поселения № 38 от 28.02.2019 года изложить в новой редакции:</w:t>
      </w:r>
    </w:p>
    <w:p w:rsidR="00EB10B6" w:rsidRPr="00EB10B6" w:rsidRDefault="00EB10B6" w:rsidP="00EB10B6">
      <w:pPr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EB10B6">
        <w:rPr>
          <w:rFonts w:ascii="Arial" w:hAnsi="Arial" w:cs="Arial"/>
          <w:sz w:val="24"/>
          <w:szCs w:val="24"/>
        </w:rPr>
        <w:t xml:space="preserve">«2. Постановление Администрации Молчановского сельского поселения от 16.10.2018 года № 199 </w:t>
      </w:r>
      <w:r w:rsidRPr="00EB10B6">
        <w:rPr>
          <w:rFonts w:ascii="Arial" w:hAnsi="Arial" w:cs="Arial"/>
          <w:bCs/>
          <w:sz w:val="24"/>
          <w:szCs w:val="24"/>
        </w:rPr>
        <w:t>Об утверждении технического задания для ООО «</w:t>
      </w:r>
      <w:proofErr w:type="spellStart"/>
      <w:r w:rsidRPr="00EB10B6">
        <w:rPr>
          <w:rFonts w:ascii="Arial" w:hAnsi="Arial" w:cs="Arial"/>
          <w:bCs/>
          <w:sz w:val="24"/>
          <w:szCs w:val="24"/>
        </w:rPr>
        <w:t>Водоснабжающая</w:t>
      </w:r>
      <w:proofErr w:type="spellEnd"/>
      <w:r w:rsidRPr="00EB10B6">
        <w:rPr>
          <w:rFonts w:ascii="Arial" w:hAnsi="Arial" w:cs="Arial"/>
          <w:bCs/>
          <w:sz w:val="24"/>
          <w:szCs w:val="24"/>
        </w:rPr>
        <w:t xml:space="preserve"> компания Стандарт» (</w:t>
      </w:r>
      <w:proofErr w:type="spellStart"/>
      <w:r w:rsidRPr="00EB10B6">
        <w:rPr>
          <w:rFonts w:ascii="Arial" w:hAnsi="Arial" w:cs="Arial"/>
          <w:bCs/>
          <w:sz w:val="24"/>
          <w:szCs w:val="24"/>
        </w:rPr>
        <w:t>ВкС</w:t>
      </w:r>
      <w:proofErr w:type="spellEnd"/>
      <w:r w:rsidRPr="00EB10B6">
        <w:rPr>
          <w:rFonts w:ascii="Arial" w:hAnsi="Arial" w:cs="Arial"/>
          <w:bCs/>
          <w:sz w:val="24"/>
          <w:szCs w:val="24"/>
        </w:rPr>
        <w:t xml:space="preserve">) на разработку инвестиционной программы по приведению качества питьевой воды в соответствие с установленными требованиями на 2019-2025 годы </w:t>
      </w:r>
      <w:r w:rsidRPr="00EB10B6">
        <w:rPr>
          <w:rFonts w:ascii="Arial" w:hAnsi="Arial" w:cs="Arial"/>
          <w:sz w:val="24"/>
          <w:szCs w:val="24"/>
        </w:rPr>
        <w:t>признать утратившим силу.».</w:t>
      </w:r>
    </w:p>
    <w:p w:rsidR="00EB10B6" w:rsidRPr="00EB10B6" w:rsidRDefault="00EB10B6" w:rsidP="00EB10B6">
      <w:pPr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EB10B6">
        <w:rPr>
          <w:rFonts w:ascii="Arial" w:hAnsi="Arial" w:cs="Arial"/>
          <w:sz w:val="24"/>
          <w:szCs w:val="24"/>
        </w:rPr>
        <w:t>. Настоящее постановление опубликовать в информационном бюллетене и разместить на официальном сайте Администрации Молчановского сельского поселения в сети Интернет (</w:t>
      </w:r>
      <w:hyperlink r:id="rId6" w:history="1">
        <w:r w:rsidRPr="00EB10B6">
          <w:rPr>
            <w:rStyle w:val="a6"/>
            <w:rFonts w:ascii="Arial" w:hAnsi="Arial" w:cs="Arial"/>
            <w:sz w:val="24"/>
            <w:szCs w:val="24"/>
          </w:rPr>
          <w:t>http://www.</w:t>
        </w:r>
        <w:proofErr w:type="spellStart"/>
        <w:r w:rsidRPr="00EB10B6">
          <w:rPr>
            <w:rStyle w:val="a6"/>
            <w:rFonts w:ascii="Arial" w:hAnsi="Arial" w:cs="Arial"/>
            <w:sz w:val="24"/>
            <w:szCs w:val="24"/>
            <w:lang w:val="en-US"/>
          </w:rPr>
          <w:t>msp</w:t>
        </w:r>
        <w:proofErr w:type="spellEnd"/>
        <w:r w:rsidRPr="00EB10B6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EB10B6">
          <w:rPr>
            <w:rStyle w:val="a6"/>
            <w:rFonts w:ascii="Arial" w:hAnsi="Arial" w:cs="Arial"/>
            <w:sz w:val="24"/>
            <w:szCs w:val="24"/>
            <w:lang w:val="en-US"/>
          </w:rPr>
          <w:t>tomskinvest</w:t>
        </w:r>
        <w:proofErr w:type="spellEnd"/>
        <w:r w:rsidRPr="00EB10B6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EB10B6">
          <w:rPr>
            <w:rStyle w:val="a6"/>
            <w:rFonts w:ascii="Arial" w:hAnsi="Arial" w:cs="Arial"/>
            <w:sz w:val="24"/>
            <w:szCs w:val="24"/>
          </w:rPr>
          <w:t>ru</w:t>
        </w:r>
        <w:proofErr w:type="spellEnd"/>
      </w:hyperlink>
      <w:r w:rsidRPr="00EB10B6">
        <w:rPr>
          <w:rFonts w:ascii="Arial" w:hAnsi="Arial" w:cs="Arial"/>
          <w:sz w:val="24"/>
          <w:szCs w:val="24"/>
        </w:rPr>
        <w:t>).</w:t>
      </w:r>
    </w:p>
    <w:p w:rsidR="00EB10B6" w:rsidRPr="00EB10B6" w:rsidRDefault="00EB10B6" w:rsidP="00EB10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EB10B6">
        <w:rPr>
          <w:rFonts w:ascii="Arial" w:hAnsi="Arial" w:cs="Arial"/>
          <w:sz w:val="24"/>
          <w:szCs w:val="24"/>
        </w:rPr>
        <w:t>. Настоящее постановление вступает в силу на следующий день после его официального опубликования.</w:t>
      </w:r>
    </w:p>
    <w:p w:rsidR="00EB10B6" w:rsidRPr="00EB10B6" w:rsidRDefault="00EB10B6" w:rsidP="00EB10B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zh-CN"/>
        </w:rPr>
        <w:t>4</w:t>
      </w:r>
      <w:r w:rsidRPr="00EB10B6">
        <w:rPr>
          <w:rFonts w:ascii="Arial" w:hAnsi="Arial" w:cs="Arial"/>
          <w:sz w:val="24"/>
          <w:szCs w:val="24"/>
          <w:lang w:eastAsia="zh-CN"/>
        </w:rPr>
        <w:t>. Контроль за исполнением настоящего постановления возложить на первого заместителя главы муниципального образования Молчановское сельское поселение</w:t>
      </w:r>
      <w:r w:rsidRPr="00EB10B6">
        <w:rPr>
          <w:rFonts w:ascii="Arial" w:hAnsi="Arial" w:cs="Arial"/>
          <w:sz w:val="24"/>
          <w:szCs w:val="24"/>
          <w:lang w:eastAsia="ar-SA"/>
        </w:rPr>
        <w:t xml:space="preserve"> по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EB10B6">
        <w:rPr>
          <w:rFonts w:ascii="Arial" w:hAnsi="Arial" w:cs="Arial"/>
          <w:sz w:val="24"/>
          <w:szCs w:val="24"/>
          <w:lang w:eastAsia="ar-SA"/>
        </w:rPr>
        <w:t>ЖКХ, муниципальному имуществу и дорожному хозяйству.</w:t>
      </w:r>
    </w:p>
    <w:p w:rsidR="00EB10B6" w:rsidRPr="00EB10B6" w:rsidRDefault="00EB10B6" w:rsidP="00EB10B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:rsidR="00EB10B6" w:rsidRDefault="00EB10B6" w:rsidP="00EB10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10B6" w:rsidRPr="00EB10B6" w:rsidRDefault="00EB10B6" w:rsidP="00EB10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10B6" w:rsidRPr="00EB10B6" w:rsidRDefault="00EB10B6" w:rsidP="00EB10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10B6" w:rsidRPr="00EB10B6" w:rsidRDefault="00EB10B6" w:rsidP="00EB10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10B6">
        <w:rPr>
          <w:rFonts w:ascii="Arial" w:hAnsi="Arial" w:cs="Arial"/>
          <w:sz w:val="24"/>
          <w:szCs w:val="24"/>
        </w:rPr>
        <w:t xml:space="preserve">Глава Молчановского сельского поселения          </w:t>
      </w:r>
      <w:r w:rsidRPr="00EB10B6">
        <w:rPr>
          <w:rFonts w:ascii="Arial" w:hAnsi="Arial" w:cs="Arial"/>
          <w:sz w:val="24"/>
          <w:szCs w:val="24"/>
        </w:rPr>
        <w:tab/>
      </w:r>
      <w:r w:rsidR="00E44342">
        <w:rPr>
          <w:rFonts w:ascii="Arial" w:hAnsi="Arial" w:cs="Arial"/>
          <w:sz w:val="24"/>
          <w:szCs w:val="24"/>
        </w:rPr>
        <w:t>(подпись)</w:t>
      </w:r>
      <w:r w:rsidR="00E44342">
        <w:rPr>
          <w:rFonts w:ascii="Arial" w:hAnsi="Arial" w:cs="Arial"/>
          <w:sz w:val="24"/>
          <w:szCs w:val="24"/>
        </w:rPr>
        <w:tab/>
      </w:r>
      <w:r w:rsidRPr="00EB10B6">
        <w:rPr>
          <w:rFonts w:ascii="Arial" w:hAnsi="Arial" w:cs="Arial"/>
          <w:sz w:val="24"/>
          <w:szCs w:val="24"/>
        </w:rPr>
        <w:tab/>
        <w:t>А.</w:t>
      </w:r>
      <w:r w:rsidR="00E4434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EB10B6">
        <w:rPr>
          <w:rFonts w:ascii="Arial" w:hAnsi="Arial" w:cs="Arial"/>
          <w:sz w:val="24"/>
          <w:szCs w:val="24"/>
        </w:rPr>
        <w:t>Л. Гензе</w:t>
      </w:r>
    </w:p>
    <w:p w:rsidR="00EB10B6" w:rsidRPr="006A5333" w:rsidRDefault="00EB10B6" w:rsidP="00EB10B6">
      <w:pPr>
        <w:jc w:val="both"/>
        <w:rPr>
          <w:rFonts w:ascii="Arial" w:hAnsi="Arial" w:cs="Arial"/>
        </w:rPr>
      </w:pPr>
    </w:p>
    <w:p w:rsidR="00955492" w:rsidRPr="00DB7305" w:rsidRDefault="00955492" w:rsidP="009554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5492" w:rsidRDefault="00955492" w:rsidP="009554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955492" w:rsidRDefault="00955492" w:rsidP="009554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955492" w:rsidRDefault="00955492" w:rsidP="009554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023609" w:rsidRDefault="00023609" w:rsidP="009554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955492" w:rsidRDefault="00955492" w:rsidP="00955492">
      <w:pPr>
        <w:spacing w:after="0"/>
        <w:rPr>
          <w:rFonts w:ascii="Arial" w:hAnsi="Arial" w:cs="Arial"/>
          <w:b/>
          <w:sz w:val="24"/>
          <w:szCs w:val="24"/>
        </w:rPr>
      </w:pPr>
    </w:p>
    <w:p w:rsidR="00955492" w:rsidRDefault="00955492" w:rsidP="009554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D68C2" w:rsidRDefault="00FD68C2"/>
    <w:sectPr w:rsidR="00FD68C2" w:rsidSect="00EB10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C4854"/>
    <w:multiLevelType w:val="hybridMultilevel"/>
    <w:tmpl w:val="20E8A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302FA"/>
    <w:multiLevelType w:val="hybridMultilevel"/>
    <w:tmpl w:val="0526C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A08"/>
    <w:rsid w:val="00023609"/>
    <w:rsid w:val="00111894"/>
    <w:rsid w:val="002672F5"/>
    <w:rsid w:val="003210BE"/>
    <w:rsid w:val="003E3B7F"/>
    <w:rsid w:val="0086448E"/>
    <w:rsid w:val="008B674E"/>
    <w:rsid w:val="00955492"/>
    <w:rsid w:val="009771A8"/>
    <w:rsid w:val="00C26248"/>
    <w:rsid w:val="00C84834"/>
    <w:rsid w:val="00DB6C9D"/>
    <w:rsid w:val="00E02466"/>
    <w:rsid w:val="00E44342"/>
    <w:rsid w:val="00E45F94"/>
    <w:rsid w:val="00E76F75"/>
    <w:rsid w:val="00EB10B6"/>
    <w:rsid w:val="00F44A08"/>
    <w:rsid w:val="00FD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94BC7-0C63-4B38-950A-AD3B4171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4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4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492"/>
    <w:pPr>
      <w:ind w:left="720"/>
      <w:contextualSpacing/>
    </w:pPr>
  </w:style>
  <w:style w:type="character" w:styleId="a5">
    <w:name w:val="Emphasis"/>
    <w:qFormat/>
    <w:rsid w:val="009771A8"/>
    <w:rPr>
      <w:i/>
      <w:iCs/>
    </w:rPr>
  </w:style>
  <w:style w:type="character" w:styleId="a6">
    <w:name w:val="Hyperlink"/>
    <w:rsid w:val="00EB10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p.tomskinvest.ru" TargetMode="External"/><Relationship Id="rId5" Type="http://schemas.openxmlformats.org/officeDocument/2006/relationships/hyperlink" Target="consultantplus://offline/ref=F67D7B4C63B48955A7A1D327BE4C993D48092A834EF13BBB5D67966583724C08tFf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Сергеевич</dc:creator>
  <cp:keywords/>
  <dc:description/>
  <cp:lastModifiedBy>Валентина</cp:lastModifiedBy>
  <cp:revision>8</cp:revision>
  <cp:lastPrinted>2019-02-22T06:17:00Z</cp:lastPrinted>
  <dcterms:created xsi:type="dcterms:W3CDTF">2019-02-22T04:25:00Z</dcterms:created>
  <dcterms:modified xsi:type="dcterms:W3CDTF">2019-06-19T08:01:00Z</dcterms:modified>
</cp:coreProperties>
</file>