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EFB"/>
  <w:body>
    <w:p w:rsidR="00000000" w:rsidRDefault="00363707">
      <w:pPr>
        <w:pStyle w:val="a3"/>
        <w:spacing w:line="300" w:lineRule="auto"/>
        <w:divId w:val="233664517"/>
        <w:rPr>
          <w:color w:val="333333"/>
          <w:sz w:val="27"/>
          <w:szCs w:val="27"/>
        </w:rPr>
      </w:pPr>
      <w:bookmarkStart w:id="0" w:name="_GoBack"/>
      <w:bookmarkEnd w:id="0"/>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c"/>
        <w:spacing w:line="300" w:lineRule="auto"/>
        <w:divId w:val="233664517"/>
        <w:rPr>
          <w:color w:val="333333"/>
          <w:sz w:val="27"/>
          <w:szCs w:val="27"/>
        </w:rPr>
      </w:pPr>
      <w:r>
        <w:rPr>
          <w:color w:val="333333"/>
          <w:sz w:val="27"/>
          <w:szCs w:val="27"/>
        </w:rPr>
        <w:t>РОССИЙСКАЯ ФЕДЕРАЦИЯ</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t"/>
        <w:spacing w:line="300" w:lineRule="auto"/>
        <w:divId w:val="233664517"/>
        <w:rPr>
          <w:color w:val="333333"/>
          <w:sz w:val="27"/>
          <w:szCs w:val="27"/>
        </w:rPr>
      </w:pPr>
      <w:r>
        <w:rPr>
          <w:color w:val="333333"/>
          <w:sz w:val="27"/>
          <w:szCs w:val="27"/>
        </w:rPr>
        <w:t>ФЕДЕРАЛЬНЫЙ ЗАКОН</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t"/>
        <w:spacing w:line="300" w:lineRule="auto"/>
        <w:divId w:val="233664517"/>
        <w:rPr>
          <w:color w:val="333333"/>
          <w:sz w:val="27"/>
          <w:szCs w:val="27"/>
        </w:rPr>
      </w:pPr>
      <w:r>
        <w:rPr>
          <w:color w:val="333333"/>
          <w:sz w:val="27"/>
          <w:szCs w:val="27"/>
        </w:rPr>
        <w:t>О контроле за соответствием расходов лиц, замещающих государственные должности, и иных лиц их доходам</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i"/>
        <w:spacing w:line="300" w:lineRule="auto"/>
        <w:divId w:val="233664517"/>
        <w:rPr>
          <w:color w:val="333333"/>
          <w:sz w:val="27"/>
          <w:szCs w:val="27"/>
        </w:rPr>
      </w:pPr>
      <w:r>
        <w:rPr>
          <w:color w:val="333333"/>
          <w:sz w:val="27"/>
          <w:szCs w:val="27"/>
        </w:rPr>
        <w:t>Принят Государственной Думой                              23 ноября 2012 года</w:t>
      </w:r>
    </w:p>
    <w:p w:rsidR="00000000" w:rsidRDefault="00363707">
      <w:pPr>
        <w:pStyle w:val="i"/>
        <w:spacing w:line="300" w:lineRule="auto"/>
        <w:divId w:val="233664517"/>
        <w:rPr>
          <w:color w:val="333333"/>
          <w:sz w:val="27"/>
          <w:szCs w:val="27"/>
        </w:rPr>
      </w:pPr>
      <w:r>
        <w:rPr>
          <w:color w:val="333333"/>
          <w:sz w:val="27"/>
          <w:szCs w:val="27"/>
        </w:rPr>
        <w:t>Одобрен Советом Федерации  </w:t>
      </w:r>
      <w:r>
        <w:rPr>
          <w:color w:val="333333"/>
          <w:sz w:val="27"/>
          <w:szCs w:val="27"/>
        </w:rPr>
        <w:t>                                 28 ноября 2012 года</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c"/>
        <w:spacing w:line="300" w:lineRule="auto"/>
        <w:divId w:val="233664517"/>
        <w:rPr>
          <w:color w:val="333333"/>
          <w:sz w:val="27"/>
          <w:szCs w:val="27"/>
        </w:rPr>
      </w:pPr>
      <w:r>
        <w:rPr>
          <w:rStyle w:val="markx"/>
          <w:sz w:val="27"/>
          <w:szCs w:val="27"/>
        </w:rPr>
        <w:t xml:space="preserve">(В редакции федеральных законов от 22.12.2014 № 431-ФЗ, от 03.11.2015 № 303-ФЗ, от 04.06.2018 № 133-ФЗ, от 03.08.2018 № 307-ФЗ, от 31.07.2020 № 259-ФЗ, от 30.12.2020 № 529-ФЗ, от 30.12.2021 № 471-ФЗ, </w:t>
      </w:r>
      <w:r>
        <w:rPr>
          <w:rStyle w:val="markx"/>
          <w:sz w:val="27"/>
          <w:szCs w:val="27"/>
        </w:rPr>
        <w:t>от 01.04.2022 № 90-ФЗ, от 28.12.2022 № 569-ФЗ, от 18.03.2023 № 70-ФЗ, от 13.06.2023 № 253-ФЗ, от 10.07.2023 № 286-ФЗ)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Настоящий Федеральный закон в целях противодействия коррупции устанавливает правовые и организационные основы осуществления к</w:t>
      </w:r>
      <w:r>
        <w:rPr>
          <w:color w:val="333333"/>
          <w:sz w:val="27"/>
          <w:szCs w:val="27"/>
        </w:rPr>
        <w:t>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w:t>
      </w:r>
      <w:r>
        <w:rPr>
          <w:color w:val="333333"/>
          <w:sz w:val="27"/>
          <w:szCs w:val="27"/>
        </w:rPr>
        <w:t>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w:t>
      </w:r>
      <w:r>
        <w:rPr>
          <w:color w:val="333333"/>
          <w:sz w:val="27"/>
          <w:szCs w:val="27"/>
        </w:rPr>
        <w:t xml:space="preserve"> представлено сведений, подтверждающих его приобретение на законные доходы. </w:t>
      </w:r>
    </w:p>
    <w:p w:rsidR="00000000" w:rsidRDefault="00363707">
      <w:pPr>
        <w:pStyle w:val="a3"/>
        <w:spacing w:line="300" w:lineRule="auto"/>
        <w:divId w:val="233664517"/>
        <w:rPr>
          <w:color w:val="333333"/>
          <w:sz w:val="27"/>
          <w:szCs w:val="27"/>
        </w:rPr>
      </w:pPr>
      <w:r>
        <w:rPr>
          <w:rStyle w:val="mark"/>
          <w:sz w:val="27"/>
          <w:szCs w:val="27"/>
        </w:rPr>
        <w:lastRenderedPageBreak/>
        <w:t>(Статья 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2</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Настоящий Федеральный закон устанавливает контроль за расходами:</w:t>
      </w:r>
    </w:p>
    <w:p w:rsidR="00000000" w:rsidRDefault="00363707">
      <w:pPr>
        <w:pStyle w:val="a3"/>
        <w:spacing w:line="300" w:lineRule="auto"/>
        <w:divId w:val="233664517"/>
        <w:rPr>
          <w:color w:val="333333"/>
          <w:sz w:val="27"/>
          <w:szCs w:val="27"/>
        </w:rPr>
      </w:pPr>
      <w:r>
        <w:rPr>
          <w:color w:val="333333"/>
          <w:sz w:val="27"/>
          <w:szCs w:val="27"/>
        </w:rPr>
        <w:t>1) лиц, замещающих (занимающих):</w:t>
      </w:r>
    </w:p>
    <w:p w:rsidR="00000000" w:rsidRDefault="00363707">
      <w:pPr>
        <w:pStyle w:val="a3"/>
        <w:spacing w:line="300" w:lineRule="auto"/>
        <w:divId w:val="233664517"/>
        <w:rPr>
          <w:color w:val="333333"/>
          <w:sz w:val="27"/>
          <w:szCs w:val="27"/>
        </w:rPr>
      </w:pPr>
      <w:r>
        <w:rPr>
          <w:color w:val="333333"/>
          <w:sz w:val="27"/>
          <w:szCs w:val="27"/>
        </w:rPr>
        <w:t>а)</w:t>
      </w:r>
      <w:r>
        <w:rPr>
          <w:color w:val="333333"/>
          <w:sz w:val="27"/>
          <w:szCs w:val="27"/>
        </w:rPr>
        <w:t>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000000" w:rsidRDefault="00363707">
      <w:pPr>
        <w:pStyle w:val="a3"/>
        <w:spacing w:line="300" w:lineRule="auto"/>
        <w:divId w:val="233664517"/>
        <w:rPr>
          <w:color w:val="333333"/>
          <w:sz w:val="27"/>
          <w:szCs w:val="27"/>
        </w:rPr>
      </w:pPr>
      <w:r>
        <w:rPr>
          <w:color w:val="333333"/>
          <w:sz w:val="27"/>
          <w:szCs w:val="27"/>
        </w:rPr>
        <w:t>б) должности членов Совета директоров Центрального банка Р</w:t>
      </w:r>
      <w:r>
        <w:rPr>
          <w:color w:val="333333"/>
          <w:sz w:val="27"/>
          <w:szCs w:val="27"/>
        </w:rPr>
        <w:t>оссийской Федерации (далее - Банк России);</w:t>
      </w:r>
    </w:p>
    <w:p w:rsidR="00000000" w:rsidRDefault="00363707">
      <w:pPr>
        <w:pStyle w:val="a3"/>
        <w:spacing w:line="300" w:lineRule="auto"/>
        <w:divId w:val="233664517"/>
        <w:rPr>
          <w:color w:val="333333"/>
          <w:sz w:val="27"/>
          <w:szCs w:val="27"/>
        </w:rPr>
      </w:pPr>
      <w:r>
        <w:rPr>
          <w:color w:val="333333"/>
          <w:sz w:val="27"/>
          <w:szCs w:val="27"/>
        </w:rPr>
        <w:t>в) государственные должности субъектов Российской Федерации;</w:t>
      </w:r>
    </w:p>
    <w:p w:rsidR="00000000" w:rsidRDefault="00363707">
      <w:pPr>
        <w:pStyle w:val="a3"/>
        <w:spacing w:line="300" w:lineRule="auto"/>
        <w:divId w:val="233664517"/>
        <w:rPr>
          <w:color w:val="333333"/>
          <w:sz w:val="27"/>
          <w:szCs w:val="27"/>
        </w:rPr>
      </w:pPr>
      <w:r>
        <w:rPr>
          <w:color w:val="333333"/>
          <w:sz w:val="27"/>
          <w:szCs w:val="27"/>
        </w:rPr>
        <w:t xml:space="preserve">г) муниципальные должности; </w:t>
      </w:r>
      <w:r>
        <w:rPr>
          <w:rStyle w:val="mark"/>
          <w:sz w:val="27"/>
          <w:szCs w:val="27"/>
        </w:rPr>
        <w:t>(В редакции Федерального закона от 03.11.2015 № 303-ФЗ)</w:t>
      </w:r>
    </w:p>
    <w:p w:rsidR="00000000" w:rsidRDefault="00363707">
      <w:pPr>
        <w:pStyle w:val="a3"/>
        <w:spacing w:line="300" w:lineRule="auto"/>
        <w:divId w:val="233664517"/>
        <w:rPr>
          <w:color w:val="333333"/>
          <w:sz w:val="27"/>
          <w:szCs w:val="27"/>
        </w:rPr>
      </w:pPr>
      <w:r>
        <w:rPr>
          <w:color w:val="333333"/>
          <w:sz w:val="27"/>
          <w:szCs w:val="27"/>
        </w:rPr>
        <w:t>д) должности федеральной государственной службы, осуществление полно</w:t>
      </w:r>
      <w:r>
        <w:rPr>
          <w:color w:val="333333"/>
          <w:sz w:val="27"/>
          <w:szCs w:val="27"/>
        </w:rPr>
        <w:t>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w:t>
      </w:r>
      <w:r>
        <w:rPr>
          <w:color w:val="333333"/>
          <w:sz w:val="27"/>
          <w:szCs w:val="27"/>
        </w:rPr>
        <w:t xml:space="preserve">шеннолетних детей; </w:t>
      </w:r>
      <w:r>
        <w:rPr>
          <w:rStyle w:val="mark"/>
          <w:sz w:val="27"/>
          <w:szCs w:val="27"/>
        </w:rPr>
        <w:t>(В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е) </w:t>
      </w:r>
      <w:r>
        <w:rPr>
          <w:color w:val="333333"/>
          <w:sz w:val="27"/>
          <w:szCs w:val="27"/>
        </w:rPr>
        <w:t>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w:t>
      </w:r>
      <w:r>
        <w:rPr>
          <w:color w:val="333333"/>
          <w:sz w:val="27"/>
          <w:szCs w:val="27"/>
        </w:rPr>
        <w:t xml:space="preserve">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ж) должности муниципальной службы, осуществление полномочий по которым влечет за собо</w:t>
      </w:r>
      <w:r>
        <w:rPr>
          <w:color w:val="333333"/>
          <w:sz w:val="27"/>
          <w:szCs w:val="27"/>
        </w:rPr>
        <w:t xml:space="preserve">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 xml:space="preserve">(В редакции </w:t>
      </w:r>
      <w:r>
        <w:rPr>
          <w:rStyle w:val="mark"/>
          <w:sz w:val="27"/>
          <w:szCs w:val="27"/>
        </w:rPr>
        <w:t>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lastRenderedPageBreak/>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w:t>
      </w:r>
      <w:r>
        <w:rPr>
          <w:color w:val="333333"/>
          <w:sz w:val="27"/>
          <w:szCs w:val="27"/>
        </w:rPr>
        <w:t xml:space="preserve">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и) должности в государственных корпорациях, осуществление полномочий по которым влечет за</w:t>
      </w:r>
      <w:r>
        <w:rPr>
          <w:color w:val="333333"/>
          <w:sz w:val="27"/>
          <w:szCs w:val="27"/>
        </w:rPr>
        <w:t xml:space="preserve">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w:t>
      </w:r>
      <w:r>
        <w:rPr>
          <w:rStyle w:val="mark"/>
          <w:sz w:val="27"/>
          <w:szCs w:val="27"/>
        </w:rPr>
        <w:t>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 xml:space="preserve">к) должности в </w:t>
      </w:r>
      <w:r>
        <w:rPr>
          <w:rStyle w:val="ed"/>
          <w:color w:val="333333"/>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осуществление полномочий по которым влечет за собой обязанность пред</w:t>
      </w:r>
      <w:r>
        <w:rPr>
          <w:color w:val="333333"/>
          <w:sz w:val="27"/>
          <w:szCs w:val="27"/>
        </w:rPr>
        <w:t>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Style w:val="mark"/>
          <w:sz w:val="27"/>
          <w:szCs w:val="27"/>
        </w:rPr>
        <w:t> (В редакции федеральных законо</w:t>
      </w:r>
      <w:r>
        <w:rPr>
          <w:rStyle w:val="mark"/>
          <w:sz w:val="27"/>
          <w:szCs w:val="27"/>
        </w:rPr>
        <w:t>в от 22.12.2014 № 431-ФЗ, от 28.12.2022 № 569-ФЗ)</w:t>
      </w:r>
    </w:p>
    <w:p w:rsidR="00000000" w:rsidRDefault="00363707">
      <w:pPr>
        <w:pStyle w:val="a3"/>
        <w:spacing w:line="300" w:lineRule="auto"/>
        <w:divId w:val="233664517"/>
        <w:rPr>
          <w:color w:val="333333"/>
          <w:sz w:val="27"/>
          <w:szCs w:val="27"/>
        </w:rPr>
      </w:pPr>
      <w:r>
        <w:rPr>
          <w:color w:val="333333"/>
          <w:sz w:val="27"/>
          <w:szCs w:val="27"/>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w:t>
      </w:r>
      <w:r>
        <w:rPr>
          <w:color w:val="333333"/>
          <w:sz w:val="27"/>
          <w:szCs w:val="27"/>
        </w:rPr>
        <w:t xml:space="preserve">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м) отдельные</w:t>
      </w:r>
      <w:r>
        <w:rPr>
          <w:color w:val="333333"/>
          <w:sz w:val="27"/>
          <w:szCs w:val="27"/>
        </w:rPr>
        <w:t xml:space="preserve">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w:t>
      </w:r>
      <w:r>
        <w:rPr>
          <w:color w:val="333333"/>
          <w:sz w:val="27"/>
          <w:szCs w:val="27"/>
        </w:rPr>
        <w:t xml:space="preserve">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sz w:val="27"/>
          <w:szCs w:val="27"/>
        </w:rPr>
        <w:t>(В редакции Федерального закона от 22.12.2014 № 431-ФЗ)</w:t>
      </w:r>
    </w:p>
    <w:p w:rsidR="00000000" w:rsidRDefault="00363707">
      <w:pPr>
        <w:pStyle w:val="a3"/>
        <w:spacing w:line="300" w:lineRule="auto"/>
        <w:divId w:val="233664517"/>
        <w:rPr>
          <w:color w:val="333333"/>
          <w:sz w:val="27"/>
          <w:szCs w:val="27"/>
        </w:rPr>
      </w:pPr>
      <w:r>
        <w:rPr>
          <w:rStyle w:val="ed"/>
          <w:color w:val="333333"/>
          <w:sz w:val="27"/>
          <w:szCs w:val="27"/>
        </w:rPr>
        <w:lastRenderedPageBreak/>
        <w:t>н) должнос</w:t>
      </w:r>
      <w:r>
        <w:rPr>
          <w:rStyle w:val="ed"/>
          <w:color w:val="333333"/>
          <w:sz w:val="27"/>
          <w:szCs w:val="27"/>
        </w:rPr>
        <w:t xml:space="preserve">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sz w:val="27"/>
          <w:szCs w:val="27"/>
        </w:rPr>
        <w:t>(Дополнение подпунктом - Федеральный закон от</w:t>
      </w:r>
      <w:r>
        <w:rPr>
          <w:rStyle w:val="mark"/>
          <w:sz w:val="27"/>
          <w:szCs w:val="27"/>
        </w:rPr>
        <w:t> 04.06.2018 № 133-ФЗ) (В редакции Федерального закона от 30.12.2021 № 471-ФЗ)</w:t>
      </w:r>
    </w:p>
    <w:p w:rsidR="00000000" w:rsidRDefault="00363707">
      <w:pPr>
        <w:pStyle w:val="a3"/>
        <w:spacing w:line="300" w:lineRule="auto"/>
        <w:divId w:val="233664517"/>
        <w:rPr>
          <w:color w:val="333333"/>
          <w:sz w:val="27"/>
          <w:szCs w:val="27"/>
        </w:rPr>
      </w:pPr>
      <w:r>
        <w:rPr>
          <w:color w:val="333333"/>
          <w:sz w:val="27"/>
          <w:szCs w:val="27"/>
        </w:rPr>
        <w:t xml:space="preserve">о) должности атаманов </w:t>
      </w:r>
      <w:r>
        <w:rPr>
          <w:rStyle w:val="ed"/>
          <w:color w:val="333333"/>
          <w:sz w:val="27"/>
          <w:szCs w:val="27"/>
        </w:rPr>
        <w:t xml:space="preserve">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sz w:val="27"/>
          <w:szCs w:val="27"/>
        </w:rPr>
        <w:t>(Дополнение подпунктом - Федеральны</w:t>
      </w:r>
      <w:r>
        <w:rPr>
          <w:rStyle w:val="mark"/>
          <w:sz w:val="27"/>
          <w:szCs w:val="27"/>
        </w:rPr>
        <w:t>й закон от 03.08.2018 № 307-ФЗ) (В редакции Федерального закона от 30.12.2020 № 529-ФЗ)</w:t>
      </w:r>
    </w:p>
    <w:p w:rsidR="00000000" w:rsidRDefault="00363707">
      <w:pPr>
        <w:pStyle w:val="a3"/>
        <w:spacing w:line="300" w:lineRule="auto"/>
        <w:divId w:val="233664517"/>
        <w:rPr>
          <w:color w:val="333333"/>
          <w:sz w:val="27"/>
          <w:szCs w:val="27"/>
        </w:rPr>
      </w:pPr>
      <w:r>
        <w:rPr>
          <w:color w:val="333333"/>
          <w:sz w:val="27"/>
          <w:szCs w:val="27"/>
        </w:rPr>
        <w:t>1</w:t>
      </w:r>
      <w:r>
        <w:rPr>
          <w:rStyle w:val="w91"/>
          <w:color w:val="333333"/>
          <w:sz w:val="27"/>
          <w:szCs w:val="27"/>
        </w:rPr>
        <w:t>1</w:t>
      </w:r>
      <w:r>
        <w:rPr>
          <w:color w:val="333333"/>
          <w:sz w:val="27"/>
          <w:szCs w:val="27"/>
        </w:rPr>
        <w:t xml:space="preserve">)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w:t>
      </w:r>
      <w:r>
        <w:rPr>
          <w:color w:val="333333"/>
          <w:sz w:val="27"/>
          <w:szCs w:val="27"/>
        </w:rPr>
        <w:t xml:space="preserve">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333333"/>
          <w:sz w:val="27"/>
          <w:szCs w:val="27"/>
        </w:rPr>
        <w:t xml:space="preserve">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w:t>
      </w:r>
      <w:r>
        <w:rPr>
          <w:color w:val="333333"/>
          <w:sz w:val="27"/>
          <w:szCs w:val="27"/>
        </w:rPr>
        <w:t xml:space="preserve">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Pr>
          <w:rStyle w:val="ed"/>
          <w:color w:val="333333"/>
          <w:sz w:val="27"/>
          <w:szCs w:val="27"/>
        </w:rPr>
        <w:t>Фонда пенсионного и социального страхования Росс</w:t>
      </w:r>
      <w:r>
        <w:rPr>
          <w:rStyle w:val="ed"/>
          <w:color w:val="333333"/>
          <w:sz w:val="27"/>
          <w:szCs w:val="27"/>
        </w:rPr>
        <w:t>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w:t>
      </w:r>
      <w:r>
        <w:rPr>
          <w:color w:val="333333"/>
          <w:sz w:val="27"/>
          <w:szCs w:val="27"/>
        </w:rPr>
        <w:t>рганами (далее - лица, замещавшие (занимавшие) должности); </w:t>
      </w:r>
      <w:r>
        <w:rPr>
          <w:rStyle w:val="mark"/>
          <w:sz w:val="27"/>
          <w:szCs w:val="27"/>
        </w:rPr>
        <w:t>(Дополнение пунктом - Федеральный закон от 03.08.2018 № 307-ФЗ) (В редакции федеральных законов от 30.12.2020 № 529-ФЗ, от 28.12.2022 № 569-ФЗ)</w:t>
      </w:r>
    </w:p>
    <w:p w:rsidR="00000000" w:rsidRDefault="00363707">
      <w:pPr>
        <w:pStyle w:val="a3"/>
        <w:spacing w:line="300" w:lineRule="auto"/>
        <w:divId w:val="233664517"/>
        <w:rPr>
          <w:color w:val="333333"/>
          <w:sz w:val="27"/>
          <w:szCs w:val="27"/>
        </w:rPr>
      </w:pPr>
      <w:r>
        <w:rPr>
          <w:color w:val="333333"/>
          <w:sz w:val="27"/>
          <w:szCs w:val="27"/>
        </w:rPr>
        <w:t xml:space="preserve">2) супруг (супругов) и несовершеннолетних детей лиц, </w:t>
      </w:r>
      <w:r>
        <w:rPr>
          <w:color w:val="333333"/>
          <w:sz w:val="27"/>
          <w:szCs w:val="27"/>
        </w:rPr>
        <w:t xml:space="preserve">замещающих (занимающих) или замещавших (занимавших) должности, указанные в пункте 1 настоящей части. </w:t>
      </w:r>
      <w:r>
        <w:rPr>
          <w:rStyle w:val="mark"/>
          <w:sz w:val="27"/>
          <w:szCs w:val="27"/>
        </w:rPr>
        <w:t>(В редакции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t>2. Контроль за расходами Президента Российской Федерации, членов Правительства Российской Федерации</w:t>
      </w:r>
      <w:r>
        <w:rPr>
          <w:color w:val="333333"/>
          <w:sz w:val="27"/>
          <w:szCs w:val="27"/>
        </w:rPr>
        <w:t>, </w:t>
      </w:r>
      <w:r>
        <w:rPr>
          <w:rStyle w:val="ed"/>
          <w:color w:val="333333"/>
          <w:sz w:val="27"/>
          <w:szCs w:val="27"/>
        </w:rPr>
        <w:t>сенаторов Российской Федерации</w:t>
      </w:r>
      <w:r>
        <w:rPr>
          <w:color w:val="333333"/>
          <w:sz w:val="27"/>
          <w:szCs w:val="27"/>
        </w:rPr>
        <w:t xml:space="preserve">, депутатов Государственной Думы Федерального Собрания Российской Федерации, судей, депутатов законодательных (представительных) органов </w:t>
      </w:r>
      <w:r>
        <w:rPr>
          <w:color w:val="333333"/>
          <w:sz w:val="27"/>
          <w:szCs w:val="27"/>
        </w:rPr>
        <w:lastRenderedPageBreak/>
        <w:t>государственной власти субъектов Российской Федерации, а также за расходами их супруг (</w:t>
      </w:r>
      <w:r>
        <w:rPr>
          <w:color w:val="333333"/>
          <w:sz w:val="27"/>
          <w:szCs w:val="27"/>
        </w:rPr>
        <w:t>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w:t>
      </w:r>
      <w:r>
        <w:rPr>
          <w:color w:val="333333"/>
          <w:sz w:val="27"/>
          <w:szCs w:val="27"/>
        </w:rPr>
        <w:t>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Pr>
          <w:rStyle w:val="mark"/>
          <w:sz w:val="27"/>
          <w:szCs w:val="27"/>
        </w:rPr>
        <w:t> (В редакции Федерального закона от 13.06.2023 № 253-ФЗ)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3</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 xml:space="preserve">1. Лицо, </w:t>
      </w:r>
      <w:r>
        <w:rPr>
          <w:color w:val="333333"/>
          <w:sz w:val="27"/>
          <w:szCs w:val="27"/>
        </w:rPr>
        <w:t>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w:t>
      </w:r>
      <w:r>
        <w:rPr>
          <w:color w:val="333333"/>
          <w:sz w:val="27"/>
          <w:szCs w:val="27"/>
        </w:rPr>
        <w:t>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w:t>
      </w:r>
      <w:r>
        <w:rPr>
          <w:color w:val="333333"/>
          <w:sz w:val="27"/>
          <w:szCs w:val="27"/>
        </w:rPr>
        <w:t>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w:t>
      </w:r>
      <w:r>
        <w:rPr>
          <w:color w:val="333333"/>
          <w:sz w:val="27"/>
          <w:szCs w:val="27"/>
        </w:rPr>
        <w:t>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sz w:val="27"/>
          <w:szCs w:val="27"/>
        </w:rPr>
        <w:t> (В редакции федеральных законов от 31</w:t>
      </w:r>
      <w:r>
        <w:rPr>
          <w:rStyle w:val="mark"/>
          <w:sz w:val="27"/>
          <w:szCs w:val="27"/>
        </w:rPr>
        <w:t>.07.2020 № 259-ФЗ, от 01.04.2022 № 90-ФЗ)</w:t>
      </w:r>
    </w:p>
    <w:p w:rsidR="00000000" w:rsidRDefault="00363707">
      <w:pPr>
        <w:pStyle w:val="a3"/>
        <w:spacing w:line="300" w:lineRule="auto"/>
        <w:divId w:val="233664517"/>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w:t>
      </w:r>
      <w:r>
        <w:rPr>
          <w:color w:val="333333"/>
          <w:sz w:val="27"/>
          <w:szCs w:val="27"/>
        </w:rPr>
        <w:t xml:space="preserve">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w:t>
      </w:r>
      <w:r>
        <w:rPr>
          <w:color w:val="333333"/>
          <w:sz w:val="27"/>
          <w:szCs w:val="27"/>
        </w:rPr>
        <w:t xml:space="preserve">го фонда обязательного медицинского страхования и локальными нормативными актами государственной корпорации, иной </w:t>
      </w:r>
      <w:r>
        <w:rPr>
          <w:color w:val="333333"/>
          <w:sz w:val="27"/>
          <w:szCs w:val="27"/>
        </w:rPr>
        <w:lastRenderedPageBreak/>
        <w:t>организации, созданной Российской Федерацией на основании федеральных законов, для представления сведений о доходах, об имуществе и обязательс</w:t>
      </w:r>
      <w:r>
        <w:rPr>
          <w:color w:val="333333"/>
          <w:sz w:val="27"/>
          <w:szCs w:val="27"/>
        </w:rPr>
        <w:t>твах имущественного характера, с учетом особенностей, установленных настоящим Федеральным законом.</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rStyle w:val="mark"/>
          <w:sz w:val="27"/>
          <w:szCs w:val="27"/>
        </w:rPr>
        <w:t>(Статья в редакции Федерального закона от 22.12.2014 № 431-ФЗ)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4</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Основанием для приняти</w:t>
      </w:r>
      <w:r>
        <w:rPr>
          <w:color w:val="333333"/>
          <w:sz w:val="27"/>
          <w:szCs w:val="27"/>
        </w:rPr>
        <w:t>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w:t>
      </w:r>
      <w:r>
        <w:rPr>
          <w:color w:val="333333"/>
          <w:sz w:val="27"/>
          <w:szCs w:val="27"/>
        </w:rPr>
        <w:t>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w:t>
      </w:r>
      <w:r>
        <w:rPr>
          <w:color w:val="333333"/>
          <w:sz w:val="27"/>
          <w:szCs w:val="27"/>
        </w:rPr>
        <w:t>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на общую сумму, превышающую общий доход данного лица и его супруги (супруга) за три последних года, предшествующих отчетному перио</w:t>
      </w:r>
      <w:r>
        <w:rPr>
          <w:color w:val="333333"/>
          <w:sz w:val="27"/>
          <w:szCs w:val="27"/>
        </w:rPr>
        <w:t>ду. Указанная информация в письменной форме может быть представлена в установленном порядке:</w:t>
      </w:r>
      <w:r>
        <w:rPr>
          <w:rStyle w:val="mark"/>
          <w:sz w:val="27"/>
          <w:szCs w:val="27"/>
        </w:rPr>
        <w:t> (В редакции федеральных законов от 22.12.2014 № 431-ФЗ, от 31.07.2020 № 259-ФЗ, от 01.04.2022 № 90-ФЗ)</w:t>
      </w:r>
    </w:p>
    <w:p w:rsidR="00000000" w:rsidRDefault="00363707">
      <w:pPr>
        <w:pStyle w:val="a3"/>
        <w:spacing w:line="300" w:lineRule="auto"/>
        <w:divId w:val="233664517"/>
        <w:rPr>
          <w:color w:val="333333"/>
          <w:sz w:val="27"/>
          <w:szCs w:val="27"/>
        </w:rPr>
      </w:pPr>
      <w:r>
        <w:rPr>
          <w:color w:val="333333"/>
          <w:sz w:val="27"/>
          <w:szCs w:val="27"/>
        </w:rPr>
        <w:t>1) правоохранительными органами, иными государственными орга</w:t>
      </w:r>
      <w:r>
        <w:rPr>
          <w:color w:val="333333"/>
          <w:sz w:val="27"/>
          <w:szCs w:val="27"/>
        </w:rPr>
        <w:t xml:space="preserve">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Pr>
          <w:rStyle w:val="ed"/>
          <w:color w:val="333333"/>
          <w:sz w:val="27"/>
          <w:szCs w:val="27"/>
        </w:rPr>
        <w:t>Ф</w:t>
      </w:r>
      <w:r>
        <w:rPr>
          <w:rStyle w:val="ed"/>
          <w:color w:val="333333"/>
          <w:sz w:val="27"/>
          <w:szCs w:val="27"/>
        </w:rPr>
        <w:t>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w:t>
      </w:r>
      <w:r>
        <w:rPr>
          <w:color w:val="333333"/>
          <w:sz w:val="27"/>
          <w:szCs w:val="27"/>
        </w:rPr>
        <w:t xml:space="preserve"> создаваемой для выполнения задач, поставленных перед федеральными государственными органами;</w:t>
      </w:r>
      <w:r>
        <w:rPr>
          <w:rStyle w:val="mark"/>
          <w:sz w:val="27"/>
          <w:szCs w:val="27"/>
        </w:rPr>
        <w:t> (В редакции федеральных законов от 04.06.2018 № 133-ФЗ, от 28.12.2022 № 569-ФЗ)</w:t>
      </w:r>
    </w:p>
    <w:p w:rsidR="00000000" w:rsidRDefault="00363707">
      <w:pPr>
        <w:pStyle w:val="a3"/>
        <w:spacing w:line="300" w:lineRule="auto"/>
        <w:divId w:val="233664517"/>
        <w:rPr>
          <w:color w:val="333333"/>
          <w:sz w:val="27"/>
          <w:szCs w:val="27"/>
        </w:rPr>
      </w:pPr>
      <w:r>
        <w:rPr>
          <w:color w:val="333333"/>
          <w:sz w:val="27"/>
          <w:szCs w:val="27"/>
        </w:rPr>
        <w:lastRenderedPageBreak/>
        <w:t>2) постоянно действующими руководящими органами политических партий и зарегистриро</w:t>
      </w:r>
      <w:r>
        <w:rPr>
          <w:color w:val="333333"/>
          <w:sz w:val="27"/>
          <w:szCs w:val="27"/>
        </w:rPr>
        <w:t>ванных в соответствии с законом иных общероссийских общественных объединений, не являющихся политическими партиями;</w:t>
      </w:r>
    </w:p>
    <w:p w:rsidR="00000000" w:rsidRDefault="00363707">
      <w:pPr>
        <w:pStyle w:val="a3"/>
        <w:spacing w:line="300" w:lineRule="auto"/>
        <w:divId w:val="233664517"/>
        <w:rPr>
          <w:color w:val="333333"/>
          <w:sz w:val="27"/>
          <w:szCs w:val="27"/>
        </w:rPr>
      </w:pPr>
      <w:r>
        <w:rPr>
          <w:color w:val="333333"/>
          <w:sz w:val="27"/>
          <w:szCs w:val="27"/>
        </w:rPr>
        <w:t>3) Общественной палатой Российской Федерации;</w:t>
      </w:r>
    </w:p>
    <w:p w:rsidR="00000000" w:rsidRDefault="00363707">
      <w:pPr>
        <w:pStyle w:val="a3"/>
        <w:spacing w:line="300" w:lineRule="auto"/>
        <w:divId w:val="233664517"/>
        <w:rPr>
          <w:color w:val="333333"/>
          <w:sz w:val="27"/>
          <w:szCs w:val="27"/>
        </w:rPr>
      </w:pPr>
      <w:r>
        <w:rPr>
          <w:color w:val="333333"/>
          <w:sz w:val="27"/>
          <w:szCs w:val="27"/>
        </w:rPr>
        <w:t>4) общероссийскими средствами массовой информации.</w:t>
      </w:r>
    </w:p>
    <w:p w:rsidR="00000000" w:rsidRDefault="00363707">
      <w:pPr>
        <w:pStyle w:val="a3"/>
        <w:spacing w:line="300" w:lineRule="auto"/>
        <w:divId w:val="233664517"/>
        <w:rPr>
          <w:color w:val="333333"/>
          <w:sz w:val="27"/>
          <w:szCs w:val="27"/>
        </w:rPr>
      </w:pPr>
      <w:r>
        <w:rPr>
          <w:color w:val="333333"/>
          <w:sz w:val="27"/>
          <w:szCs w:val="27"/>
        </w:rPr>
        <w:t>1</w:t>
      </w:r>
      <w:r>
        <w:rPr>
          <w:rStyle w:val="w91"/>
          <w:color w:val="333333"/>
          <w:sz w:val="27"/>
          <w:szCs w:val="27"/>
        </w:rPr>
        <w:t>1</w:t>
      </w:r>
      <w:r>
        <w:rPr>
          <w:color w:val="333333"/>
          <w:sz w:val="27"/>
          <w:szCs w:val="27"/>
        </w:rPr>
        <w:t>. Основанием для принятия решения об осущ</w:t>
      </w:r>
      <w:r>
        <w:rPr>
          <w:color w:val="333333"/>
          <w:sz w:val="27"/>
          <w:szCs w:val="27"/>
        </w:rPr>
        <w:t>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w:t>
      </w:r>
      <w:r>
        <w:rPr>
          <w:color w:val="333333"/>
          <w:sz w:val="27"/>
          <w:szCs w:val="27"/>
        </w:rPr>
        <w:t xml:space="preserve">окуратуры Российской Федерации материалов, предусмотренных частью 6 статьи 16 настоящего Федерального закона. </w:t>
      </w:r>
      <w:r>
        <w:rPr>
          <w:rStyle w:val="mark"/>
          <w:sz w:val="27"/>
          <w:szCs w:val="27"/>
        </w:rPr>
        <w:t>(Дополнение частью - Федеральный закон от 03.08.2018 № 307-ФЗ)</w:t>
      </w:r>
    </w:p>
    <w:p w:rsidR="00000000" w:rsidRDefault="00363707">
      <w:pPr>
        <w:pStyle w:val="a3"/>
        <w:spacing w:line="300" w:lineRule="auto"/>
        <w:divId w:val="233664517"/>
        <w:rPr>
          <w:color w:val="333333"/>
          <w:sz w:val="27"/>
          <w:szCs w:val="27"/>
        </w:rPr>
      </w:pPr>
      <w:r>
        <w:rPr>
          <w:color w:val="333333"/>
          <w:sz w:val="27"/>
          <w:szCs w:val="27"/>
        </w:rPr>
        <w:t>2. Информация анонимного характера не может служить основанием для принятия решения</w:t>
      </w:r>
      <w:r>
        <w:rPr>
          <w:color w:val="333333"/>
          <w:sz w:val="27"/>
          <w:szCs w:val="27"/>
        </w:rPr>
        <w:t xml:space="preserve">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sz w:val="27"/>
          <w:szCs w:val="27"/>
        </w:rPr>
        <w:t>(В редак</w:t>
      </w:r>
      <w:r>
        <w:rPr>
          <w:rStyle w:val="mark"/>
          <w:sz w:val="27"/>
          <w:szCs w:val="27"/>
        </w:rPr>
        <w:t>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t>3. </w:t>
      </w:r>
      <w:r>
        <w:rPr>
          <w:color w:val="333333"/>
          <w:sz w:val="27"/>
          <w:szCs w:val="27"/>
        </w:rP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w:t>
      </w:r>
      <w:r>
        <w:rPr>
          <w:color w:val="333333"/>
          <w:sz w:val="27"/>
          <w:szCs w:val="27"/>
        </w:rPr>
        <w:t xml:space="preserve">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Pr>
          <w:rStyle w:val="ed"/>
          <w:color w:val="333333"/>
          <w:sz w:val="27"/>
          <w:szCs w:val="27"/>
        </w:rPr>
        <w:t>Фонда пенсионного и социального страхования Российской</w:t>
      </w:r>
      <w:r>
        <w:rPr>
          <w:rStyle w:val="ed"/>
          <w:color w:val="333333"/>
          <w:sz w:val="27"/>
          <w:szCs w:val="27"/>
        </w:rPr>
        <w:t xml:space="preserve">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w:t>
      </w:r>
      <w:r>
        <w:rPr>
          <w:color w:val="333333"/>
          <w:sz w:val="27"/>
          <w:szCs w:val="27"/>
        </w:rPr>
        <w:t>тоящей статьи.</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color w:val="333333"/>
          <w:sz w:val="27"/>
          <w:szCs w:val="27"/>
        </w:rPr>
        <w:t xml:space="preserve">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w:t>
      </w:r>
      <w:r>
        <w:rPr>
          <w:color w:val="333333"/>
          <w:sz w:val="27"/>
          <w:szCs w:val="27"/>
        </w:rPr>
        <w:t xml:space="preserve">за расходами его супруги (супруга) и несовершеннолетних детей включает в себя: </w:t>
      </w:r>
      <w:r>
        <w:rPr>
          <w:rStyle w:val="mark"/>
          <w:sz w:val="27"/>
          <w:szCs w:val="27"/>
        </w:rPr>
        <w:t>(В редакции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lastRenderedPageBreak/>
        <w:t>1) истребование от данного лица сведений:</w:t>
      </w:r>
    </w:p>
    <w:p w:rsidR="00000000" w:rsidRDefault="00363707">
      <w:pPr>
        <w:pStyle w:val="a3"/>
        <w:spacing w:line="300" w:lineRule="auto"/>
        <w:divId w:val="233664517"/>
        <w:rPr>
          <w:color w:val="333333"/>
          <w:sz w:val="27"/>
          <w:szCs w:val="27"/>
        </w:rPr>
      </w:pPr>
      <w:r>
        <w:rPr>
          <w:color w:val="333333"/>
          <w:sz w:val="27"/>
          <w:szCs w:val="27"/>
        </w:rPr>
        <w:t>а) о его расходах, а также о расходах его супруги (супруга) и несовершеннолетни</w:t>
      </w:r>
      <w:r>
        <w:rPr>
          <w:color w:val="333333"/>
          <w:sz w:val="27"/>
          <w:szCs w:val="27"/>
        </w:rPr>
        <w:t>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и</w:t>
      </w:r>
      <w:r>
        <w:rPr>
          <w:color w:val="333333"/>
          <w:sz w:val="27"/>
          <w:szCs w:val="27"/>
        </w:rPr>
        <w:t>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Pr>
          <w:rStyle w:val="mark"/>
          <w:sz w:val="27"/>
          <w:szCs w:val="27"/>
        </w:rPr>
        <w:t> (В редакции федерал</w:t>
      </w:r>
      <w:r>
        <w:rPr>
          <w:rStyle w:val="mark"/>
          <w:sz w:val="27"/>
          <w:szCs w:val="27"/>
        </w:rPr>
        <w:t>ьных законов от 22.12.2014 № 431-ФЗ, от 31.07.2020 № 259-ФЗ, от 01.04.2022 № 90-ФЗ)</w:t>
      </w:r>
    </w:p>
    <w:p w:rsidR="00000000" w:rsidRDefault="00363707">
      <w:pPr>
        <w:pStyle w:val="a3"/>
        <w:spacing w:line="300" w:lineRule="auto"/>
        <w:divId w:val="233664517"/>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rsidR="00000000" w:rsidRDefault="00363707">
      <w:pPr>
        <w:pStyle w:val="a3"/>
        <w:spacing w:line="300" w:lineRule="auto"/>
        <w:divId w:val="233664517"/>
        <w:rPr>
          <w:color w:val="333333"/>
          <w:sz w:val="27"/>
          <w:szCs w:val="27"/>
        </w:rPr>
      </w:pPr>
      <w:r>
        <w:rPr>
          <w:color w:val="333333"/>
          <w:sz w:val="27"/>
          <w:szCs w:val="27"/>
        </w:rPr>
        <w:t>2) проверку достоверности и полноты сведений, предусмотре</w:t>
      </w:r>
      <w:r>
        <w:rPr>
          <w:color w:val="333333"/>
          <w:sz w:val="27"/>
          <w:szCs w:val="27"/>
        </w:rPr>
        <w:t>нных частью 1 статьи 3 настоящего Федерального закона и пунктом 1 настоящей части;</w:t>
      </w:r>
    </w:p>
    <w:p w:rsidR="00000000" w:rsidRDefault="00363707">
      <w:pPr>
        <w:pStyle w:val="a3"/>
        <w:spacing w:line="300" w:lineRule="auto"/>
        <w:divId w:val="233664517"/>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w:t>
      </w:r>
      <w:r>
        <w:rPr>
          <w:color w:val="333333"/>
          <w:sz w:val="27"/>
          <w:szCs w:val="27"/>
        </w:rPr>
        <w:t>гого объекта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их общему доходу.</w:t>
      </w:r>
      <w:r>
        <w:rPr>
          <w:rStyle w:val="mark"/>
          <w:sz w:val="27"/>
          <w:szCs w:val="27"/>
        </w:rPr>
        <w:t> (В редакции федеральных законов от 31.07.2020 № 259-ФЗ, от 01.</w:t>
      </w:r>
      <w:r>
        <w:rPr>
          <w:rStyle w:val="mark"/>
          <w:sz w:val="27"/>
          <w:szCs w:val="27"/>
        </w:rPr>
        <w:t>04.2022 № 90-ФЗ)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5</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w:t>
      </w:r>
      <w:r>
        <w:rPr>
          <w:color w:val="333333"/>
          <w:sz w:val="27"/>
          <w:szCs w:val="27"/>
        </w:rPr>
        <w:t xml:space="preserve">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w:t>
      </w:r>
      <w:r>
        <w:rPr>
          <w:color w:val="333333"/>
          <w:sz w:val="27"/>
          <w:szCs w:val="27"/>
        </w:rPr>
        <w:t xml:space="preserve"> Российской Федерации, должности руководителей и заместителей руководителей Аппарата Совета Федерации Федерального Собрания </w:t>
      </w:r>
      <w:r>
        <w:rPr>
          <w:color w:val="333333"/>
          <w:sz w:val="27"/>
          <w:szCs w:val="27"/>
        </w:rPr>
        <w:lastRenderedPageBreak/>
        <w:t>Российской Федерации, Аппарата Государственной Думы Федерального Собрания Российской Федерации, аппарата Центральной избирательной к</w:t>
      </w:r>
      <w:r>
        <w:rPr>
          <w:color w:val="333333"/>
          <w:sz w:val="27"/>
          <w:szCs w:val="27"/>
        </w:rPr>
        <w:t xml:space="preserve">омиссии Российской Федерации и аппарата Счетной палаты Российской Федерации, </w:t>
      </w:r>
      <w:r>
        <w:rPr>
          <w:rStyle w:val="edx"/>
          <w:color w:val="333333"/>
          <w:sz w:val="27"/>
          <w:szCs w:val="27"/>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sz w:val="27"/>
          <w:szCs w:val="27"/>
        </w:rPr>
        <w:t> (В редакции федеральных законов от 04.06.2018 № 133-ФЗ, от </w:t>
      </w:r>
      <w:r>
        <w:rPr>
          <w:rStyle w:val="markx"/>
          <w:sz w:val="27"/>
          <w:szCs w:val="27"/>
        </w:rPr>
        <w:t>03.08.2018 № 307-ФЗ, от 30.12.2021 № 471-ФЗ, от 18.03.2023 № 70-ФЗ)</w:t>
      </w:r>
    </w:p>
    <w:p w:rsidR="00000000" w:rsidRDefault="00363707">
      <w:pPr>
        <w:pStyle w:val="a3"/>
        <w:spacing w:line="300" w:lineRule="auto"/>
        <w:divId w:val="233664517"/>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w:t>
      </w:r>
      <w:r>
        <w:rPr>
          <w:color w:val="333333"/>
          <w:sz w:val="27"/>
          <w:szCs w:val="27"/>
        </w:rPr>
        <w:t>,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w:t>
      </w:r>
      <w:r>
        <w:rPr>
          <w:color w:val="333333"/>
          <w:sz w:val="27"/>
          <w:szCs w:val="27"/>
        </w:rPr>
        <w:t>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w:t>
      </w:r>
      <w:r>
        <w:rPr>
          <w:color w:val="333333"/>
          <w:sz w:val="27"/>
          <w:szCs w:val="27"/>
        </w:rPr>
        <w:t xml:space="preserve"> Российской Федерации и аппарата Счетной палаты Российской Федерации), а также за расходами их супруг (супругов)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w:t>
      </w:r>
      <w:r>
        <w:rPr>
          <w:color w:val="333333"/>
          <w:sz w:val="27"/>
          <w:szCs w:val="27"/>
        </w:rPr>
        <w:t>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w:t>
      </w:r>
      <w:r>
        <w:rPr>
          <w:color w:val="333333"/>
          <w:sz w:val="27"/>
          <w:szCs w:val="27"/>
        </w:rPr>
        <w:t>о закона, а также за расходами их супруг (супругов)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w:t>
      </w:r>
      <w:r>
        <w:rPr>
          <w:color w:val="333333"/>
          <w:sz w:val="27"/>
          <w:szCs w:val="27"/>
        </w:rPr>
        <w:t xml:space="preserve">з" пункта 1 части 1 статьи 2 настоящего Федерального закона, </w:t>
      </w:r>
      <w:r>
        <w:rPr>
          <w:rStyle w:val="ed"/>
          <w:color w:val="333333"/>
          <w:sz w:val="27"/>
          <w:szCs w:val="27"/>
        </w:rPr>
        <w:t>и лиц, занимающих должности финансовых уполномоченных в сферах финансовых услуг, </w:t>
      </w:r>
      <w:r>
        <w:rPr>
          <w:rStyle w:val="edx"/>
          <w:color w:val="333333"/>
          <w:sz w:val="27"/>
          <w:szCs w:val="27"/>
        </w:rPr>
        <w:t>руководителя службы обеспечения деятельности финансового уполномоченного,</w:t>
      </w:r>
      <w:r>
        <w:rPr>
          <w:color w:val="333333"/>
          <w:sz w:val="27"/>
          <w:szCs w:val="27"/>
        </w:rPr>
        <w:t xml:space="preserve"> а также за расходами их супруг (супругов</w:t>
      </w:r>
      <w:r>
        <w:rPr>
          <w:color w:val="333333"/>
          <w:sz w:val="27"/>
          <w:szCs w:val="27"/>
        </w:rPr>
        <w:t>) и несовершеннолетних детей.</w:t>
      </w:r>
      <w:r>
        <w:rPr>
          <w:rStyle w:val="markx"/>
          <w:sz w:val="27"/>
          <w:szCs w:val="27"/>
        </w:rPr>
        <w:t> (В редакции федеральных законов от 30.12.2021 № 471-ФЗ, от 18.03.2023 № 70-ФЗ)</w:t>
      </w:r>
    </w:p>
    <w:p w:rsidR="00000000" w:rsidRDefault="00363707">
      <w:pPr>
        <w:pStyle w:val="a3"/>
        <w:spacing w:line="300" w:lineRule="auto"/>
        <w:divId w:val="233664517"/>
        <w:rPr>
          <w:color w:val="333333"/>
          <w:sz w:val="27"/>
          <w:szCs w:val="27"/>
        </w:rPr>
      </w:pPr>
      <w:r>
        <w:rPr>
          <w:color w:val="333333"/>
          <w:sz w:val="27"/>
          <w:szCs w:val="27"/>
        </w:rPr>
        <w:lastRenderedPageBreak/>
        <w:t xml:space="preserve">5. Руководитель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w:t>
      </w:r>
      <w:r>
        <w:rPr>
          <w:color w:val="333333"/>
          <w:sz w:val="27"/>
          <w:szCs w:val="27"/>
        </w:rPr>
        <w:t xml:space="preserve">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w:t>
      </w:r>
      <w:r>
        <w:rPr>
          <w:color w:val="333333"/>
          <w:sz w:val="27"/>
          <w:szCs w:val="27"/>
        </w:rPr>
        <w:t>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w:t>
      </w:r>
      <w:r>
        <w:rPr>
          <w:color w:val="333333"/>
          <w:sz w:val="27"/>
          <w:szCs w:val="27"/>
        </w:rPr>
        <w:t>ии), а также за расходами их супруг (супругов) и несовершеннолетних детей.</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w:t>
      </w:r>
      <w:r>
        <w:rPr>
          <w:color w:val="333333"/>
          <w:sz w:val="27"/>
          <w:szCs w:val="27"/>
        </w:rPr>
        <w:t xml:space="preserve">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w:t>
      </w:r>
      <w:r>
        <w:rPr>
          <w:color w:val="333333"/>
          <w:sz w:val="27"/>
          <w:szCs w:val="27"/>
        </w:rPr>
        <w:t xml:space="preserve">олнительной власти, законами и иными нормативными правовыми актами субъектов Российской Федерации, нормативными актами Банка России,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w:t>
      </w:r>
      <w:r>
        <w:rPr>
          <w:color w:val="333333"/>
          <w:sz w:val="27"/>
          <w:szCs w:val="27"/>
        </w:rPr>
        <w:t xml:space="preserve">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Pr>
          <w:rStyle w:val="mark"/>
          <w:sz w:val="27"/>
          <w:szCs w:val="27"/>
        </w:rPr>
        <w:t> (В редакции Федерального закона от </w:t>
      </w:r>
      <w:r>
        <w:rPr>
          <w:rStyle w:val="mark"/>
          <w:sz w:val="27"/>
          <w:szCs w:val="27"/>
        </w:rPr>
        <w:t>28.12.2022 № 569-ФЗ)</w:t>
      </w:r>
    </w:p>
    <w:p w:rsidR="00000000" w:rsidRDefault="00363707">
      <w:pPr>
        <w:pStyle w:val="a3"/>
        <w:spacing w:line="300" w:lineRule="auto"/>
        <w:divId w:val="233664517"/>
        <w:rPr>
          <w:color w:val="333333"/>
          <w:sz w:val="27"/>
          <w:szCs w:val="27"/>
        </w:rPr>
      </w:pPr>
      <w:r>
        <w:rPr>
          <w:color w:val="333333"/>
          <w:sz w:val="27"/>
          <w:szCs w:val="27"/>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w:t>
      </w:r>
      <w:r>
        <w:rPr>
          <w:color w:val="333333"/>
          <w:sz w:val="27"/>
          <w:szCs w:val="27"/>
        </w:rPr>
        <w:t xml:space="preserve">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sz w:val="27"/>
          <w:szCs w:val="27"/>
        </w:rPr>
        <w:t>(Дополнение частью - Федеральный закон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6</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lastRenderedPageBreak/>
        <w:t>1. Федеральный государ</w:t>
      </w:r>
      <w:r>
        <w:rPr>
          <w:color w:val="333333"/>
          <w:sz w:val="27"/>
          <w:szCs w:val="27"/>
        </w:rPr>
        <w:t>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w:t>
      </w:r>
      <w:r>
        <w:rPr>
          <w:color w:val="333333"/>
          <w:sz w:val="27"/>
          <w:szCs w:val="27"/>
        </w:rPr>
        <w:t>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w:t>
      </w:r>
      <w:r>
        <w:rPr>
          <w:color w:val="333333"/>
          <w:sz w:val="27"/>
          <w:szCs w:val="27"/>
        </w:rPr>
        <w:t>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w:t>
      </w:r>
      <w:r>
        <w:rPr>
          <w:color w:val="333333"/>
          <w:sz w:val="27"/>
          <w:szCs w:val="27"/>
        </w:rPr>
        <w:t xml:space="preserve">рательной комиссии Российской Федерации и аппарата Счетной палаты Российской Федерации, </w:t>
      </w:r>
      <w:r>
        <w:rPr>
          <w:rStyle w:val="edx"/>
          <w:color w:val="333333"/>
          <w:sz w:val="27"/>
          <w:szCs w:val="27"/>
        </w:rPr>
        <w:t>должность главного финансового уполномоченного</w:t>
      </w:r>
      <w:r>
        <w:rPr>
          <w:color w:val="333333"/>
          <w:sz w:val="27"/>
          <w:szCs w:val="27"/>
        </w:rPr>
        <w:t>, а также за расходами их супруг (супругов) и несовершеннолетних детей.</w:t>
      </w:r>
      <w:r>
        <w:rPr>
          <w:rStyle w:val="markx"/>
          <w:sz w:val="27"/>
          <w:szCs w:val="27"/>
        </w:rPr>
        <w:t> (В редакции федеральных законов от 04.06.2018 № 13</w:t>
      </w:r>
      <w:r>
        <w:rPr>
          <w:rStyle w:val="markx"/>
          <w:sz w:val="27"/>
          <w:szCs w:val="27"/>
        </w:rPr>
        <w:t>3-ФЗ, от 03.08.2018 № 307-ФЗ, от 30.12.2021 № 471-ФЗ, от 18.03.2023 № 70-ФЗ)</w:t>
      </w:r>
    </w:p>
    <w:p w:rsidR="00000000" w:rsidRDefault="00363707">
      <w:pPr>
        <w:pStyle w:val="a3"/>
        <w:spacing w:line="300" w:lineRule="auto"/>
        <w:divId w:val="233664517"/>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w:t>
      </w:r>
      <w:r>
        <w:rPr>
          <w:color w:val="333333"/>
          <w:sz w:val="27"/>
          <w:szCs w:val="27"/>
        </w:rPr>
        <w:t>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w:t>
      </w:r>
      <w:r>
        <w:rPr>
          <w:color w:val="333333"/>
          <w:sz w:val="27"/>
          <w:szCs w:val="27"/>
        </w:rPr>
        <w:t xml:space="preserve">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w:t>
      </w:r>
      <w:r>
        <w:rPr>
          <w:color w:val="333333"/>
          <w:sz w:val="27"/>
          <w:szCs w:val="27"/>
        </w:rPr>
        <w:t>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w:t>
      </w:r>
      <w:r>
        <w:rPr>
          <w:color w:val="333333"/>
          <w:sz w:val="27"/>
          <w:szCs w:val="27"/>
        </w:rPr>
        <w:t xml:space="preserve"> их супруг (супругов)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w:t>
      </w:r>
      <w:r>
        <w:rPr>
          <w:color w:val="333333"/>
          <w:sz w:val="27"/>
          <w:szCs w:val="27"/>
        </w:rPr>
        <w:t xml:space="preserve">ений), определяемый (определяемые) законами и иными </w:t>
      </w:r>
      <w:r>
        <w:rPr>
          <w:color w:val="333333"/>
          <w:sz w:val="27"/>
          <w:szCs w:val="27"/>
        </w:rPr>
        <w:lastRenderedPageBreak/>
        <w:t>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w:t>
      </w:r>
      <w:r>
        <w:rPr>
          <w:color w:val="333333"/>
          <w:sz w:val="27"/>
          <w:szCs w:val="27"/>
        </w:rPr>
        <w:t>едерального закона, а также за расходами их супруг (супругов)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w:t>
      </w:r>
      <w:r>
        <w:rPr>
          <w:color w:val="333333"/>
          <w:sz w:val="27"/>
          <w:szCs w:val="27"/>
        </w:rPr>
        <w:t xml:space="preserve">, указанные в подпункте "з" пункта 1 части 1 статьи 2 настоящего Федерального закона, </w:t>
      </w:r>
      <w:r>
        <w:rPr>
          <w:rStyle w:val="ed"/>
          <w:color w:val="333333"/>
          <w:sz w:val="27"/>
          <w:szCs w:val="27"/>
        </w:rPr>
        <w:t>и лиц, занимающих должности финансовых уполномоченных в сферах финансовых услуг, </w:t>
      </w:r>
      <w:r>
        <w:rPr>
          <w:rStyle w:val="edx"/>
          <w:color w:val="333333"/>
          <w:sz w:val="27"/>
          <w:szCs w:val="27"/>
        </w:rPr>
        <w:t>руководителя службы обеспечения деятельности финансового уполномоченного,</w:t>
      </w:r>
      <w:r>
        <w:rPr>
          <w:color w:val="333333"/>
          <w:sz w:val="27"/>
          <w:szCs w:val="27"/>
        </w:rPr>
        <w:t xml:space="preserve"> а также за расх</w:t>
      </w:r>
      <w:r>
        <w:rPr>
          <w:color w:val="333333"/>
          <w:sz w:val="27"/>
          <w:szCs w:val="27"/>
        </w:rPr>
        <w:t>одами их супруг (супругов) и несовершеннолетних детей.</w:t>
      </w:r>
      <w:r>
        <w:rPr>
          <w:rStyle w:val="markx"/>
          <w:sz w:val="27"/>
          <w:szCs w:val="27"/>
        </w:rPr>
        <w:t> (В редакции федеральных законов от 30.12.2021 № 471-ФЗ, от 18.03.2023 № 70-ФЗ)</w:t>
      </w:r>
    </w:p>
    <w:p w:rsidR="00000000" w:rsidRDefault="00363707">
      <w:pPr>
        <w:pStyle w:val="a3"/>
        <w:spacing w:line="300" w:lineRule="auto"/>
        <w:divId w:val="233664517"/>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w:t>
      </w:r>
      <w:r>
        <w:rPr>
          <w:color w:val="333333"/>
          <w:sz w:val="27"/>
          <w:szCs w:val="27"/>
        </w:rPr>
        <w:t xml:space="preserve">ктике коррупционных и иных правонарушений)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w:t>
      </w:r>
      <w:r>
        <w:rPr>
          <w:color w:val="333333"/>
          <w:sz w:val="27"/>
          <w:szCs w:val="27"/>
        </w:rPr>
        <w:t xml:space="preserve">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w:t>
      </w:r>
      <w:r>
        <w:rPr>
          <w:color w:val="333333"/>
          <w:sz w:val="27"/>
          <w:szCs w:val="27"/>
        </w:rPr>
        <w:t>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7</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w:t>
      </w:r>
      <w:r>
        <w:rPr>
          <w:color w:val="333333"/>
          <w:sz w:val="27"/>
          <w:szCs w:val="27"/>
        </w:rPr>
        <w:t>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w:t>
      </w:r>
      <w:r>
        <w:rPr>
          <w:color w:val="333333"/>
          <w:sz w:val="27"/>
          <w:szCs w:val="27"/>
        </w:rPr>
        <w:t xml:space="preserve">равонарушений), не позднее чем через два рабочих дня со дня получения решения об </w:t>
      </w:r>
      <w:r>
        <w:rPr>
          <w:color w:val="333333"/>
          <w:sz w:val="27"/>
          <w:szCs w:val="27"/>
        </w:rPr>
        <w:lastRenderedPageBreak/>
        <w:t>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w:t>
      </w:r>
      <w:r>
        <w:rPr>
          <w:color w:val="333333"/>
          <w:sz w:val="27"/>
          <w:szCs w:val="27"/>
        </w:rPr>
        <w:t>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w:t>
      </w:r>
      <w:r>
        <w:rPr>
          <w:color w:val="333333"/>
          <w:sz w:val="27"/>
          <w:szCs w:val="27"/>
        </w:rPr>
        <w:t>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w:t>
      </w:r>
      <w:r>
        <w:rPr>
          <w:color w:val="333333"/>
          <w:sz w:val="27"/>
          <w:szCs w:val="27"/>
        </w:rPr>
        <w:t>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w:t>
      </w:r>
      <w:r>
        <w:rPr>
          <w:color w:val="333333"/>
          <w:sz w:val="27"/>
          <w:szCs w:val="27"/>
        </w:rPr>
        <w:t>й должны быть даны разъяснения по интересующим его вопросам.</w:t>
      </w:r>
    </w:p>
    <w:p w:rsidR="00000000" w:rsidRDefault="00363707">
      <w:pPr>
        <w:pStyle w:val="a3"/>
        <w:spacing w:line="300" w:lineRule="auto"/>
        <w:divId w:val="233664517"/>
        <w:rPr>
          <w:color w:val="333333"/>
          <w:sz w:val="27"/>
          <w:szCs w:val="27"/>
        </w:rPr>
      </w:pPr>
      <w:r>
        <w:rPr>
          <w:color w:val="333333"/>
          <w:sz w:val="27"/>
          <w:szCs w:val="27"/>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w:t>
      </w:r>
      <w:r>
        <w:rPr>
          <w:color w:val="333333"/>
          <w:sz w:val="27"/>
          <w:szCs w:val="27"/>
        </w:rPr>
        <w:t>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w:t>
      </w:r>
      <w:r>
        <w:rPr>
          <w:color w:val="333333"/>
          <w:sz w:val="27"/>
          <w:szCs w:val="27"/>
        </w:rPr>
        <w:t>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3. Генер</w:t>
      </w:r>
      <w:r>
        <w:rPr>
          <w:color w:val="333333"/>
          <w:sz w:val="27"/>
          <w:szCs w:val="27"/>
        </w:rPr>
        <w:t>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w:t>
      </w:r>
      <w:r>
        <w:rPr>
          <w:color w:val="333333"/>
          <w:sz w:val="27"/>
          <w:szCs w:val="27"/>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w:t>
      </w:r>
      <w:r>
        <w:rPr>
          <w:color w:val="333333"/>
          <w:sz w:val="27"/>
          <w:szCs w:val="27"/>
        </w:rPr>
        <w:t xml:space="preserve">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w:t>
      </w:r>
      <w:r>
        <w:rPr>
          <w:color w:val="333333"/>
          <w:sz w:val="27"/>
          <w:szCs w:val="27"/>
        </w:rPr>
        <w:lastRenderedPageBreak/>
        <w:t>1 части 1 статьи 2 настоящего Фе</w:t>
      </w:r>
      <w:r>
        <w:rPr>
          <w:color w:val="333333"/>
          <w:sz w:val="27"/>
          <w:szCs w:val="27"/>
        </w:rPr>
        <w:t>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w:t>
      </w:r>
      <w:r>
        <w:rPr>
          <w:color w:val="333333"/>
          <w:sz w:val="27"/>
          <w:szCs w:val="27"/>
        </w:rPr>
        <w:t xml:space="preserve">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sz w:val="27"/>
          <w:szCs w:val="27"/>
        </w:rPr>
        <w:t>(Доп</w:t>
      </w:r>
      <w:r>
        <w:rPr>
          <w:rStyle w:val="mark"/>
          <w:sz w:val="27"/>
          <w:szCs w:val="27"/>
        </w:rPr>
        <w:t>олнение частью - Федеральный закон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8</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 xml:space="preserve">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w:t>
      </w:r>
      <w:r>
        <w:rPr>
          <w:color w:val="333333"/>
          <w:sz w:val="27"/>
          <w:szCs w:val="27"/>
        </w:rPr>
        <w:t>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000000" w:rsidRDefault="00363707">
      <w:pPr>
        <w:pStyle w:val="a3"/>
        <w:spacing w:line="300" w:lineRule="auto"/>
        <w:divId w:val="233664517"/>
        <w:rPr>
          <w:color w:val="333333"/>
          <w:sz w:val="27"/>
          <w:szCs w:val="27"/>
        </w:rPr>
      </w:pPr>
      <w:r>
        <w:rPr>
          <w:color w:val="333333"/>
          <w:sz w:val="27"/>
          <w:szCs w:val="27"/>
        </w:rPr>
        <w:t>2. Не допускается испол</w:t>
      </w:r>
      <w:r>
        <w:rPr>
          <w:color w:val="333333"/>
          <w:sz w:val="27"/>
          <w:szCs w:val="27"/>
        </w:rPr>
        <w:t>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w:t>
      </w:r>
      <w:r>
        <w:rPr>
          <w:color w:val="333333"/>
          <w:sz w:val="27"/>
          <w:szCs w:val="27"/>
        </w:rPr>
        <w:t>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000000" w:rsidRDefault="00363707">
      <w:pPr>
        <w:pStyle w:val="a3"/>
        <w:spacing w:line="300" w:lineRule="auto"/>
        <w:divId w:val="233664517"/>
        <w:rPr>
          <w:color w:val="333333"/>
          <w:sz w:val="27"/>
          <w:szCs w:val="27"/>
        </w:rPr>
      </w:pPr>
      <w:r>
        <w:rPr>
          <w:color w:val="333333"/>
          <w:sz w:val="27"/>
          <w:szCs w:val="27"/>
        </w:rPr>
        <w:t xml:space="preserve">3. Лица, </w:t>
      </w:r>
      <w:r>
        <w:rPr>
          <w:color w:val="333333"/>
          <w:sz w:val="27"/>
          <w:szCs w:val="27"/>
        </w:rPr>
        <w:t>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w:t>
      </w:r>
      <w:r>
        <w:rPr>
          <w:color w:val="333333"/>
          <w:sz w:val="27"/>
          <w:szCs w:val="27"/>
        </w:rPr>
        <w:t>едеральными законами, несут ответственность, установленную законодательством Российской Федерации.</w:t>
      </w:r>
    </w:p>
    <w:p w:rsidR="00000000" w:rsidRDefault="00363707">
      <w:pPr>
        <w:pStyle w:val="a3"/>
        <w:spacing w:line="300" w:lineRule="auto"/>
        <w:divId w:val="233664517"/>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w:t>
      </w:r>
      <w:r>
        <w:rPr>
          <w:color w:val="333333"/>
          <w:sz w:val="27"/>
          <w:szCs w:val="27"/>
        </w:rPr>
        <w:t xml:space="preserve">) по приобретению земельного участка, другого объекта недвижимости, транспортного средства, ценных бумаг (долей участия, </w:t>
      </w:r>
      <w:r>
        <w:rPr>
          <w:color w:val="333333"/>
          <w:sz w:val="27"/>
          <w:szCs w:val="27"/>
        </w:rPr>
        <w:lastRenderedPageBreak/>
        <w:t>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если общая сумма таких сделок превыш</w:t>
      </w:r>
      <w:r>
        <w:rPr>
          <w:color w:val="333333"/>
          <w:sz w:val="27"/>
          <w:szCs w:val="27"/>
        </w:rPr>
        <w:t>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w:t>
      </w:r>
      <w:r>
        <w:rPr>
          <w:color w:val="333333"/>
          <w:sz w:val="27"/>
          <w:szCs w:val="27"/>
        </w:rPr>
        <w:t xml:space="preserve">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Pr>
          <w:rStyle w:val="ed"/>
          <w:color w:val="333333"/>
          <w:sz w:val="27"/>
          <w:szCs w:val="27"/>
        </w:rPr>
        <w:t>Фонда пенсионного и социального страхо</w:t>
      </w:r>
      <w:r>
        <w:rPr>
          <w:rStyle w:val="ed"/>
          <w:color w:val="333333"/>
          <w:sz w:val="27"/>
          <w:szCs w:val="27"/>
        </w:rPr>
        <w:t>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w:t>
      </w:r>
      <w:r>
        <w:rPr>
          <w:color w:val="333333"/>
          <w:sz w:val="27"/>
          <w:szCs w:val="27"/>
        </w:rPr>
        <w:t>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w:t>
      </w:r>
      <w:r>
        <w:rPr>
          <w:color w:val="333333"/>
          <w:sz w:val="27"/>
          <w:szCs w:val="27"/>
        </w:rPr>
        <w:t xml:space="preserve">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r>
        <w:rPr>
          <w:rStyle w:val="mark"/>
          <w:sz w:val="27"/>
          <w:szCs w:val="27"/>
        </w:rPr>
        <w:t> (В редакции федеральных законов от 22.12.2014 № 431-ФЗ, от 04.06.2018 № 133-ФЗ, от 03.08.2</w:t>
      </w:r>
      <w:r>
        <w:rPr>
          <w:rStyle w:val="mark"/>
          <w:sz w:val="27"/>
          <w:szCs w:val="27"/>
        </w:rPr>
        <w:t>018 № 307-ФЗ, от 31.07.2020 № 259-ФЗ, от 01.04.2022 № 90-ФЗ, от 28.12.2022 № 569-ФЗ)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9</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w:t>
      </w:r>
      <w:r>
        <w:rPr>
          <w:color w:val="333333"/>
          <w:sz w:val="27"/>
          <w:szCs w:val="27"/>
        </w:rPr>
        <w:t xml:space="preserve">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sz w:val="27"/>
          <w:szCs w:val="27"/>
        </w:rPr>
        <w:t>(В редакции Федерального закона от </w:t>
      </w:r>
      <w:r>
        <w:rPr>
          <w:rStyle w:val="mark"/>
          <w:sz w:val="27"/>
          <w:szCs w:val="27"/>
        </w:rPr>
        <w:t>03.08.2018 № 307-ФЗ)</w:t>
      </w:r>
    </w:p>
    <w:p w:rsidR="00000000" w:rsidRDefault="00363707">
      <w:pPr>
        <w:pStyle w:val="a3"/>
        <w:spacing w:line="300" w:lineRule="auto"/>
        <w:divId w:val="233664517"/>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w:t>
      </w:r>
      <w:r>
        <w:rPr>
          <w:color w:val="333333"/>
          <w:sz w:val="27"/>
          <w:szCs w:val="27"/>
        </w:rPr>
        <w:t>них детей вправе:</w:t>
      </w:r>
    </w:p>
    <w:p w:rsidR="00000000" w:rsidRDefault="00363707">
      <w:pPr>
        <w:pStyle w:val="a3"/>
        <w:spacing w:line="300" w:lineRule="auto"/>
        <w:divId w:val="233664517"/>
        <w:rPr>
          <w:color w:val="333333"/>
          <w:sz w:val="27"/>
          <w:szCs w:val="27"/>
        </w:rPr>
      </w:pPr>
      <w:r>
        <w:rPr>
          <w:color w:val="333333"/>
          <w:sz w:val="27"/>
          <w:szCs w:val="27"/>
        </w:rPr>
        <w:lastRenderedPageBreak/>
        <w:t>1) давать пояснения в письменной форме:</w:t>
      </w:r>
    </w:p>
    <w:p w:rsidR="00000000" w:rsidRDefault="00363707">
      <w:pPr>
        <w:pStyle w:val="a3"/>
        <w:spacing w:line="300" w:lineRule="auto"/>
        <w:divId w:val="233664517"/>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б) в ходе проверки достоверности и полноты сведений, предусмотренных частью 1 статьи 3</w:t>
      </w:r>
      <w:r>
        <w:rPr>
          <w:color w:val="333333"/>
          <w:sz w:val="27"/>
          <w:szCs w:val="27"/>
        </w:rPr>
        <w:t xml:space="preserve"> и пунктом 1 части 4 статьи 4 настоящего Федерального закона, и по ее результатам;</w:t>
      </w:r>
    </w:p>
    <w:p w:rsidR="00000000" w:rsidRDefault="00363707">
      <w:pPr>
        <w:pStyle w:val="a3"/>
        <w:spacing w:line="300" w:lineRule="auto"/>
        <w:divId w:val="233664517"/>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w:t>
      </w:r>
      <w:r>
        <w:rPr>
          <w:color w:val="333333"/>
          <w:sz w:val="27"/>
          <w:szCs w:val="27"/>
        </w:rPr>
        <w:t xml:space="preserve"> 4 статьи 4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rsidR="00000000" w:rsidRDefault="00363707">
      <w:pPr>
        <w:pStyle w:val="a3"/>
        <w:spacing w:line="300" w:lineRule="auto"/>
        <w:divId w:val="233664517"/>
        <w:rPr>
          <w:color w:val="333333"/>
          <w:sz w:val="27"/>
          <w:szCs w:val="27"/>
        </w:rPr>
      </w:pPr>
      <w:r>
        <w:rPr>
          <w:color w:val="333333"/>
          <w:sz w:val="27"/>
          <w:szCs w:val="27"/>
        </w:rPr>
        <w:t>3) обращаться с ходатайством в орган, подразделение или к должностному лицу, ответственным за профилактику коррупционных и ин</w:t>
      </w:r>
      <w:r>
        <w:rPr>
          <w:color w:val="333333"/>
          <w:sz w:val="27"/>
          <w:szCs w:val="27"/>
        </w:rPr>
        <w:t>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000000" w:rsidRDefault="00363707">
      <w:pPr>
        <w:pStyle w:val="a3"/>
        <w:spacing w:line="300" w:lineRule="auto"/>
        <w:divId w:val="233664517"/>
        <w:rPr>
          <w:color w:val="333333"/>
          <w:sz w:val="27"/>
          <w:szCs w:val="27"/>
        </w:rPr>
      </w:pPr>
      <w:r>
        <w:rPr>
          <w:color w:val="333333"/>
          <w:sz w:val="27"/>
          <w:szCs w:val="27"/>
        </w:rPr>
        <w:t>3. Лицо, замещающее (з</w:t>
      </w:r>
      <w:r>
        <w:rPr>
          <w:color w:val="333333"/>
          <w:sz w:val="27"/>
          <w:szCs w:val="27"/>
        </w:rPr>
        <w:t>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w:t>
      </w:r>
      <w:r>
        <w:rPr>
          <w:color w:val="333333"/>
          <w:sz w:val="27"/>
          <w:szCs w:val="27"/>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w:t>
      </w:r>
      <w:r>
        <w:rPr>
          <w:color w:val="333333"/>
          <w:sz w:val="27"/>
          <w:szCs w:val="27"/>
        </w:rPr>
        <w:t>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000000" w:rsidRDefault="00363707">
      <w:pPr>
        <w:pStyle w:val="a3"/>
        <w:spacing w:line="300" w:lineRule="auto"/>
        <w:divId w:val="233664517"/>
        <w:rPr>
          <w:color w:val="333333"/>
          <w:sz w:val="27"/>
          <w:szCs w:val="27"/>
        </w:rPr>
      </w:pPr>
      <w:r>
        <w:rPr>
          <w:color w:val="333333"/>
          <w:sz w:val="27"/>
          <w:szCs w:val="27"/>
        </w:rPr>
        <w:t>4. Лицо, замещавшее (занимавшее) одну из должностей, указанных в пункте 1 части 1 статьи 2 настояще</w:t>
      </w:r>
      <w:r>
        <w:rPr>
          <w:color w:val="333333"/>
          <w:sz w:val="27"/>
          <w:szCs w:val="27"/>
        </w:rPr>
        <w:t>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w:t>
      </w:r>
      <w:r>
        <w:rPr>
          <w:color w:val="333333"/>
          <w:sz w:val="27"/>
          <w:szCs w:val="27"/>
        </w:rPr>
        <w:t xml:space="preserve">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w:t>
      </w:r>
      <w:r>
        <w:rPr>
          <w:color w:val="333333"/>
          <w:sz w:val="27"/>
          <w:szCs w:val="27"/>
        </w:rPr>
        <w:lastRenderedPageBreak/>
        <w:t>такого контроля. Ходатайство подлежит обязательному</w:t>
      </w:r>
      <w:r>
        <w:rPr>
          <w:color w:val="333333"/>
          <w:sz w:val="27"/>
          <w:szCs w:val="27"/>
        </w:rPr>
        <w:t xml:space="preserve"> удовлетворению. </w:t>
      </w:r>
      <w:r>
        <w:rPr>
          <w:rStyle w:val="mark"/>
          <w:sz w:val="27"/>
          <w:szCs w:val="27"/>
        </w:rPr>
        <w:t>(Дополнение частью - Федеральный закон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10</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rsidR="00000000" w:rsidRDefault="00363707">
      <w:pPr>
        <w:pStyle w:val="a3"/>
        <w:spacing w:line="300" w:lineRule="auto"/>
        <w:divId w:val="233664517"/>
        <w:rPr>
          <w:color w:val="333333"/>
          <w:sz w:val="27"/>
          <w:szCs w:val="27"/>
        </w:rPr>
      </w:pPr>
      <w:r>
        <w:rPr>
          <w:color w:val="333333"/>
          <w:sz w:val="27"/>
          <w:szCs w:val="27"/>
        </w:rPr>
        <w:t>1) осуществлять анализ поступающих в соответ</w:t>
      </w:r>
      <w:r>
        <w:rPr>
          <w:color w:val="333333"/>
          <w:sz w:val="27"/>
          <w:szCs w:val="27"/>
        </w:rPr>
        <w:t xml:space="preserve">ствии с настоящим Федеральным законом и Федеральным законом </w:t>
      </w:r>
      <w:r>
        <w:rPr>
          <w:rStyle w:val="cmd"/>
          <w:color w:val="333333"/>
          <w:sz w:val="27"/>
          <w:szCs w:val="27"/>
        </w:rPr>
        <w:t>от 25 декабря 2008 года № 273-ФЗ</w:t>
      </w:r>
      <w:r>
        <w:rPr>
          <w:color w:val="333333"/>
          <w:sz w:val="27"/>
          <w:szCs w:val="27"/>
        </w:rPr>
        <w:t xml:space="preserve">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w:t>
      </w:r>
      <w:r>
        <w:rPr>
          <w:color w:val="333333"/>
          <w:sz w:val="27"/>
          <w:szCs w:val="27"/>
        </w:rPr>
        <w:t>ей, указанных в пункте 1 части 1 статьи 2 настоящего Федерального закона, его супруги (супруга)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11</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w:t>
      </w:r>
      <w:r>
        <w:rPr>
          <w:color w:val="333333"/>
          <w:sz w:val="27"/>
          <w:szCs w:val="27"/>
        </w:rPr>
        <w:t>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w:t>
      </w:r>
      <w:r>
        <w:rPr>
          <w:color w:val="333333"/>
          <w:sz w:val="27"/>
          <w:szCs w:val="27"/>
        </w:rPr>
        <w:t>льного закона, а также за расходами его супруги (супруга) и несовершеннолетних детей обязаны:</w:t>
      </w:r>
    </w:p>
    <w:p w:rsidR="00000000" w:rsidRDefault="00363707">
      <w:pPr>
        <w:pStyle w:val="a3"/>
        <w:spacing w:line="300" w:lineRule="auto"/>
        <w:divId w:val="233664517"/>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 xml:space="preserve">2) провести с ним беседу в случае поступления </w:t>
      </w:r>
      <w:r>
        <w:rPr>
          <w:color w:val="333333"/>
          <w:sz w:val="27"/>
          <w:szCs w:val="27"/>
        </w:rPr>
        <w:t>ходатайства, предусмотренного пунктом 3 части 2 статьи 9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w:t>
      </w:r>
      <w:r>
        <w:rPr>
          <w:color w:val="333333"/>
          <w:sz w:val="27"/>
          <w:szCs w:val="27"/>
        </w:rPr>
        <w:t xml:space="preserve">го (занимающего) одну из должностей, указанных в пункте 1 части 1 статьи 2 настоящего Федерального </w:t>
      </w:r>
      <w:r>
        <w:rPr>
          <w:color w:val="333333"/>
          <w:sz w:val="27"/>
          <w:szCs w:val="27"/>
        </w:rPr>
        <w:lastRenderedPageBreak/>
        <w:t>закона, а также за расходами его супруги (супруга) и несовершеннолетних детей вправе:</w:t>
      </w:r>
    </w:p>
    <w:p w:rsidR="00000000" w:rsidRDefault="00363707">
      <w:pPr>
        <w:pStyle w:val="a3"/>
        <w:spacing w:line="300" w:lineRule="auto"/>
        <w:divId w:val="233664517"/>
        <w:rPr>
          <w:color w:val="333333"/>
          <w:sz w:val="27"/>
          <w:szCs w:val="27"/>
        </w:rPr>
      </w:pPr>
      <w:r>
        <w:rPr>
          <w:color w:val="333333"/>
          <w:sz w:val="27"/>
          <w:szCs w:val="27"/>
        </w:rPr>
        <w:t>1) проводить по своей инициативе беседу с данным лицом;</w:t>
      </w:r>
    </w:p>
    <w:p w:rsidR="00000000" w:rsidRDefault="00363707">
      <w:pPr>
        <w:pStyle w:val="a3"/>
        <w:spacing w:line="300" w:lineRule="auto"/>
        <w:divId w:val="233664517"/>
        <w:rPr>
          <w:color w:val="333333"/>
          <w:sz w:val="27"/>
          <w:szCs w:val="27"/>
        </w:rPr>
      </w:pPr>
      <w:r>
        <w:rPr>
          <w:color w:val="333333"/>
          <w:sz w:val="27"/>
          <w:szCs w:val="27"/>
        </w:rPr>
        <w:t>2) изучать пост</w:t>
      </w:r>
      <w:r>
        <w:rPr>
          <w:color w:val="333333"/>
          <w:sz w:val="27"/>
          <w:szCs w:val="27"/>
        </w:rPr>
        <w:t>упившие от данного лица дополнительные материалы;</w:t>
      </w:r>
    </w:p>
    <w:p w:rsidR="00000000" w:rsidRDefault="00363707">
      <w:pPr>
        <w:pStyle w:val="a3"/>
        <w:spacing w:line="300" w:lineRule="auto"/>
        <w:divId w:val="233664517"/>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000000" w:rsidRDefault="00363707">
      <w:pPr>
        <w:pStyle w:val="a3"/>
        <w:spacing w:line="300" w:lineRule="auto"/>
        <w:divId w:val="233664517"/>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w:t>
      </w:r>
      <w:r>
        <w:rPr>
          <w:color w:val="333333"/>
          <w:sz w:val="27"/>
          <w:szCs w:val="27"/>
        </w:rPr>
        <w:t>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w:t>
      </w:r>
      <w:r>
        <w:rPr>
          <w:color w:val="333333"/>
          <w:sz w:val="27"/>
          <w:szCs w:val="27"/>
        </w:rPr>
        <w:t>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w:t>
      </w:r>
      <w:r>
        <w:rPr>
          <w:color w:val="333333"/>
          <w:sz w:val="27"/>
          <w:szCs w:val="27"/>
        </w:rPr>
        <w:t>ррупционных и иных правонарушений, в части направления запросов, указанных в настоящем пункте, определяются Президентом Российской Федерации;</w:t>
      </w:r>
    </w:p>
    <w:p w:rsidR="00000000" w:rsidRDefault="00363707">
      <w:pPr>
        <w:pStyle w:val="a3"/>
        <w:spacing w:line="300" w:lineRule="auto"/>
        <w:divId w:val="233664517"/>
        <w:rPr>
          <w:color w:val="333333"/>
          <w:sz w:val="27"/>
          <w:szCs w:val="27"/>
        </w:rPr>
      </w:pPr>
      <w:r>
        <w:rPr>
          <w:color w:val="333333"/>
          <w:sz w:val="27"/>
          <w:szCs w:val="27"/>
        </w:rPr>
        <w:t>5) наводить справки у физических лиц и получать от них с их согласия информацию.</w:t>
      </w:r>
    </w:p>
    <w:p w:rsidR="00000000" w:rsidRDefault="00363707">
      <w:pPr>
        <w:pStyle w:val="a3"/>
        <w:spacing w:line="300" w:lineRule="auto"/>
        <w:divId w:val="233664517"/>
        <w:rPr>
          <w:color w:val="333333"/>
          <w:sz w:val="27"/>
          <w:szCs w:val="27"/>
        </w:rPr>
      </w:pPr>
      <w:r>
        <w:rPr>
          <w:color w:val="333333"/>
          <w:sz w:val="27"/>
          <w:szCs w:val="27"/>
        </w:rPr>
        <w:t>3. Руководители органов и организ</w:t>
      </w:r>
      <w:r>
        <w:rPr>
          <w:color w:val="333333"/>
          <w:sz w:val="27"/>
          <w:szCs w:val="27"/>
        </w:rPr>
        <w:t>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w:t>
      </w:r>
      <w:r>
        <w:rPr>
          <w:color w:val="333333"/>
          <w:sz w:val="27"/>
          <w:szCs w:val="27"/>
        </w:rPr>
        <w:t>иваемую информацию.</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12</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w:t>
      </w:r>
      <w:r>
        <w:rPr>
          <w:color w:val="333333"/>
          <w:sz w:val="27"/>
          <w:szCs w:val="27"/>
        </w:rPr>
        <w:t xml:space="preserve">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w:t>
      </w:r>
      <w:r>
        <w:rPr>
          <w:color w:val="333333"/>
          <w:sz w:val="27"/>
          <w:szCs w:val="27"/>
        </w:rPr>
        <w:lastRenderedPageBreak/>
        <w:t>в пункте 1 части 1 статьи 2 настоящего Федерального закона, а также за расходам</w:t>
      </w:r>
      <w:r>
        <w:rPr>
          <w:color w:val="333333"/>
          <w:sz w:val="27"/>
          <w:szCs w:val="27"/>
        </w:rPr>
        <w:t>и его супруги (супруга)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w:t>
      </w:r>
      <w:r>
        <w:rPr>
          <w:color w:val="333333"/>
          <w:sz w:val="27"/>
          <w:szCs w:val="27"/>
        </w:rPr>
        <w:t>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000000" w:rsidRDefault="00363707">
      <w:pPr>
        <w:pStyle w:val="a3"/>
        <w:spacing w:line="300" w:lineRule="auto"/>
        <w:divId w:val="233664517"/>
        <w:rPr>
          <w:color w:val="333333"/>
          <w:sz w:val="27"/>
          <w:szCs w:val="27"/>
        </w:rPr>
      </w:pPr>
      <w:r>
        <w:rPr>
          <w:color w:val="333333"/>
          <w:sz w:val="27"/>
          <w:szCs w:val="27"/>
        </w:rPr>
        <w:t>3. Контро</w:t>
      </w:r>
      <w:r>
        <w:rPr>
          <w:color w:val="333333"/>
          <w:sz w:val="27"/>
          <w:szCs w:val="27"/>
        </w:rPr>
        <w:t>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w:t>
      </w:r>
      <w:r>
        <w:rPr>
          <w:color w:val="333333"/>
          <w:sz w:val="27"/>
          <w:szCs w:val="27"/>
        </w:rPr>
        <w:t>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w:t>
      </w:r>
      <w:r>
        <w:rPr>
          <w:color w:val="333333"/>
          <w:sz w:val="27"/>
          <w:szCs w:val="27"/>
        </w:rPr>
        <w:t>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w:t>
      </w:r>
      <w:r>
        <w:rPr>
          <w:color w:val="333333"/>
          <w:sz w:val="27"/>
          <w:szCs w:val="27"/>
        </w:rPr>
        <w:t>редшествующих году совершения сделок.</w:t>
      </w:r>
      <w:r>
        <w:rPr>
          <w:rStyle w:val="mark"/>
          <w:sz w:val="27"/>
          <w:szCs w:val="27"/>
        </w:rPr>
        <w:t> (В редакции федеральных законов от 31.07.2020 № 259-ФЗ, от 01.04.2022 № 90-ФЗ)</w:t>
      </w:r>
    </w:p>
    <w:p w:rsidR="00000000" w:rsidRDefault="00363707">
      <w:pPr>
        <w:pStyle w:val="a3"/>
        <w:spacing w:line="300" w:lineRule="auto"/>
        <w:divId w:val="233664517"/>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w:t>
      </w:r>
      <w:r>
        <w:rPr>
          <w:color w:val="333333"/>
          <w:sz w:val="27"/>
          <w:szCs w:val="27"/>
        </w:rPr>
        <w:t>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000000" w:rsidRDefault="00363707">
      <w:pPr>
        <w:pStyle w:val="a3"/>
        <w:spacing w:line="300" w:lineRule="auto"/>
        <w:divId w:val="233664517"/>
        <w:rPr>
          <w:color w:val="333333"/>
          <w:sz w:val="27"/>
          <w:szCs w:val="27"/>
        </w:rPr>
      </w:pPr>
      <w:r>
        <w:rPr>
          <w:color w:val="333333"/>
          <w:sz w:val="27"/>
          <w:szCs w:val="27"/>
        </w:rPr>
        <w:t>1) истребовать от данного лица сведения, предусмо</w:t>
      </w:r>
      <w:r>
        <w:rPr>
          <w:color w:val="333333"/>
          <w:sz w:val="27"/>
          <w:szCs w:val="27"/>
        </w:rPr>
        <w:t>тренные пунктом 1 части 4 статьи 4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5. Генеральный прокурор Российской Федерации или подчи</w:t>
      </w:r>
      <w:r>
        <w:rPr>
          <w:color w:val="333333"/>
          <w:sz w:val="27"/>
          <w:szCs w:val="27"/>
        </w:rPr>
        <w:t xml:space="preserve">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w:t>
      </w:r>
      <w:r>
        <w:rPr>
          <w:color w:val="333333"/>
          <w:sz w:val="27"/>
          <w:szCs w:val="27"/>
        </w:rPr>
        <w:lastRenderedPageBreak/>
        <w:t xml:space="preserve">также за расходами его супруги (супруга) </w:t>
      </w:r>
      <w:r>
        <w:rPr>
          <w:color w:val="333333"/>
          <w:sz w:val="27"/>
          <w:szCs w:val="27"/>
        </w:rPr>
        <w:t>и несовершеннолетних детей вправе:</w:t>
      </w:r>
    </w:p>
    <w:p w:rsidR="00000000" w:rsidRDefault="00363707">
      <w:pPr>
        <w:pStyle w:val="a3"/>
        <w:spacing w:line="300" w:lineRule="auto"/>
        <w:divId w:val="233664517"/>
        <w:rPr>
          <w:color w:val="333333"/>
          <w:sz w:val="27"/>
          <w:szCs w:val="27"/>
        </w:rPr>
      </w:pPr>
      <w:r>
        <w:rPr>
          <w:color w:val="333333"/>
          <w:sz w:val="27"/>
          <w:szCs w:val="27"/>
        </w:rPr>
        <w:t>1) проводить по своей инициативе беседу с данным лицом;</w:t>
      </w:r>
    </w:p>
    <w:p w:rsidR="00000000" w:rsidRDefault="00363707">
      <w:pPr>
        <w:pStyle w:val="a3"/>
        <w:spacing w:line="300" w:lineRule="auto"/>
        <w:divId w:val="233664517"/>
        <w:rPr>
          <w:color w:val="333333"/>
          <w:sz w:val="27"/>
          <w:szCs w:val="27"/>
        </w:rPr>
      </w:pPr>
      <w:r>
        <w:rPr>
          <w:color w:val="333333"/>
          <w:sz w:val="27"/>
          <w:szCs w:val="27"/>
        </w:rPr>
        <w:t>2) изучать поступившие от данного лица дополнительные материалы;</w:t>
      </w:r>
    </w:p>
    <w:p w:rsidR="00000000" w:rsidRDefault="00363707">
      <w:pPr>
        <w:pStyle w:val="a3"/>
        <w:spacing w:line="300" w:lineRule="auto"/>
        <w:divId w:val="233664517"/>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000000" w:rsidRDefault="00363707">
      <w:pPr>
        <w:pStyle w:val="a3"/>
        <w:spacing w:line="300" w:lineRule="auto"/>
        <w:divId w:val="233664517"/>
        <w:rPr>
          <w:color w:val="333333"/>
          <w:sz w:val="27"/>
          <w:szCs w:val="27"/>
        </w:rPr>
      </w:pPr>
      <w:r>
        <w:rPr>
          <w:color w:val="333333"/>
          <w:sz w:val="27"/>
          <w:szCs w:val="27"/>
        </w:rPr>
        <w:t>4) направлять зап</w:t>
      </w:r>
      <w:r>
        <w:rPr>
          <w:color w:val="333333"/>
          <w:sz w:val="27"/>
          <w:szCs w:val="27"/>
        </w:rPr>
        <w:t>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w:t>
      </w:r>
      <w:r>
        <w:rPr>
          <w:color w:val="333333"/>
          <w:sz w:val="27"/>
          <w:szCs w:val="27"/>
        </w:rPr>
        <w:t>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000000" w:rsidRDefault="00363707">
      <w:pPr>
        <w:pStyle w:val="a3"/>
        <w:spacing w:line="300" w:lineRule="auto"/>
        <w:divId w:val="233664517"/>
        <w:rPr>
          <w:color w:val="333333"/>
          <w:sz w:val="27"/>
          <w:szCs w:val="27"/>
        </w:rPr>
      </w:pPr>
      <w:r>
        <w:rPr>
          <w:color w:val="333333"/>
          <w:sz w:val="27"/>
          <w:szCs w:val="27"/>
        </w:rPr>
        <w:t>5) </w:t>
      </w:r>
      <w:r>
        <w:rPr>
          <w:color w:val="333333"/>
          <w:sz w:val="27"/>
          <w:szCs w:val="27"/>
        </w:rPr>
        <w:t>наводить справки у физических лиц и получать от них с их согласия информацию.</w:t>
      </w:r>
    </w:p>
    <w:p w:rsidR="00000000" w:rsidRDefault="00363707">
      <w:pPr>
        <w:pStyle w:val="a3"/>
        <w:spacing w:line="300" w:lineRule="auto"/>
        <w:divId w:val="233664517"/>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w:t>
      </w:r>
      <w:r>
        <w:rPr>
          <w:rStyle w:val="ed"/>
          <w:color w:val="333333"/>
          <w:sz w:val="27"/>
          <w:szCs w:val="27"/>
        </w:rPr>
        <w:t>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w:t>
      </w:r>
      <w:r>
        <w:rPr>
          <w:rStyle w:val="ed"/>
          <w:color w:val="333333"/>
          <w:sz w:val="27"/>
          <w:szCs w:val="27"/>
        </w:rPr>
        <w:t xml:space="preserve">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w:t>
      </w:r>
      <w:r>
        <w:rPr>
          <w:rStyle w:val="ed"/>
          <w:color w:val="333333"/>
          <w:sz w:val="27"/>
          <w:szCs w:val="27"/>
        </w:rPr>
        <w:t>га) и несовершеннолетних детей, а также об источниках получения расходуемых средств.</w:t>
      </w:r>
      <w:r>
        <w:rPr>
          <w:rStyle w:val="mark"/>
          <w:sz w:val="27"/>
          <w:szCs w:val="27"/>
        </w:rPr>
        <w:t> (Дополнение частью - Федеральный закон от 30.12.2021 № 471-ФЗ)</w:t>
      </w:r>
    </w:p>
    <w:p w:rsidR="00000000" w:rsidRDefault="00363707">
      <w:pPr>
        <w:pStyle w:val="a3"/>
        <w:spacing w:line="300" w:lineRule="auto"/>
        <w:divId w:val="233664517"/>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w:t>
      </w:r>
      <w:r>
        <w:rPr>
          <w:color w:val="333333"/>
          <w:sz w:val="27"/>
          <w:szCs w:val="27"/>
        </w:rPr>
        <w:t>,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000000" w:rsidRDefault="00363707">
      <w:pPr>
        <w:pStyle w:val="a3"/>
        <w:spacing w:line="300" w:lineRule="auto"/>
        <w:divId w:val="233664517"/>
        <w:rPr>
          <w:color w:val="333333"/>
          <w:sz w:val="27"/>
          <w:szCs w:val="27"/>
        </w:rPr>
      </w:pPr>
      <w:r>
        <w:rPr>
          <w:color w:val="333333"/>
          <w:sz w:val="27"/>
          <w:szCs w:val="27"/>
        </w:rPr>
        <w:lastRenderedPageBreak/>
        <w:t>7. Генеральный прокурор Российской Федерации или подчин</w:t>
      </w:r>
      <w:r>
        <w:rPr>
          <w:color w:val="333333"/>
          <w:sz w:val="27"/>
          <w:szCs w:val="27"/>
        </w:rPr>
        <w:t xml:space="preserve">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w:t>
      </w:r>
      <w:r>
        <w:rPr>
          <w:color w:val="333333"/>
          <w:sz w:val="27"/>
          <w:szCs w:val="27"/>
        </w:rPr>
        <w:t>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w:t>
      </w:r>
      <w:r>
        <w:rPr>
          <w:color w:val="333333"/>
          <w:sz w:val="27"/>
          <w:szCs w:val="27"/>
        </w:rPr>
        <w:t xml:space="preserve"> Российской Федерации материалы в соответствии с частью 6 статьи 16 настоящего Федерального закона.</w:t>
      </w:r>
    </w:p>
    <w:p w:rsidR="00000000" w:rsidRDefault="00363707">
      <w:pPr>
        <w:pStyle w:val="a3"/>
        <w:spacing w:line="300" w:lineRule="auto"/>
        <w:divId w:val="233664517"/>
        <w:rPr>
          <w:color w:val="333333"/>
          <w:sz w:val="27"/>
          <w:szCs w:val="27"/>
        </w:rPr>
      </w:pPr>
      <w:r>
        <w:rPr>
          <w:rStyle w:val="mark"/>
          <w:sz w:val="27"/>
          <w:szCs w:val="27"/>
        </w:rPr>
        <w:t>(Статья в редакции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13</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Доклад о результатах осуществления контроля за расходами лица, замещающего (</w:t>
      </w:r>
      <w:r>
        <w:rPr>
          <w:color w:val="333333"/>
          <w:sz w:val="27"/>
          <w:szCs w:val="27"/>
        </w:rPr>
        <w:t>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w:t>
      </w:r>
      <w:r>
        <w:rPr>
          <w:color w:val="333333"/>
          <w:sz w:val="27"/>
          <w:szCs w:val="27"/>
        </w:rPr>
        <w:t>филактику коррупционных и иных правонарушений, лицу, принявшему решение об осуществлении контроля за расходами.</w:t>
      </w:r>
    </w:p>
    <w:p w:rsidR="00000000" w:rsidRDefault="00363707">
      <w:pPr>
        <w:pStyle w:val="a3"/>
        <w:spacing w:line="300" w:lineRule="auto"/>
        <w:divId w:val="233664517"/>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w:t>
      </w:r>
      <w:r>
        <w:rPr>
          <w:color w:val="333333"/>
          <w:sz w:val="27"/>
          <w:szCs w:val="27"/>
        </w:rPr>
        <w:t xml:space="preserve">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w:t>
      </w:r>
      <w:r>
        <w:rPr>
          <w:color w:val="333333"/>
          <w:sz w:val="27"/>
          <w:szCs w:val="27"/>
        </w:rPr>
        <w:t>зультаты, полученные в ходе осуществления контроля за расходами, на ее заседании.</w:t>
      </w:r>
    </w:p>
    <w:p w:rsidR="00000000" w:rsidRDefault="00363707">
      <w:pPr>
        <w:pStyle w:val="a3"/>
        <w:spacing w:line="300" w:lineRule="auto"/>
        <w:divId w:val="233664517"/>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w:t>
      </w:r>
      <w:r>
        <w:rPr>
          <w:color w:val="333333"/>
          <w:sz w:val="27"/>
          <w:szCs w:val="27"/>
        </w:rPr>
        <w:t>ьного закона, а также за расходами его супруги (супруга)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w:t>
      </w:r>
      <w:r>
        <w:rPr>
          <w:color w:val="333333"/>
          <w:sz w:val="27"/>
          <w:szCs w:val="27"/>
        </w:rPr>
        <w:t xml:space="preserve">кой Федерации, руководителя </w:t>
      </w:r>
      <w:r>
        <w:rPr>
          <w:color w:val="333333"/>
          <w:sz w:val="27"/>
          <w:szCs w:val="27"/>
        </w:rPr>
        <w:lastRenderedPageBreak/>
        <w:t>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w:t>
      </w:r>
      <w:r>
        <w:rPr>
          <w:color w:val="333333"/>
          <w:sz w:val="27"/>
          <w:szCs w:val="27"/>
        </w:rPr>
        <w:t xml:space="preserve"> органов, Председателя Банка России, руководителя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иной организации, созданной Российской Федерацией на </w:t>
      </w:r>
      <w:r>
        <w:rPr>
          <w:color w:val="333333"/>
          <w:sz w:val="27"/>
          <w:szCs w:val="27"/>
        </w:rPr>
        <w:t>основании федеральных законов, или организации, создаваемой для выполнения задач, поставленных перед федеральными государственными органами;</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color w:val="333333"/>
          <w:sz w:val="27"/>
          <w:szCs w:val="27"/>
        </w:rPr>
        <w:t>2) вносит в случае необходимости предложения о применении к</w:t>
      </w:r>
      <w:r>
        <w:rPr>
          <w:color w:val="333333"/>
          <w:sz w:val="27"/>
          <w:szCs w:val="27"/>
        </w:rPr>
        <w:t xml:space="preserve">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000000" w:rsidRDefault="00363707">
      <w:pPr>
        <w:pStyle w:val="a3"/>
        <w:spacing w:line="300" w:lineRule="auto"/>
        <w:divId w:val="233664517"/>
        <w:rPr>
          <w:color w:val="333333"/>
          <w:sz w:val="27"/>
          <w:szCs w:val="27"/>
        </w:rPr>
      </w:pPr>
      <w:r>
        <w:rPr>
          <w:color w:val="333333"/>
          <w:sz w:val="27"/>
          <w:szCs w:val="27"/>
        </w:rPr>
        <w:t>4. Президент Российской Ф</w:t>
      </w:r>
      <w:r>
        <w:rPr>
          <w:color w:val="333333"/>
          <w:sz w:val="27"/>
          <w:szCs w:val="27"/>
        </w:rPr>
        <w:t>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w:t>
      </w:r>
      <w:r>
        <w:rPr>
          <w:color w:val="333333"/>
          <w:sz w:val="27"/>
          <w:szCs w:val="27"/>
        </w:rPr>
        <w:t xml:space="preserve">рации), руководитель другого государственного органа, Председатель Банка России, руководитель государственной корпорации, </w:t>
      </w:r>
      <w:r>
        <w:rPr>
          <w:rStyle w:val="ed"/>
          <w:color w:val="333333"/>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w:t>
      </w:r>
      <w:r>
        <w:rPr>
          <w:color w:val="333333"/>
          <w:sz w:val="27"/>
          <w:szCs w:val="27"/>
        </w:rPr>
        <w:t>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w:t>
      </w:r>
      <w:r>
        <w:rPr>
          <w:color w:val="333333"/>
          <w:sz w:val="27"/>
          <w:szCs w:val="27"/>
        </w:rPr>
        <w:t>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w:t>
      </w:r>
      <w:r>
        <w:rPr>
          <w:color w:val="333333"/>
          <w:sz w:val="27"/>
          <w:szCs w:val="27"/>
        </w:rPr>
        <w:t>ированию конфликта интересов.</w:t>
      </w:r>
      <w:r>
        <w:rPr>
          <w:rStyle w:val="mark"/>
          <w:sz w:val="27"/>
          <w:szCs w:val="27"/>
        </w:rPr>
        <w:t> (В редакции Федерального закона от 28.12.2022 № 569-ФЗ)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14</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lastRenderedPageBreak/>
        <w:t>1. Лицо, замещающее (занимающее) одну из должностей, указанных в пункте 1 части 1 статьи 2 настоящего Федерального закона, должно быть проинформировано с со</w:t>
      </w:r>
      <w:r>
        <w:rPr>
          <w:color w:val="333333"/>
          <w:sz w:val="27"/>
          <w:szCs w:val="27"/>
        </w:rPr>
        <w:t>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000000" w:rsidRDefault="00363707">
      <w:pPr>
        <w:pStyle w:val="a3"/>
        <w:spacing w:line="300" w:lineRule="auto"/>
        <w:divId w:val="233664517"/>
        <w:rPr>
          <w:color w:val="333333"/>
          <w:sz w:val="27"/>
          <w:szCs w:val="27"/>
        </w:rPr>
      </w:pPr>
      <w:r>
        <w:rPr>
          <w:color w:val="333333"/>
          <w:sz w:val="27"/>
          <w:szCs w:val="27"/>
        </w:rPr>
        <w:t>2. Информация о результатах контроля за расходами лица, замещавшего (зан</w:t>
      </w:r>
      <w:r>
        <w:rPr>
          <w:color w:val="333333"/>
          <w:sz w:val="27"/>
          <w:szCs w:val="27"/>
        </w:rPr>
        <w:t>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w:t>
      </w:r>
      <w:r>
        <w:rPr>
          <w:color w:val="333333"/>
          <w:sz w:val="27"/>
          <w:szCs w:val="27"/>
        </w:rPr>
        <w:t>едерации.</w:t>
      </w:r>
    </w:p>
    <w:p w:rsidR="00000000" w:rsidRDefault="00363707">
      <w:pPr>
        <w:pStyle w:val="a3"/>
        <w:spacing w:line="300" w:lineRule="auto"/>
        <w:divId w:val="233664517"/>
        <w:rPr>
          <w:color w:val="333333"/>
          <w:sz w:val="27"/>
          <w:szCs w:val="27"/>
        </w:rPr>
      </w:pPr>
      <w:r>
        <w:rPr>
          <w:rStyle w:val="mark"/>
          <w:sz w:val="27"/>
          <w:szCs w:val="27"/>
        </w:rPr>
        <w:t>(Статья в редакции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15</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w:t>
      </w:r>
      <w:r>
        <w:rPr>
          <w:color w:val="333333"/>
          <w:sz w:val="27"/>
          <w:szCs w:val="27"/>
        </w:rPr>
        <w:t>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w:t>
      </w:r>
      <w:r>
        <w:rPr>
          <w:color w:val="333333"/>
          <w:sz w:val="27"/>
          <w:szCs w:val="27"/>
        </w:rPr>
        <w:t>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w:t>
      </w:r>
      <w:r>
        <w:rPr>
          <w:color w:val="333333"/>
          <w:sz w:val="27"/>
          <w:szCs w:val="27"/>
        </w:rPr>
        <w:t>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w:t>
      </w:r>
      <w:r>
        <w:rPr>
          <w:color w:val="333333"/>
          <w:sz w:val="27"/>
          <w:szCs w:val="27"/>
        </w:rPr>
        <w:t>й, указанных в пункте 1 части 1 статьи 2 настоящего Федерального закона.</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16</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w:t>
      </w:r>
      <w:r>
        <w:rPr>
          <w:color w:val="333333"/>
          <w:sz w:val="27"/>
          <w:szCs w:val="27"/>
        </w:rPr>
        <w:t xml:space="preserve">стью 1 статьи 3 и частью 1 статьи 9 </w:t>
      </w:r>
      <w:r>
        <w:rPr>
          <w:color w:val="333333"/>
          <w:sz w:val="27"/>
          <w:szCs w:val="27"/>
        </w:rPr>
        <w:lastRenderedPageBreak/>
        <w:t>настоящего Федерального закона, является правонарушением</w:t>
      </w:r>
      <w:r>
        <w:rPr>
          <w:rStyle w:val="ed"/>
          <w:color w:val="333333"/>
          <w:sz w:val="27"/>
          <w:szCs w:val="27"/>
        </w:rPr>
        <w:t>, за исключением случаев, установленных федеральными законами</w:t>
      </w:r>
      <w:r>
        <w:rPr>
          <w:color w:val="333333"/>
          <w:sz w:val="27"/>
          <w:szCs w:val="27"/>
        </w:rPr>
        <w:t>.</w:t>
      </w:r>
      <w:r>
        <w:rPr>
          <w:rStyle w:val="mark"/>
          <w:sz w:val="27"/>
          <w:szCs w:val="27"/>
        </w:rPr>
        <w:t> (В редакции Федерального закона от 10.07.2023 № 286-ФЗ)</w:t>
      </w:r>
    </w:p>
    <w:p w:rsidR="00000000" w:rsidRDefault="00363707">
      <w:pPr>
        <w:pStyle w:val="a3"/>
        <w:spacing w:line="300" w:lineRule="auto"/>
        <w:divId w:val="233664517"/>
        <w:rPr>
          <w:color w:val="333333"/>
          <w:sz w:val="27"/>
          <w:szCs w:val="27"/>
        </w:rPr>
      </w:pPr>
      <w:r>
        <w:rPr>
          <w:color w:val="333333"/>
          <w:sz w:val="27"/>
          <w:szCs w:val="27"/>
        </w:rPr>
        <w:t>2. </w:t>
      </w:r>
      <w:r>
        <w:rPr>
          <w:color w:val="333333"/>
          <w:sz w:val="27"/>
          <w:szCs w:val="27"/>
        </w:rPr>
        <w:t>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w:t>
      </w:r>
      <w:r>
        <w:rPr>
          <w:color w:val="333333"/>
          <w:sz w:val="27"/>
          <w:szCs w:val="27"/>
        </w:rPr>
        <w:t xml:space="preserve">ости финансового уполномоченного, увольнению с государственной или муниципальной службы, из Банка России, с работы в государственной корпорации, </w:t>
      </w:r>
      <w:r>
        <w:rPr>
          <w:rStyle w:val="ed"/>
          <w:color w:val="333333"/>
          <w:sz w:val="27"/>
          <w:szCs w:val="27"/>
        </w:rPr>
        <w:t>Фонде пенсионного и социального страхования Российской Федерации</w:t>
      </w:r>
      <w:r>
        <w:rPr>
          <w:color w:val="333333"/>
          <w:sz w:val="27"/>
          <w:szCs w:val="27"/>
        </w:rPr>
        <w:t xml:space="preserve">, Федеральном фонде обязательного медицинского </w:t>
      </w:r>
      <w:r>
        <w:rPr>
          <w:color w:val="333333"/>
          <w:sz w:val="27"/>
          <w:szCs w:val="27"/>
        </w:rPr>
        <w:t>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w:t>
      </w:r>
      <w:r>
        <w:rPr>
          <w:color w:val="333333"/>
          <w:sz w:val="27"/>
          <w:szCs w:val="27"/>
        </w:rPr>
        <w:t xml:space="preserve">ю 1 настоящей статьи, атаманом </w:t>
      </w:r>
      <w:r>
        <w:rPr>
          <w:rStyle w:val="ed"/>
          <w:color w:val="333333"/>
          <w:sz w:val="27"/>
          <w:szCs w:val="27"/>
        </w:rPr>
        <w:t xml:space="preserve">всероссийского казачьего общества или </w:t>
      </w:r>
      <w:r>
        <w:rPr>
          <w:color w:val="333333"/>
          <w:sz w:val="27"/>
          <w:szCs w:val="27"/>
        </w:rPr>
        <w:t xml:space="preserve">войскового казачьего общества, </w:t>
      </w:r>
      <w:r>
        <w:rPr>
          <w:rStyle w:val="ed"/>
          <w:color w:val="333333"/>
          <w:sz w:val="27"/>
          <w:szCs w:val="27"/>
        </w:rPr>
        <w:t>внесенных</w:t>
      </w:r>
      <w:r>
        <w:rPr>
          <w:color w:val="333333"/>
          <w:sz w:val="27"/>
          <w:szCs w:val="27"/>
        </w:rPr>
        <w:t xml:space="preserve"> в государственный реестр казачьих обществ в Российской Федерации, влечет за собой досрочное прекращение его полномочий в установленном порядке.</w:t>
      </w:r>
      <w:r>
        <w:rPr>
          <w:rStyle w:val="mark"/>
          <w:sz w:val="27"/>
          <w:szCs w:val="27"/>
        </w:rPr>
        <w:t> </w:t>
      </w:r>
      <w:r>
        <w:rPr>
          <w:rStyle w:val="mark"/>
          <w:sz w:val="27"/>
          <w:szCs w:val="27"/>
        </w:rPr>
        <w:t>(В редакции федеральных законов от 04.06.2018 № 133-ФЗ, от 03.08.2018 № 307-ФЗ, от 30.12.2020 № 529-ФЗ, от 28.12.2022 № 569-ФЗ)</w:t>
      </w:r>
    </w:p>
    <w:p w:rsidR="00000000" w:rsidRDefault="00363707">
      <w:pPr>
        <w:pStyle w:val="a3"/>
        <w:spacing w:line="300" w:lineRule="auto"/>
        <w:divId w:val="233664517"/>
        <w:rPr>
          <w:color w:val="333333"/>
          <w:sz w:val="27"/>
          <w:szCs w:val="27"/>
        </w:rPr>
      </w:pPr>
      <w:r>
        <w:rPr>
          <w:color w:val="333333"/>
          <w:sz w:val="27"/>
          <w:szCs w:val="27"/>
        </w:rPr>
        <w:t>3. В случае, если в ходе осуществления контроля за расходами лица, замещающего (занимающего) одну из должностей, указанных в пун</w:t>
      </w:r>
      <w:r>
        <w:rPr>
          <w:color w:val="333333"/>
          <w:sz w:val="27"/>
          <w:szCs w:val="27"/>
        </w:rPr>
        <w:t>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w:t>
      </w:r>
      <w:r>
        <w:rPr>
          <w:color w:val="333333"/>
          <w:sz w:val="27"/>
          <w:szCs w:val="27"/>
        </w:rPr>
        <w:t>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w:t>
      </w:r>
      <w:r>
        <w:rPr>
          <w:color w:val="333333"/>
          <w:sz w:val="27"/>
          <w:szCs w:val="27"/>
        </w:rPr>
        <w:t>й Федерации.</w:t>
      </w:r>
    </w:p>
    <w:p w:rsidR="00000000" w:rsidRDefault="00363707">
      <w:pPr>
        <w:pStyle w:val="a3"/>
        <w:spacing w:line="300" w:lineRule="auto"/>
        <w:divId w:val="233664517"/>
        <w:rPr>
          <w:color w:val="333333"/>
          <w:sz w:val="27"/>
          <w:szCs w:val="27"/>
        </w:rPr>
      </w:pPr>
      <w:r>
        <w:rPr>
          <w:color w:val="333333"/>
          <w:sz w:val="27"/>
          <w:szCs w:val="27"/>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w:t>
      </w:r>
      <w:r>
        <w:rPr>
          <w:color w:val="333333"/>
          <w:sz w:val="27"/>
          <w:szCs w:val="27"/>
        </w:rPr>
        <w:t xml:space="preserve">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w:t>
      </w:r>
      <w:r>
        <w:rPr>
          <w:color w:val="333333"/>
          <w:sz w:val="27"/>
          <w:szCs w:val="27"/>
        </w:rPr>
        <w:lastRenderedPageBreak/>
        <w:t>контроля за расходами, в трехдневный срок после его завершения направляются лицом, принявши</w:t>
      </w:r>
      <w:r>
        <w:rPr>
          <w:color w:val="333333"/>
          <w:sz w:val="27"/>
          <w:szCs w:val="27"/>
        </w:rPr>
        <w:t xml:space="preserve">м решение об осуществлении контроля за расходами, в государственные органы в соответствии с их компетенцией. </w:t>
      </w:r>
      <w:r>
        <w:rPr>
          <w:rStyle w:val="mark"/>
          <w:sz w:val="27"/>
          <w:szCs w:val="27"/>
        </w:rPr>
        <w:t>(В редакции Федерального закона от 03.08.2018 № 307-ФЗ)</w:t>
      </w:r>
    </w:p>
    <w:p w:rsidR="00000000" w:rsidRDefault="00363707">
      <w:pPr>
        <w:pStyle w:val="a3"/>
        <w:spacing w:line="300" w:lineRule="auto"/>
        <w:divId w:val="233664517"/>
        <w:rPr>
          <w:color w:val="333333"/>
          <w:sz w:val="27"/>
          <w:szCs w:val="27"/>
        </w:rPr>
      </w:pPr>
      <w:r>
        <w:rPr>
          <w:color w:val="333333"/>
          <w:sz w:val="27"/>
          <w:szCs w:val="27"/>
        </w:rPr>
        <w:t>5. В случае, если в ходе осуществления контроля за расходами лица, замещающего (занимающего</w:t>
      </w:r>
      <w:r>
        <w:rPr>
          <w:color w:val="333333"/>
          <w:sz w:val="27"/>
          <w:szCs w:val="27"/>
        </w:rPr>
        <w:t>)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w:t>
      </w:r>
      <w:r>
        <w:rPr>
          <w:color w:val="333333"/>
          <w:sz w:val="27"/>
          <w:szCs w:val="27"/>
        </w:rPr>
        <w:t xml:space="preserve">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333333"/>
          <w:sz w:val="27"/>
          <w:szCs w:val="27"/>
        </w:rPr>
        <w:t xml:space="preserve">всероссийского казачьего общества или </w:t>
      </w:r>
      <w:r>
        <w:rPr>
          <w:color w:val="333333"/>
          <w:sz w:val="27"/>
          <w:szCs w:val="27"/>
        </w:rPr>
        <w:t xml:space="preserve">войскового казачьего общества, </w:t>
      </w:r>
      <w:r>
        <w:rPr>
          <w:rStyle w:val="ed"/>
          <w:color w:val="333333"/>
          <w:sz w:val="27"/>
          <w:szCs w:val="27"/>
        </w:rPr>
        <w:t>внесенных</w:t>
      </w:r>
      <w:r>
        <w:rPr>
          <w:color w:val="333333"/>
          <w:sz w:val="27"/>
          <w:szCs w:val="27"/>
        </w:rPr>
        <w:t xml:space="preserve"> в государственный реестр казачьих обществ в</w:t>
      </w:r>
      <w:r>
        <w:rPr>
          <w:color w:val="333333"/>
          <w:sz w:val="27"/>
          <w:szCs w:val="27"/>
        </w:rPr>
        <w:t xml:space="preserve">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Pr>
          <w:rStyle w:val="ed"/>
          <w:color w:val="333333"/>
          <w:sz w:val="27"/>
          <w:szCs w:val="27"/>
        </w:rPr>
        <w:t>Фонда пенсионного и социального страхования Росси</w:t>
      </w:r>
      <w:r>
        <w:rPr>
          <w:rStyle w:val="ed"/>
          <w:color w:val="333333"/>
          <w:sz w:val="27"/>
          <w:szCs w:val="27"/>
        </w:rPr>
        <w:t>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w:t>
      </w:r>
      <w:r>
        <w:rPr>
          <w:color w:val="333333"/>
          <w:sz w:val="27"/>
          <w:szCs w:val="27"/>
        </w:rPr>
        <w:t>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w:t>
      </w:r>
      <w:r>
        <w:rPr>
          <w:color w:val="333333"/>
          <w:sz w:val="27"/>
          <w:szCs w:val="27"/>
        </w:rPr>
        <w:t xml:space="preserve"> или его увольнением лицу, принявшему решение об осуществлении контроля за расходами. </w:t>
      </w:r>
      <w:r>
        <w:rPr>
          <w:rStyle w:val="mark"/>
          <w:sz w:val="27"/>
          <w:szCs w:val="27"/>
        </w:rPr>
        <w:t>(Дополнение частью - Федеральный закон от 03.08.2018 № 307-ФЗ) (В редакции федеральных законов от 30.12.2020 № 529-ФЗ, от 28.12.2022 № 569-ФЗ)</w:t>
      </w:r>
    </w:p>
    <w:p w:rsidR="00000000" w:rsidRDefault="00363707">
      <w:pPr>
        <w:pStyle w:val="a3"/>
        <w:spacing w:line="300" w:lineRule="auto"/>
        <w:divId w:val="233664517"/>
        <w:rPr>
          <w:color w:val="333333"/>
          <w:sz w:val="27"/>
          <w:szCs w:val="27"/>
        </w:rPr>
      </w:pPr>
      <w:r>
        <w:rPr>
          <w:color w:val="333333"/>
          <w:sz w:val="27"/>
          <w:szCs w:val="27"/>
        </w:rPr>
        <w:t xml:space="preserve">6. Материалы, полученные в </w:t>
      </w:r>
      <w:r>
        <w:rPr>
          <w:color w:val="333333"/>
          <w:sz w:val="27"/>
          <w:szCs w:val="27"/>
        </w:rPr>
        <w:t>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w:t>
      </w:r>
      <w:r>
        <w:rPr>
          <w:color w:val="333333"/>
          <w:sz w:val="27"/>
          <w:szCs w:val="27"/>
        </w:rPr>
        <w:t>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w:t>
      </w:r>
      <w:r>
        <w:rPr>
          <w:color w:val="333333"/>
          <w:sz w:val="27"/>
          <w:szCs w:val="27"/>
        </w:rPr>
        <w:t xml:space="preserve">лении этого контроля, </w:t>
      </w:r>
      <w:r>
        <w:rPr>
          <w:color w:val="333333"/>
          <w:sz w:val="27"/>
          <w:szCs w:val="27"/>
        </w:rPr>
        <w:lastRenderedPageBreak/>
        <w:t xml:space="preserve">в органы прокуратуры Российской Федерации. </w:t>
      </w:r>
      <w:r>
        <w:rPr>
          <w:rStyle w:val="mark"/>
          <w:sz w:val="27"/>
          <w:szCs w:val="27"/>
        </w:rPr>
        <w:t>(Дополнение частью - Федеральный закон от 03.08.2018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17</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w:t>
      </w:r>
      <w:r>
        <w:rPr>
          <w:color w:val="333333"/>
          <w:sz w:val="27"/>
          <w:szCs w:val="27"/>
        </w:rPr>
        <w:t xml:space="preserve">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r>
        <w:rPr>
          <w:rStyle w:val="cmd"/>
          <w:color w:val="333333"/>
          <w:sz w:val="27"/>
          <w:szCs w:val="27"/>
        </w:rPr>
        <w:t>"О прокуратуре Российской Федерации"</w:t>
      </w:r>
      <w:r>
        <w:rPr>
          <w:color w:val="333333"/>
          <w:sz w:val="27"/>
          <w:szCs w:val="27"/>
        </w:rPr>
        <w:t>, после чего в порядке, предусмотренном законодательство</w:t>
      </w:r>
      <w:r>
        <w:rPr>
          <w:color w:val="333333"/>
          <w:sz w:val="27"/>
          <w:szCs w:val="27"/>
        </w:rPr>
        <w:t>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w:t>
      </w:r>
      <w:r>
        <w:rPr>
          <w:color w:val="333333"/>
          <w:sz w:val="27"/>
          <w:szCs w:val="27"/>
        </w:rPr>
        <w:t>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w:t>
      </w:r>
      <w:r>
        <w:rPr>
          <w:color w:val="333333"/>
          <w:sz w:val="27"/>
          <w:szCs w:val="27"/>
        </w:rPr>
        <w:t>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sz w:val="27"/>
          <w:szCs w:val="27"/>
        </w:rPr>
        <w:t> (В редакции федеральных законов от 31.07.2020 № 259-ФЗ, от 01.04.2022 № 90-ФЗ)</w:t>
      </w:r>
    </w:p>
    <w:p w:rsidR="00000000" w:rsidRDefault="00363707">
      <w:pPr>
        <w:pStyle w:val="a3"/>
        <w:spacing w:line="300" w:lineRule="auto"/>
        <w:divId w:val="233664517"/>
        <w:rPr>
          <w:color w:val="333333"/>
          <w:sz w:val="27"/>
          <w:szCs w:val="27"/>
        </w:rPr>
      </w:pPr>
      <w:r>
        <w:rPr>
          <w:color w:val="333333"/>
          <w:sz w:val="27"/>
          <w:szCs w:val="27"/>
        </w:rPr>
        <w:t>2</w:t>
      </w:r>
      <w:r>
        <w:rPr>
          <w:color w:val="333333"/>
          <w:sz w:val="27"/>
          <w:szCs w:val="27"/>
        </w:rPr>
        <w:t xml:space="preserve">.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w:t>
      </w:r>
      <w:r>
        <w:rPr>
          <w:color w:val="333333"/>
          <w:sz w:val="27"/>
          <w:szCs w:val="27"/>
        </w:rPr>
        <w:t>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w:t>
      </w:r>
      <w:r>
        <w:rPr>
          <w:color w:val="333333"/>
          <w:sz w:val="27"/>
          <w:szCs w:val="27"/>
        </w:rPr>
        <w:t>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w:t>
      </w:r>
      <w:r>
        <w:rPr>
          <w:color w:val="333333"/>
          <w:sz w:val="27"/>
          <w:szCs w:val="27"/>
        </w:rPr>
        <w:t>)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в отношении которых данным лицом не представлено сведений, подтверждающих их приобретение на законные доходы, или об </w:t>
      </w:r>
      <w:r>
        <w:rPr>
          <w:color w:val="333333"/>
          <w:sz w:val="27"/>
          <w:szCs w:val="27"/>
        </w:rPr>
        <w:lastRenderedPageBreak/>
        <w:t>обращении в доход Российской Федерации денежной суммы, эквивалентно</w:t>
      </w:r>
      <w:r>
        <w:rPr>
          <w:color w:val="333333"/>
          <w:sz w:val="27"/>
          <w:szCs w:val="27"/>
        </w:rPr>
        <w:t>й стоимости такого имущества, если его обращение в доход Российской Федерации невозможно.</w:t>
      </w:r>
      <w:r>
        <w:rPr>
          <w:rStyle w:val="mark"/>
          <w:sz w:val="27"/>
          <w:szCs w:val="27"/>
        </w:rPr>
        <w:t> (В редакции федеральных законов от 31.07.2020 № 259-ФЗ, от 01.04.2022 № 90-ФЗ)</w:t>
      </w:r>
    </w:p>
    <w:p w:rsidR="00000000" w:rsidRDefault="00363707">
      <w:pPr>
        <w:pStyle w:val="a3"/>
        <w:spacing w:line="300" w:lineRule="auto"/>
        <w:divId w:val="233664517"/>
        <w:rPr>
          <w:color w:val="333333"/>
          <w:sz w:val="27"/>
          <w:szCs w:val="27"/>
        </w:rPr>
      </w:pPr>
      <w:r>
        <w:rPr>
          <w:color w:val="333333"/>
          <w:sz w:val="27"/>
          <w:szCs w:val="27"/>
        </w:rPr>
        <w:t>3. В случае, если при обращении Генерального прокурора Российской Федерации или подчине</w:t>
      </w:r>
      <w:r>
        <w:rPr>
          <w:color w:val="333333"/>
          <w:sz w:val="27"/>
          <w:szCs w:val="27"/>
        </w:rPr>
        <w:t>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w:t>
      </w:r>
      <w:r>
        <w:rPr>
          <w:color w:val="333333"/>
          <w:sz w:val="27"/>
          <w:szCs w:val="27"/>
        </w:rPr>
        <w:t>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w:t>
      </w:r>
      <w:r>
        <w:rPr>
          <w:color w:val="333333"/>
          <w:sz w:val="27"/>
          <w:szCs w:val="27"/>
        </w:rPr>
        <w:t>ма, эквивалентная стоимости этой части имущества.</w:t>
      </w:r>
    </w:p>
    <w:p w:rsidR="00000000" w:rsidRDefault="00363707">
      <w:pPr>
        <w:pStyle w:val="a3"/>
        <w:spacing w:line="300" w:lineRule="auto"/>
        <w:divId w:val="233664517"/>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w:t>
      </w:r>
      <w:r>
        <w:rPr>
          <w:color w:val="333333"/>
          <w:sz w:val="27"/>
          <w:szCs w:val="27"/>
        </w:rPr>
        <w:t xml:space="preserve">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w:t>
      </w:r>
      <w:r>
        <w:rPr>
          <w:color w:val="333333"/>
          <w:sz w:val="27"/>
          <w:szCs w:val="27"/>
        </w:rPr>
        <w:t>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w:t>
      </w:r>
      <w:r>
        <w:rPr>
          <w:color w:val="333333"/>
          <w:sz w:val="27"/>
          <w:szCs w:val="27"/>
        </w:rPr>
        <w:t>ган, орган местного самоуправления или организацию, где данное лицо замещает (занимает) или замещало (занимало) такую должность.</w:t>
      </w:r>
      <w:r>
        <w:rPr>
          <w:rStyle w:val="mark"/>
          <w:sz w:val="27"/>
          <w:szCs w:val="27"/>
        </w:rPr>
        <w:t> (В редакции федеральных законов от 31.07.2020 № 259-ФЗ, от 01.04.2022 № 90-ФЗ)</w:t>
      </w:r>
    </w:p>
    <w:p w:rsidR="00000000" w:rsidRDefault="00363707">
      <w:pPr>
        <w:pStyle w:val="a3"/>
        <w:spacing w:line="300" w:lineRule="auto"/>
        <w:divId w:val="233664517"/>
        <w:rPr>
          <w:color w:val="333333"/>
          <w:sz w:val="27"/>
          <w:szCs w:val="27"/>
        </w:rPr>
      </w:pPr>
      <w:r>
        <w:rPr>
          <w:rStyle w:val="mark"/>
          <w:sz w:val="27"/>
          <w:szCs w:val="27"/>
        </w:rPr>
        <w:t>(Статья в редакции Федерального закона от 03.08.</w:t>
      </w:r>
      <w:r>
        <w:rPr>
          <w:rStyle w:val="mark"/>
          <w:sz w:val="27"/>
          <w:szCs w:val="27"/>
        </w:rPr>
        <w:t>2018 № 307-ФЗ)</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h"/>
        <w:spacing w:line="300" w:lineRule="auto"/>
        <w:divId w:val="233664517"/>
        <w:rPr>
          <w:color w:val="333333"/>
          <w:sz w:val="27"/>
          <w:szCs w:val="27"/>
        </w:rPr>
      </w:pPr>
      <w:r>
        <w:rPr>
          <w:color w:val="333333"/>
          <w:sz w:val="27"/>
          <w:szCs w:val="27"/>
        </w:rPr>
        <w:t>Статья 18</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1. Настоящий Федеральный закон вступает в силу с 1 января 2013 года.</w:t>
      </w:r>
    </w:p>
    <w:p w:rsidR="00000000" w:rsidRDefault="00363707">
      <w:pPr>
        <w:pStyle w:val="a3"/>
        <w:spacing w:line="300" w:lineRule="auto"/>
        <w:divId w:val="233664517"/>
        <w:rPr>
          <w:color w:val="333333"/>
          <w:sz w:val="27"/>
          <w:szCs w:val="27"/>
        </w:rPr>
      </w:pPr>
      <w:r>
        <w:rPr>
          <w:color w:val="333333"/>
          <w:sz w:val="27"/>
          <w:szCs w:val="27"/>
        </w:rPr>
        <w:lastRenderedPageBreak/>
        <w:t>2. Обязанность, предусмотренная частью 1 статьи 3 настоящего Федерального закона, возникает в отношении сделок, совершенных с 1 января 2012 года.</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i"/>
        <w:spacing w:line="300" w:lineRule="auto"/>
        <w:divId w:val="233664517"/>
        <w:rPr>
          <w:color w:val="333333"/>
          <w:sz w:val="27"/>
          <w:szCs w:val="27"/>
        </w:rPr>
      </w:pPr>
      <w:r>
        <w:rPr>
          <w:color w:val="333333"/>
          <w:sz w:val="27"/>
          <w:szCs w:val="27"/>
        </w:rPr>
        <w:t>Президен</w:t>
      </w:r>
      <w:r>
        <w:rPr>
          <w:color w:val="333333"/>
          <w:sz w:val="27"/>
          <w:szCs w:val="27"/>
        </w:rPr>
        <w:t>т Российской Федерации                               В.Путин</w:t>
      </w:r>
    </w:p>
    <w:p w:rsidR="00000000" w:rsidRDefault="00363707">
      <w:pPr>
        <w:pStyle w:val="a3"/>
        <w:spacing w:line="300" w:lineRule="auto"/>
        <w:divId w:val="233664517"/>
        <w:rPr>
          <w:color w:val="333333"/>
          <w:sz w:val="27"/>
          <w:szCs w:val="27"/>
        </w:rPr>
      </w:pPr>
      <w:r>
        <w:rPr>
          <w:color w:val="333333"/>
          <w:sz w:val="27"/>
          <w:szCs w:val="27"/>
        </w:rPr>
        <w:t> </w:t>
      </w:r>
    </w:p>
    <w:p w:rsidR="00000000" w:rsidRDefault="00363707">
      <w:pPr>
        <w:pStyle w:val="a3"/>
        <w:spacing w:line="300" w:lineRule="auto"/>
        <w:divId w:val="233664517"/>
        <w:rPr>
          <w:color w:val="333333"/>
          <w:sz w:val="27"/>
          <w:szCs w:val="27"/>
        </w:rPr>
      </w:pPr>
      <w:r>
        <w:rPr>
          <w:color w:val="333333"/>
          <w:sz w:val="27"/>
          <w:szCs w:val="27"/>
        </w:rPr>
        <w:t>Москва, Кремль</w:t>
      </w:r>
    </w:p>
    <w:p w:rsidR="00000000" w:rsidRDefault="00363707">
      <w:pPr>
        <w:pStyle w:val="a3"/>
        <w:spacing w:line="300" w:lineRule="auto"/>
        <w:divId w:val="233664517"/>
        <w:rPr>
          <w:color w:val="333333"/>
          <w:sz w:val="27"/>
          <w:szCs w:val="27"/>
        </w:rPr>
      </w:pPr>
      <w:r>
        <w:rPr>
          <w:color w:val="333333"/>
          <w:sz w:val="27"/>
          <w:szCs w:val="27"/>
        </w:rPr>
        <w:t>3 декабря 2012 года</w:t>
      </w:r>
    </w:p>
    <w:p w:rsidR="00000000" w:rsidRDefault="00363707">
      <w:pPr>
        <w:pStyle w:val="a3"/>
        <w:spacing w:line="300" w:lineRule="auto"/>
        <w:divId w:val="233664517"/>
        <w:rPr>
          <w:color w:val="333333"/>
          <w:sz w:val="27"/>
          <w:szCs w:val="27"/>
        </w:rPr>
      </w:pPr>
      <w:r>
        <w:rPr>
          <w:color w:val="333333"/>
          <w:sz w:val="27"/>
          <w:szCs w:val="27"/>
        </w:rPr>
        <w:t>№ 230-ФЗ</w:t>
      </w:r>
    </w:p>
    <w:p w:rsidR="00363707" w:rsidRDefault="00363707">
      <w:pPr>
        <w:pStyle w:val="a3"/>
        <w:spacing w:line="300" w:lineRule="auto"/>
        <w:divId w:val="233664517"/>
        <w:rPr>
          <w:color w:val="333333"/>
          <w:sz w:val="27"/>
          <w:szCs w:val="27"/>
        </w:rPr>
      </w:pPr>
      <w:r>
        <w:rPr>
          <w:color w:val="333333"/>
          <w:sz w:val="27"/>
          <w:szCs w:val="27"/>
        </w:rPr>
        <w:t> </w:t>
      </w:r>
    </w:p>
    <w:sectPr w:rsidR="00363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295269"/>
    <w:rsid w:val="00295269"/>
    <w:rsid w:val="00363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64517">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8617</Words>
  <Characters>49118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57620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Alex</dc:creator>
  <cp:lastModifiedBy>Alex</cp:lastModifiedBy>
  <cp:revision>2</cp:revision>
  <dcterms:created xsi:type="dcterms:W3CDTF">2024-07-23T08:15:00Z</dcterms:created>
  <dcterms:modified xsi:type="dcterms:W3CDTF">2024-07-23T08:15:00Z</dcterms:modified>
</cp:coreProperties>
</file>