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EA9" w:rsidRDefault="00052EA9" w:rsidP="00052EA9">
      <w:pPr>
        <w:jc w:val="center"/>
        <w:rPr>
          <w:b/>
        </w:rPr>
      </w:pPr>
      <w:r>
        <w:rPr>
          <w:b/>
        </w:rPr>
        <w:t xml:space="preserve">ТОМСКАЯ ОБЛАСТЬ </w:t>
      </w:r>
      <w:r w:rsidR="00253C60">
        <w:rPr>
          <w:b/>
        </w:rPr>
        <w:t>МОЛЧАНОВСКИЙ</w:t>
      </w:r>
      <w:r>
        <w:rPr>
          <w:b/>
        </w:rPr>
        <w:t xml:space="preserve"> РАЙОН</w:t>
      </w:r>
    </w:p>
    <w:p w:rsidR="00052EA9" w:rsidRDefault="00052EA9" w:rsidP="00052EA9">
      <w:pPr>
        <w:jc w:val="center"/>
        <w:rPr>
          <w:b/>
        </w:rPr>
      </w:pPr>
      <w:r>
        <w:rPr>
          <w:b/>
        </w:rPr>
        <w:t xml:space="preserve">Муниципальное </w:t>
      </w:r>
      <w:r w:rsidR="00253C60">
        <w:rPr>
          <w:b/>
        </w:rPr>
        <w:t>образование Молчановское</w:t>
      </w:r>
      <w:r>
        <w:rPr>
          <w:b/>
        </w:rPr>
        <w:t xml:space="preserve"> сельское поселение</w:t>
      </w:r>
    </w:p>
    <w:p w:rsidR="00052EA9" w:rsidRDefault="00052EA9" w:rsidP="00052EA9">
      <w:pPr>
        <w:jc w:val="center"/>
      </w:pPr>
    </w:p>
    <w:p w:rsidR="00052EA9" w:rsidRDefault="00B86B8B" w:rsidP="00052EA9">
      <w:pPr>
        <w:jc w:val="center"/>
      </w:pPr>
      <w:r>
        <w:rPr>
          <w:noProof/>
        </w:rPr>
        <w:pict>
          <v:line id="Line 2" o:spid="_x0000_s1026" style="position:absolute;left:0;text-align:left;z-index:251656704;visibility:visible" from="-6pt,1.85pt" to="49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" strokeweight="6pt">
            <v:stroke linestyle="thickBetweenThin"/>
          </v:line>
        </w:pict>
      </w:r>
    </w:p>
    <w:p w:rsidR="00253C60" w:rsidRPr="00505372" w:rsidRDefault="00253C60" w:rsidP="00253C60">
      <w:pPr>
        <w:rPr>
          <w:b/>
        </w:rPr>
      </w:pPr>
      <w:r w:rsidRPr="00505372">
        <w:rPr>
          <w:b/>
        </w:rPr>
        <w:t>ЕЖЕМЕСЯЧНЫЙ</w:t>
      </w:r>
    </w:p>
    <w:p w:rsidR="00253C60" w:rsidRDefault="00B86B8B" w:rsidP="00052EA9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31" type="#_x0000_t202" style="position:absolute;left:0;text-align:left;margin-left:-34.8pt;margin-top:70.8pt;width:509.25pt;height:90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" filled="f" stroked="f">
            <o:lock v:ext="edit" shapetype="t"/>
            <v:textbox>
              <w:txbxContent>
                <w:p w:rsidR="00C86897" w:rsidRPr="00253C60" w:rsidRDefault="00C86897" w:rsidP="00253C60">
                  <w:pPr>
                    <w:pStyle w:val="afa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50"/>
                      <w:szCs w:val="50"/>
                    </w:rPr>
                  </w:pPr>
                  <w:r w:rsidRPr="00253C60">
                    <w:rPr>
                      <w:rFonts w:ascii="Monotype Corsiva" w:hAnsi="Monotype Corsiva" w:cs="Arial"/>
                      <w:b/>
                      <w:bCs/>
                      <w:color w:val="0066CC"/>
                      <w:sz w:val="50"/>
                      <w:szCs w:val="50"/>
                    </w:rPr>
                    <w:t>ИНФОРМАЦИОННЫЙ</w:t>
                  </w:r>
                </w:p>
              </w:txbxContent>
            </v:textbox>
          </v:shape>
        </w:pict>
      </w:r>
      <w:r>
        <w:rPr>
          <w:noProof/>
        </w:rPr>
      </w:r>
      <w:r>
        <w:rPr>
          <w:noProof/>
        </w:rPr>
        <w:pict>
          <v:shape id="Надпись 6" o:spid="_x0000_s1033" type="#_x0000_t202" style="width:467.75pt;height:44.7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" filled="f" stroked="f">
            <o:lock v:ext="edit" shapetype="t"/>
            <v:textbox style="mso-fit-shape-to-text:t">
              <w:txbxContent>
                <w:p w:rsidR="00C86897" w:rsidRDefault="00C86897" w:rsidP="00253C60">
                  <w:pPr>
                    <w:pStyle w:val="afa"/>
                    <w:spacing w:before="0" w:beforeAutospacing="0" w:after="0" w:afterAutospacing="0"/>
                    <w:jc w:val="center"/>
                  </w:pPr>
                  <w:r>
                    <w:rPr>
                      <w:rFonts w:ascii="Monotype Corsiva" w:hAnsi="Monotype Corsiva"/>
                      <w:b/>
                      <w:bCs/>
                      <w:shadow/>
                      <w:color w:val="993366"/>
                      <w:sz w:val="144"/>
                      <w:szCs w:val="144"/>
                    </w:rPr>
                    <w:t xml:space="preserve">БЮЛЛЕТЕНЬ   </w:t>
                  </w:r>
                </w:p>
              </w:txbxContent>
            </v:textbox>
            <w10:wrap type="none"/>
            <w10:anchorlock/>
          </v:shape>
        </w:pict>
      </w:r>
    </w:p>
    <w:p w:rsidR="00253C60" w:rsidRDefault="00253C60" w:rsidP="00052EA9">
      <w:pPr>
        <w:jc w:val="center"/>
      </w:pPr>
    </w:p>
    <w:p w:rsidR="00253C60" w:rsidRDefault="00253C60" w:rsidP="00052EA9">
      <w:pPr>
        <w:jc w:val="center"/>
      </w:pPr>
    </w:p>
    <w:p w:rsidR="00253C60" w:rsidRDefault="00253C60" w:rsidP="00052EA9">
      <w:pPr>
        <w:jc w:val="center"/>
      </w:pPr>
    </w:p>
    <w:p w:rsidR="00253C60" w:rsidRDefault="00253C60" w:rsidP="00052EA9">
      <w:pPr>
        <w:jc w:val="center"/>
      </w:pPr>
    </w:p>
    <w:p w:rsidR="00253C60" w:rsidRDefault="00253C60" w:rsidP="00052EA9">
      <w:pPr>
        <w:jc w:val="center"/>
      </w:pPr>
    </w:p>
    <w:p w:rsidR="00052EA9" w:rsidRDefault="00052EA9" w:rsidP="00253C60">
      <w:pPr>
        <w:jc w:val="center"/>
      </w:pPr>
      <w:r>
        <w:t>Периодическое официальное печатное издание, предназначенное для опубликования</w:t>
      </w:r>
    </w:p>
    <w:p w:rsidR="00052EA9" w:rsidRDefault="00052EA9" w:rsidP="00253C60">
      <w:pPr>
        <w:jc w:val="center"/>
      </w:pPr>
      <w:r>
        <w:t xml:space="preserve">правовых актов органов местного самоуправления </w:t>
      </w:r>
      <w:r w:rsidR="00253C60">
        <w:t>Молчановского</w:t>
      </w:r>
      <w:r>
        <w:t xml:space="preserve"> сельского поселения</w:t>
      </w:r>
    </w:p>
    <w:p w:rsidR="00052CFE" w:rsidRPr="00CE38EB" w:rsidRDefault="00B86B8B" w:rsidP="00CE38EB">
      <w:pPr>
        <w:jc w:val="center"/>
      </w:pPr>
      <w:r>
        <w:rPr>
          <w:noProof/>
        </w:rPr>
        <w:pict>
          <v:line id="Line 3" o:spid="_x0000_s1029" style="position:absolute;left:0;text-align:left;z-index:251657728;visibility:visible" from="-6pt,10.6pt" to="492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" strokeweight="6pt">
            <v:stroke linestyle="thickBetweenThin"/>
          </v:line>
        </w:pict>
      </w:r>
    </w:p>
    <w:p w:rsidR="00CE38EB" w:rsidRDefault="00B86B8B" w:rsidP="00CE38EB">
      <w:pPr>
        <w:pStyle w:val="HTML0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</w:r>
      <w:r>
        <w:rPr>
          <w:rFonts w:ascii="Arial" w:hAnsi="Arial" w:cs="Arial"/>
          <w:noProof/>
        </w:rPr>
        <w:pict>
          <v:shape id="Надпись 9" o:spid="_x0000_s1032" type="#_x0000_t202" style="width:208.5pt;height:15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" filled="f" stroked="f">
            <o:lock v:ext="edit" shapetype="t"/>
            <v:textbox style="mso-fit-shape-to-text:t">
              <w:txbxContent>
                <w:p w:rsidR="00C86897" w:rsidRPr="00CE38EB" w:rsidRDefault="00C86897" w:rsidP="00CE38EB">
                  <w:pPr>
                    <w:pStyle w:val="afa"/>
                    <w:spacing w:before="0" w:beforeAutospacing="0" w:after="0" w:afterAutospacing="0"/>
                    <w:jc w:val="center"/>
                    <w:rPr>
                      <w:sz w:val="40"/>
                      <w:szCs w:val="40"/>
                    </w:rPr>
                  </w:pPr>
                  <w:r w:rsidRPr="00CE38EB">
                    <w:rPr>
                      <w:rFonts w:ascii="Arial" w:hAnsi="Arial" w:cs="Arial"/>
                      <w:color w:val="000080"/>
                      <w:sz w:val="40"/>
                      <w:szCs w:val="40"/>
                    </w:rPr>
                    <w:t xml:space="preserve">ПЕРВЫЙ РАЗДЕЛ: </w:t>
                  </w:r>
                </w:p>
              </w:txbxContent>
            </v:textbox>
            <w10:wrap type="none"/>
            <w10:anchorlock/>
          </v:shape>
        </w:pict>
      </w:r>
    </w:p>
    <w:p w:rsidR="00BE6B54" w:rsidRDefault="00BE6B54" w:rsidP="00CE38EB">
      <w:pPr>
        <w:pStyle w:val="HTML0"/>
        <w:jc w:val="center"/>
        <w:rPr>
          <w:rFonts w:ascii="Arial" w:hAnsi="Arial" w:cs="Arial"/>
          <w:b/>
        </w:rPr>
      </w:pPr>
      <w:r w:rsidRPr="00BE6B54">
        <w:rPr>
          <w:rFonts w:ascii="Arial" w:hAnsi="Arial" w:cs="Arial"/>
          <w:b/>
        </w:rPr>
        <w:t>Решения Совета Молчановского сельского поселения (четвёртого созыва)</w:t>
      </w:r>
    </w:p>
    <w:p w:rsidR="00BE6B54" w:rsidRDefault="00BE6B54" w:rsidP="00BE6B5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b/>
          <w:bCs/>
          <w:sz w:val="16"/>
          <w:szCs w:val="16"/>
        </w:rPr>
      </w:pPr>
    </w:p>
    <w:p w:rsidR="00BE6B54" w:rsidRDefault="00BE6B54" w:rsidP="00BE6B5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b/>
          <w:bCs/>
          <w:sz w:val="16"/>
          <w:szCs w:val="16"/>
        </w:rPr>
      </w:pPr>
      <w:r w:rsidRPr="005E6B00">
        <w:rPr>
          <w:rFonts w:ascii="Arial" w:hAnsi="Arial" w:cs="Arial"/>
          <w:b/>
          <w:bCs/>
          <w:sz w:val="16"/>
          <w:szCs w:val="16"/>
        </w:rPr>
        <w:t>РЕШЕНИЕ</w:t>
      </w:r>
    </w:p>
    <w:p w:rsidR="00BE6B54" w:rsidRPr="00A5290F" w:rsidRDefault="00BE6B54" w:rsidP="00BE6B5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:rsidR="001124D3" w:rsidRPr="008F010B" w:rsidRDefault="001124D3" w:rsidP="001124D3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bCs/>
          <w:sz w:val="20"/>
          <w:szCs w:val="20"/>
        </w:rPr>
      </w:pPr>
      <w:r w:rsidRPr="008F010B">
        <w:rPr>
          <w:rFonts w:ascii="Arial" w:hAnsi="Arial" w:cs="Arial"/>
          <w:bCs/>
          <w:sz w:val="20"/>
          <w:szCs w:val="20"/>
        </w:rPr>
        <w:t>с. Молчаново</w:t>
      </w:r>
    </w:p>
    <w:p w:rsidR="001124D3" w:rsidRPr="008F010B" w:rsidRDefault="001124D3" w:rsidP="001124D3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:rsidR="001124D3" w:rsidRPr="008F010B" w:rsidRDefault="001124D3" w:rsidP="001124D3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Cs/>
          <w:sz w:val="20"/>
          <w:szCs w:val="20"/>
        </w:rPr>
      </w:pPr>
    </w:p>
    <w:p w:rsidR="001124D3" w:rsidRPr="008F010B" w:rsidRDefault="001124D3" w:rsidP="001124D3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bCs/>
          <w:sz w:val="20"/>
          <w:szCs w:val="20"/>
        </w:rPr>
      </w:pPr>
      <w:r w:rsidRPr="008F010B">
        <w:rPr>
          <w:rFonts w:ascii="Arial" w:hAnsi="Arial" w:cs="Arial"/>
          <w:bCs/>
          <w:sz w:val="20"/>
          <w:szCs w:val="20"/>
        </w:rPr>
        <w:t>«11» октября 2019г.</w:t>
      </w:r>
      <w:r w:rsidRPr="008F010B">
        <w:rPr>
          <w:rFonts w:ascii="Arial" w:hAnsi="Arial" w:cs="Arial"/>
          <w:bCs/>
          <w:sz w:val="20"/>
          <w:szCs w:val="20"/>
        </w:rPr>
        <w:tab/>
      </w:r>
      <w:r w:rsidRPr="008F010B">
        <w:rPr>
          <w:rFonts w:ascii="Arial" w:hAnsi="Arial" w:cs="Arial"/>
          <w:bCs/>
          <w:sz w:val="20"/>
          <w:szCs w:val="20"/>
        </w:rPr>
        <w:tab/>
      </w:r>
      <w:r w:rsidRPr="008F010B">
        <w:rPr>
          <w:rFonts w:ascii="Arial" w:hAnsi="Arial" w:cs="Arial"/>
          <w:bCs/>
          <w:sz w:val="20"/>
          <w:szCs w:val="20"/>
        </w:rPr>
        <w:tab/>
      </w:r>
      <w:r w:rsidRPr="008F010B">
        <w:rPr>
          <w:rFonts w:ascii="Arial" w:hAnsi="Arial" w:cs="Arial"/>
          <w:bCs/>
          <w:sz w:val="20"/>
          <w:szCs w:val="20"/>
        </w:rPr>
        <w:tab/>
      </w:r>
      <w:r w:rsidRPr="008F010B">
        <w:rPr>
          <w:rFonts w:ascii="Arial" w:hAnsi="Arial" w:cs="Arial"/>
          <w:bCs/>
          <w:sz w:val="20"/>
          <w:szCs w:val="20"/>
        </w:rPr>
        <w:tab/>
      </w:r>
      <w:r w:rsidRPr="008F010B">
        <w:rPr>
          <w:rFonts w:ascii="Arial" w:hAnsi="Arial" w:cs="Arial"/>
          <w:bCs/>
          <w:sz w:val="20"/>
          <w:szCs w:val="20"/>
        </w:rPr>
        <w:tab/>
      </w:r>
      <w:r w:rsidRPr="008F010B">
        <w:rPr>
          <w:rFonts w:ascii="Arial" w:hAnsi="Arial" w:cs="Arial"/>
          <w:bCs/>
          <w:sz w:val="20"/>
          <w:szCs w:val="20"/>
        </w:rPr>
        <w:tab/>
        <w:t xml:space="preserve">                                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8F010B">
        <w:rPr>
          <w:rFonts w:ascii="Arial" w:hAnsi="Arial" w:cs="Arial"/>
          <w:bCs/>
          <w:sz w:val="20"/>
          <w:szCs w:val="20"/>
        </w:rPr>
        <w:t>№ 100</w:t>
      </w:r>
    </w:p>
    <w:p w:rsidR="001124D3" w:rsidRPr="008F010B" w:rsidRDefault="001124D3" w:rsidP="001124D3">
      <w:pPr>
        <w:jc w:val="both"/>
        <w:rPr>
          <w:sz w:val="20"/>
          <w:szCs w:val="20"/>
        </w:rPr>
      </w:pPr>
    </w:p>
    <w:p w:rsidR="001124D3" w:rsidRPr="008F010B" w:rsidRDefault="001124D3" w:rsidP="001124D3">
      <w:pPr>
        <w:jc w:val="both"/>
        <w:rPr>
          <w:sz w:val="20"/>
          <w:szCs w:val="20"/>
        </w:rPr>
      </w:pPr>
    </w:p>
    <w:p w:rsidR="001124D3" w:rsidRPr="008F010B" w:rsidRDefault="001124D3" w:rsidP="001124D3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sz w:val="20"/>
          <w:szCs w:val="20"/>
        </w:rPr>
      </w:pPr>
      <w:r w:rsidRPr="008F010B">
        <w:rPr>
          <w:rFonts w:ascii="Arial" w:hAnsi="Arial" w:cs="Arial"/>
          <w:sz w:val="20"/>
          <w:szCs w:val="20"/>
        </w:rPr>
        <w:t>О внесении изменений в Решение Совета Молчановского сельского поселения от 30 сентября 2019 года № 97 «О внесении изменений в Решение Совета Молчановского сельского поселения от 28 ноября 2014 года № 82 «Об установлении налога на имущество физических лиц на территории муниципального образования Молчановское сельское поселение»</w:t>
      </w:r>
    </w:p>
    <w:p w:rsidR="001124D3" w:rsidRPr="008F010B" w:rsidRDefault="001124D3" w:rsidP="001124D3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0"/>
          <w:szCs w:val="20"/>
        </w:rPr>
      </w:pPr>
    </w:p>
    <w:p w:rsidR="001124D3" w:rsidRPr="008F010B" w:rsidRDefault="001124D3" w:rsidP="001124D3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8"/>
        <w:rPr>
          <w:rFonts w:ascii="Arial" w:hAnsi="Arial" w:cs="Arial"/>
          <w:sz w:val="20"/>
          <w:szCs w:val="20"/>
        </w:rPr>
      </w:pPr>
      <w:r w:rsidRPr="008F010B">
        <w:rPr>
          <w:rFonts w:ascii="Arial" w:hAnsi="Arial" w:cs="Arial"/>
          <w:sz w:val="20"/>
          <w:szCs w:val="20"/>
        </w:rPr>
        <w:t xml:space="preserve">В целях обеспечения эффективной реализации отдельных решений представительный орган муниципального образования Молчановского сельского поселения, в соответствии с п. 4 ст. 5, п.2 ст. 399 Налогового кодекса РФ, руководствуясь </w:t>
      </w:r>
      <w:r w:rsidRPr="008F010B">
        <w:rPr>
          <w:rFonts w:ascii="Arial" w:hAnsi="Arial" w:cs="Arial"/>
          <w:color w:val="000000"/>
          <w:sz w:val="20"/>
          <w:szCs w:val="20"/>
        </w:rPr>
        <w:t xml:space="preserve">Федеральным </w:t>
      </w:r>
      <w:hyperlink r:id="rId8" w:history="1">
        <w:r w:rsidRPr="008F010B">
          <w:rPr>
            <w:rFonts w:ascii="Arial" w:hAnsi="Arial" w:cs="Arial"/>
            <w:color w:val="000000"/>
            <w:sz w:val="20"/>
            <w:szCs w:val="20"/>
          </w:rPr>
          <w:t>законом</w:t>
        </w:r>
      </w:hyperlink>
      <w:r w:rsidRPr="008F010B">
        <w:rPr>
          <w:rFonts w:ascii="Arial" w:hAnsi="Arial" w:cs="Arial"/>
          <w:color w:val="000000"/>
          <w:sz w:val="20"/>
          <w:szCs w:val="20"/>
        </w:rPr>
        <w:t xml:space="preserve"> от 06.10.2003 № 131-ФЗ «Об общих принципах организации местного самоуправления в Российской Федерации»</w:t>
      </w:r>
      <w:r w:rsidRPr="008F010B">
        <w:rPr>
          <w:rFonts w:ascii="Arial" w:hAnsi="Arial" w:cs="Arial"/>
          <w:sz w:val="20"/>
          <w:szCs w:val="20"/>
        </w:rPr>
        <w:t xml:space="preserve">, Уставом муниципального </w:t>
      </w:r>
      <w:proofErr w:type="gramStart"/>
      <w:r w:rsidRPr="008F010B">
        <w:rPr>
          <w:rFonts w:ascii="Arial" w:hAnsi="Arial" w:cs="Arial"/>
          <w:sz w:val="20"/>
          <w:szCs w:val="20"/>
        </w:rPr>
        <w:t>образования</w:t>
      </w:r>
      <w:proofErr w:type="gramEnd"/>
      <w:r w:rsidRPr="008F010B">
        <w:rPr>
          <w:rFonts w:ascii="Arial" w:hAnsi="Arial" w:cs="Arial"/>
          <w:sz w:val="20"/>
          <w:szCs w:val="20"/>
        </w:rPr>
        <w:t xml:space="preserve"> Молчановское сельское поселение, Совет Молчановского сельского поселения решил,</w:t>
      </w:r>
    </w:p>
    <w:p w:rsidR="001124D3" w:rsidRPr="008F010B" w:rsidRDefault="001124D3" w:rsidP="001124D3">
      <w:pPr>
        <w:pStyle w:val="HTML0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0"/>
        <w:rPr>
          <w:rFonts w:ascii="Arial" w:hAnsi="Arial" w:cs="Arial"/>
          <w:sz w:val="20"/>
          <w:szCs w:val="20"/>
        </w:rPr>
      </w:pPr>
      <w:r w:rsidRPr="008F010B">
        <w:rPr>
          <w:rFonts w:ascii="Arial" w:hAnsi="Arial" w:cs="Arial"/>
          <w:sz w:val="20"/>
          <w:szCs w:val="20"/>
        </w:rPr>
        <w:t xml:space="preserve">Внести в решение Совета Молчановского сельского поселения от 30 сентября 2019 года № 97 «О внесении изменений в Решение Совета Молчановского сельского поселения от 28 ноября 2014 года № 82 «Об установлении налога на имущество физических лиц на территории муниципального образования Молчановское сельское поселение» следующие изменения: </w:t>
      </w:r>
    </w:p>
    <w:p w:rsidR="001124D3" w:rsidRPr="008F010B" w:rsidRDefault="001124D3" w:rsidP="001124D3">
      <w:pPr>
        <w:pStyle w:val="HTML0"/>
        <w:numPr>
          <w:ilvl w:val="1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0"/>
        <w:rPr>
          <w:rFonts w:ascii="Arial" w:hAnsi="Arial" w:cs="Arial"/>
          <w:sz w:val="20"/>
          <w:szCs w:val="20"/>
        </w:rPr>
      </w:pPr>
      <w:r w:rsidRPr="008F010B">
        <w:rPr>
          <w:rFonts w:ascii="Arial" w:hAnsi="Arial" w:cs="Arial"/>
          <w:sz w:val="20"/>
          <w:szCs w:val="20"/>
        </w:rPr>
        <w:t>Пункт 1.1 изложить в следующей редакции: «В размере 0,7 процентов в отношении объектов налогообложения, указанных в абзаце втором пункта 3 настоящего решения Совета Молчановского сельского поселения.».</w:t>
      </w:r>
    </w:p>
    <w:p w:rsidR="001124D3" w:rsidRPr="008F010B" w:rsidRDefault="001124D3" w:rsidP="001124D3">
      <w:pPr>
        <w:pStyle w:val="HTML0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0"/>
        <w:rPr>
          <w:rFonts w:ascii="Arial" w:hAnsi="Arial" w:cs="Arial"/>
          <w:sz w:val="20"/>
          <w:szCs w:val="20"/>
        </w:rPr>
      </w:pPr>
      <w:r w:rsidRPr="008F010B">
        <w:rPr>
          <w:rFonts w:ascii="Arial" w:hAnsi="Arial" w:cs="Arial"/>
          <w:color w:val="000000"/>
          <w:sz w:val="20"/>
          <w:szCs w:val="20"/>
        </w:rPr>
        <w:t xml:space="preserve">Опубликовать настоящее постановление в официальном печатном издании Совета и Администрации Молчановского сельского поселения «Информационный бюллетень» и разместить на официальном сайте Молчановского сельского поселения в информационно-телекоммуникационной сети «Интернет» по адресу  </w:t>
      </w:r>
      <w:hyperlink r:id="rId9" w:history="1">
        <w:r w:rsidRPr="008F010B">
          <w:rPr>
            <w:rStyle w:val="ae"/>
            <w:rFonts w:ascii="Arial" w:hAnsi="Arial" w:cs="Arial"/>
            <w:sz w:val="20"/>
            <w:szCs w:val="20"/>
          </w:rPr>
          <w:t>http://</w:t>
        </w:r>
        <w:r w:rsidRPr="008F010B">
          <w:rPr>
            <w:rStyle w:val="ae"/>
            <w:rFonts w:ascii="Arial" w:hAnsi="Arial" w:cs="Arial"/>
            <w:sz w:val="20"/>
            <w:szCs w:val="20"/>
            <w:lang w:val="en-US"/>
          </w:rPr>
          <w:t>www</w:t>
        </w:r>
        <w:r w:rsidRPr="008F010B">
          <w:rPr>
            <w:rStyle w:val="ae"/>
            <w:rFonts w:ascii="Arial" w:hAnsi="Arial" w:cs="Arial"/>
            <w:sz w:val="20"/>
            <w:szCs w:val="20"/>
          </w:rPr>
          <w:t>.msp.tomskinvest.ru</w:t>
        </w:r>
      </w:hyperlink>
      <w:r w:rsidRPr="008F010B">
        <w:rPr>
          <w:rFonts w:ascii="Arial" w:hAnsi="Arial" w:cs="Arial"/>
          <w:color w:val="000000"/>
          <w:sz w:val="20"/>
          <w:szCs w:val="20"/>
        </w:rPr>
        <w:t>.</w:t>
      </w:r>
    </w:p>
    <w:p w:rsidR="001124D3" w:rsidRPr="008F010B" w:rsidRDefault="001124D3" w:rsidP="001124D3">
      <w:pPr>
        <w:pStyle w:val="HTML0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0"/>
        <w:rPr>
          <w:rFonts w:ascii="Arial" w:hAnsi="Arial" w:cs="Arial"/>
          <w:sz w:val="20"/>
          <w:szCs w:val="20"/>
        </w:rPr>
      </w:pPr>
      <w:r w:rsidRPr="008F010B">
        <w:rPr>
          <w:rFonts w:ascii="Arial" w:eastAsia="Times New Roman" w:hAnsi="Arial" w:cs="Arial"/>
          <w:color w:val="000000"/>
          <w:sz w:val="20"/>
          <w:szCs w:val="20"/>
        </w:rPr>
        <w:t xml:space="preserve">Настоящее решение вступает в силу по истечении одного месяца со дня его официального опубликования и распространяет свое действие на правоотношения, возникшие с 1 января 2018г. </w:t>
      </w:r>
    </w:p>
    <w:p w:rsidR="001124D3" w:rsidRPr="008F010B" w:rsidRDefault="001124D3" w:rsidP="001124D3">
      <w:pPr>
        <w:pStyle w:val="HTML0"/>
        <w:numPr>
          <w:ilvl w:val="0"/>
          <w:numId w:val="6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0"/>
        <w:rPr>
          <w:rFonts w:ascii="Arial" w:hAnsi="Arial" w:cs="Arial"/>
          <w:sz w:val="20"/>
          <w:szCs w:val="20"/>
        </w:rPr>
      </w:pPr>
      <w:r w:rsidRPr="008F010B">
        <w:rPr>
          <w:rFonts w:ascii="Arial" w:hAnsi="Arial" w:cs="Arial"/>
          <w:sz w:val="20"/>
          <w:szCs w:val="20"/>
        </w:rPr>
        <w:t>Контроль за исполнением настоящего решения оставляю за собой.</w:t>
      </w:r>
    </w:p>
    <w:p w:rsidR="001124D3" w:rsidRPr="008F010B" w:rsidRDefault="001124D3" w:rsidP="001124D3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8"/>
        <w:rPr>
          <w:rFonts w:ascii="Arial" w:hAnsi="Arial" w:cs="Arial"/>
          <w:sz w:val="20"/>
          <w:szCs w:val="20"/>
        </w:rPr>
      </w:pPr>
    </w:p>
    <w:p w:rsidR="001124D3" w:rsidRPr="008F010B" w:rsidRDefault="001124D3" w:rsidP="001124D3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Arial" w:hAnsi="Arial" w:cs="Arial"/>
          <w:sz w:val="20"/>
          <w:szCs w:val="20"/>
        </w:rPr>
      </w:pPr>
    </w:p>
    <w:p w:rsidR="001124D3" w:rsidRPr="001124D3" w:rsidRDefault="001124D3" w:rsidP="001124D3">
      <w:pPr>
        <w:jc w:val="both"/>
        <w:rPr>
          <w:rFonts w:ascii="Arial" w:hAnsi="Arial" w:cs="Arial"/>
          <w:sz w:val="20"/>
          <w:szCs w:val="20"/>
        </w:rPr>
      </w:pPr>
      <w:r w:rsidRPr="001124D3">
        <w:rPr>
          <w:rFonts w:ascii="Arial" w:hAnsi="Arial" w:cs="Arial"/>
          <w:sz w:val="20"/>
          <w:szCs w:val="20"/>
        </w:rPr>
        <w:t xml:space="preserve">Председатель </w:t>
      </w:r>
    </w:p>
    <w:p w:rsidR="001124D3" w:rsidRPr="001124D3" w:rsidRDefault="001124D3" w:rsidP="001124D3">
      <w:pPr>
        <w:jc w:val="both"/>
        <w:rPr>
          <w:rFonts w:ascii="Arial" w:hAnsi="Arial" w:cs="Arial"/>
          <w:sz w:val="20"/>
          <w:szCs w:val="20"/>
        </w:rPr>
      </w:pPr>
      <w:r w:rsidRPr="001124D3">
        <w:rPr>
          <w:rFonts w:ascii="Arial" w:hAnsi="Arial" w:cs="Arial"/>
          <w:sz w:val="20"/>
          <w:szCs w:val="20"/>
        </w:rPr>
        <w:lastRenderedPageBreak/>
        <w:t>Совета Молчановского сельского поселения,</w:t>
      </w:r>
    </w:p>
    <w:p w:rsidR="005C2839" w:rsidRPr="00ED5DB5" w:rsidRDefault="001124D3" w:rsidP="00ED5DB5">
      <w:pPr>
        <w:jc w:val="both"/>
        <w:rPr>
          <w:rFonts w:ascii="Arial" w:hAnsi="Arial" w:cs="Arial"/>
          <w:sz w:val="20"/>
          <w:szCs w:val="20"/>
        </w:rPr>
      </w:pPr>
      <w:r w:rsidRPr="001124D3">
        <w:rPr>
          <w:rFonts w:ascii="Arial" w:hAnsi="Arial" w:cs="Arial"/>
          <w:color w:val="000000"/>
          <w:sz w:val="20"/>
          <w:szCs w:val="20"/>
        </w:rPr>
        <w:t>Глава Молчановского сельского поселения</w:t>
      </w:r>
      <w:r w:rsidRPr="008F010B">
        <w:rPr>
          <w:rFonts w:ascii="Arial" w:hAnsi="Arial" w:cs="Arial"/>
          <w:sz w:val="20"/>
          <w:szCs w:val="20"/>
        </w:rPr>
        <w:tab/>
      </w:r>
      <w:r w:rsidRPr="008F010B">
        <w:rPr>
          <w:rFonts w:ascii="Arial" w:hAnsi="Arial" w:cs="Arial"/>
          <w:sz w:val="20"/>
          <w:szCs w:val="20"/>
        </w:rPr>
        <w:tab/>
      </w:r>
      <w:r w:rsidRPr="008F010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F010B">
        <w:rPr>
          <w:rFonts w:ascii="Arial" w:hAnsi="Arial" w:cs="Arial"/>
          <w:sz w:val="20"/>
          <w:szCs w:val="20"/>
        </w:rPr>
        <w:t>(подпись)</w:t>
      </w:r>
      <w:r>
        <w:rPr>
          <w:rFonts w:ascii="Arial" w:hAnsi="Arial" w:cs="Arial"/>
          <w:sz w:val="20"/>
          <w:szCs w:val="20"/>
        </w:rPr>
        <w:tab/>
      </w:r>
      <w:r w:rsidRPr="008F010B">
        <w:rPr>
          <w:rFonts w:ascii="Arial" w:hAnsi="Arial" w:cs="Arial"/>
          <w:sz w:val="20"/>
          <w:szCs w:val="20"/>
        </w:rPr>
        <w:tab/>
      </w:r>
      <w:r w:rsidRPr="008F010B">
        <w:rPr>
          <w:rFonts w:ascii="Arial" w:hAnsi="Arial" w:cs="Arial"/>
          <w:i/>
          <w:sz w:val="20"/>
          <w:szCs w:val="20"/>
        </w:rPr>
        <w:t xml:space="preserve">        </w:t>
      </w:r>
      <w:r w:rsidRPr="008F010B">
        <w:rPr>
          <w:rFonts w:ascii="Arial" w:hAnsi="Arial" w:cs="Arial"/>
          <w:sz w:val="20"/>
          <w:szCs w:val="20"/>
        </w:rPr>
        <w:t>А.Л. Гензе</w:t>
      </w:r>
    </w:p>
    <w:p w:rsidR="00F36767" w:rsidRPr="00FA0183" w:rsidRDefault="00F36767" w:rsidP="00E11316">
      <w:pPr>
        <w:pStyle w:val="HTML0"/>
        <w:jc w:val="center"/>
        <w:rPr>
          <w:sz w:val="20"/>
          <w:szCs w:val="20"/>
        </w:rPr>
      </w:pPr>
    </w:p>
    <w:p w:rsidR="00BE6B54" w:rsidRDefault="00BE6B54" w:rsidP="00BE6B5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Arial" w:hAnsi="Arial" w:cs="Arial"/>
          <w:b/>
          <w:bCs/>
          <w:sz w:val="16"/>
          <w:szCs w:val="16"/>
        </w:rPr>
      </w:pPr>
    </w:p>
    <w:p w:rsidR="00BE6B54" w:rsidRPr="00CE38EB" w:rsidRDefault="00BE6B54" w:rsidP="00BE6B54">
      <w:pPr>
        <w:pStyle w:val="afa"/>
        <w:spacing w:before="0" w:beforeAutospacing="0" w:after="0" w:afterAutospacing="0"/>
        <w:jc w:val="center"/>
        <w:rPr>
          <w:sz w:val="40"/>
          <w:szCs w:val="40"/>
        </w:rPr>
      </w:pPr>
      <w:r>
        <w:rPr>
          <w:rFonts w:ascii="Arial" w:hAnsi="Arial" w:cs="Arial"/>
          <w:color w:val="000080"/>
          <w:sz w:val="40"/>
          <w:szCs w:val="40"/>
        </w:rPr>
        <w:t>ВТОРОЙ</w:t>
      </w:r>
      <w:r w:rsidRPr="00CE38EB">
        <w:rPr>
          <w:rFonts w:ascii="Arial" w:hAnsi="Arial" w:cs="Arial"/>
          <w:color w:val="000080"/>
          <w:sz w:val="40"/>
          <w:szCs w:val="40"/>
        </w:rPr>
        <w:t xml:space="preserve"> РАЗДЕЛ: </w:t>
      </w:r>
    </w:p>
    <w:p w:rsidR="00BE6B54" w:rsidRPr="0076529D" w:rsidRDefault="00BE6B54" w:rsidP="00CE38EB">
      <w:pPr>
        <w:pStyle w:val="HTML0"/>
        <w:jc w:val="center"/>
        <w:rPr>
          <w:rFonts w:ascii="Times New Roman" w:hAnsi="Times New Roman"/>
        </w:rPr>
      </w:pPr>
    </w:p>
    <w:p w:rsidR="00810828" w:rsidRPr="00E26466" w:rsidRDefault="000F63AD" w:rsidP="00E26466">
      <w:pPr>
        <w:ind w:right="57"/>
        <w:jc w:val="center"/>
        <w:rPr>
          <w:rFonts w:ascii="Arial" w:hAnsi="Arial" w:cs="Arial"/>
          <w:b/>
        </w:rPr>
      </w:pPr>
      <w:r w:rsidRPr="000870F3">
        <w:rPr>
          <w:rFonts w:ascii="Arial" w:eastAsia="Courier New" w:hAnsi="Arial" w:cs="Arial"/>
          <w:b/>
        </w:rPr>
        <w:t>Постановления, распоряжения Главы Молчановского сельского поселения</w:t>
      </w:r>
    </w:p>
    <w:p w:rsidR="0051371C" w:rsidRDefault="0051371C" w:rsidP="00810828">
      <w:pPr>
        <w:jc w:val="center"/>
        <w:rPr>
          <w:rFonts w:ascii="Arial" w:hAnsi="Arial" w:cs="Arial"/>
          <w:b/>
          <w:sz w:val="20"/>
          <w:szCs w:val="20"/>
        </w:rPr>
      </w:pPr>
    </w:p>
    <w:p w:rsidR="00E26466" w:rsidRPr="00ED5DB5" w:rsidRDefault="00E26466" w:rsidP="00E26466">
      <w:pPr>
        <w:jc w:val="center"/>
        <w:rPr>
          <w:rFonts w:ascii="Arial" w:hAnsi="Arial" w:cs="Arial"/>
          <w:sz w:val="20"/>
          <w:szCs w:val="20"/>
        </w:rPr>
      </w:pPr>
      <w:r w:rsidRPr="00ED5DB5">
        <w:rPr>
          <w:rFonts w:ascii="Arial" w:hAnsi="Arial" w:cs="Arial"/>
          <w:sz w:val="20"/>
          <w:szCs w:val="20"/>
        </w:rPr>
        <w:t>ПОСТАНОВЛЕНИЕ</w:t>
      </w:r>
    </w:p>
    <w:p w:rsidR="00ED5DB5" w:rsidRPr="00ED5DB5" w:rsidRDefault="00ED5DB5" w:rsidP="00ED5DB5">
      <w:pPr>
        <w:spacing w:line="360" w:lineRule="auto"/>
        <w:rPr>
          <w:rFonts w:ascii="Arial" w:hAnsi="Arial" w:cs="Arial"/>
          <w:sz w:val="20"/>
          <w:szCs w:val="20"/>
        </w:rPr>
      </w:pPr>
      <w:r w:rsidRPr="00ED5DB5">
        <w:rPr>
          <w:rFonts w:ascii="Arial" w:hAnsi="Arial" w:cs="Arial"/>
          <w:sz w:val="20"/>
          <w:szCs w:val="20"/>
        </w:rPr>
        <w:t>«10»  октября 2019 г</w:t>
      </w:r>
      <w:r w:rsidRPr="00ED5DB5">
        <w:rPr>
          <w:rFonts w:ascii="Arial" w:hAnsi="Arial" w:cs="Arial"/>
          <w:sz w:val="20"/>
          <w:szCs w:val="20"/>
        </w:rPr>
        <w:tab/>
      </w:r>
      <w:r w:rsidRPr="00ED5DB5">
        <w:rPr>
          <w:rFonts w:ascii="Arial" w:hAnsi="Arial" w:cs="Arial"/>
          <w:sz w:val="20"/>
          <w:szCs w:val="20"/>
        </w:rPr>
        <w:tab/>
      </w:r>
      <w:r w:rsidRPr="00ED5DB5">
        <w:rPr>
          <w:rFonts w:ascii="Arial" w:hAnsi="Arial" w:cs="Arial"/>
          <w:sz w:val="20"/>
          <w:szCs w:val="20"/>
        </w:rPr>
        <w:tab/>
      </w:r>
      <w:r w:rsidRPr="00ED5DB5">
        <w:rPr>
          <w:rFonts w:ascii="Arial" w:hAnsi="Arial" w:cs="Arial"/>
          <w:sz w:val="20"/>
          <w:szCs w:val="20"/>
        </w:rPr>
        <w:tab/>
      </w:r>
      <w:r w:rsidRPr="00ED5DB5">
        <w:rPr>
          <w:rFonts w:ascii="Arial" w:hAnsi="Arial" w:cs="Arial"/>
          <w:sz w:val="20"/>
          <w:szCs w:val="20"/>
        </w:rPr>
        <w:tab/>
      </w:r>
      <w:r w:rsidRPr="00ED5DB5">
        <w:rPr>
          <w:rFonts w:ascii="Arial" w:hAnsi="Arial" w:cs="Arial"/>
          <w:sz w:val="20"/>
          <w:szCs w:val="20"/>
        </w:rPr>
        <w:tab/>
        <w:t xml:space="preserve">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D5DB5">
        <w:rPr>
          <w:rFonts w:ascii="Arial" w:hAnsi="Arial" w:cs="Arial"/>
          <w:sz w:val="20"/>
          <w:szCs w:val="20"/>
        </w:rPr>
        <w:t xml:space="preserve"> № 233  </w:t>
      </w:r>
    </w:p>
    <w:p w:rsidR="00ED5DB5" w:rsidRPr="00ED5DB5" w:rsidRDefault="00ED5DB5" w:rsidP="00ED5DB5">
      <w:pPr>
        <w:jc w:val="center"/>
        <w:rPr>
          <w:sz w:val="20"/>
          <w:szCs w:val="20"/>
        </w:rPr>
      </w:pPr>
    </w:p>
    <w:p w:rsidR="00ED5DB5" w:rsidRPr="00ED5DB5" w:rsidRDefault="00ED5DB5" w:rsidP="00ED5DB5">
      <w:pPr>
        <w:ind w:right="4421"/>
        <w:jc w:val="both"/>
        <w:rPr>
          <w:rFonts w:ascii="Arial" w:hAnsi="Arial" w:cs="Arial"/>
          <w:color w:val="000000"/>
          <w:sz w:val="20"/>
          <w:szCs w:val="20"/>
        </w:rPr>
      </w:pPr>
      <w:r w:rsidRPr="00ED5DB5">
        <w:rPr>
          <w:rFonts w:ascii="Arial" w:hAnsi="Arial" w:cs="Arial"/>
          <w:color w:val="000000"/>
          <w:sz w:val="20"/>
          <w:szCs w:val="20"/>
        </w:rPr>
        <w:t>О проведении капиталь</w:t>
      </w:r>
      <w:r>
        <w:rPr>
          <w:rFonts w:ascii="Arial" w:hAnsi="Arial" w:cs="Arial"/>
          <w:color w:val="000000"/>
          <w:sz w:val="20"/>
          <w:szCs w:val="20"/>
        </w:rPr>
        <w:t xml:space="preserve">ного ремонта общего имущества </w:t>
      </w:r>
      <w:r w:rsidRPr="00ED5DB5">
        <w:rPr>
          <w:rFonts w:ascii="Arial" w:hAnsi="Arial" w:cs="Arial"/>
          <w:color w:val="000000"/>
          <w:sz w:val="20"/>
          <w:szCs w:val="20"/>
        </w:rPr>
        <w:t>многоквартирных домах</w:t>
      </w:r>
    </w:p>
    <w:p w:rsidR="00ED5DB5" w:rsidRPr="00ED5DB5" w:rsidRDefault="00ED5DB5" w:rsidP="00ED5DB5">
      <w:pPr>
        <w:ind w:right="3825"/>
        <w:jc w:val="both"/>
        <w:rPr>
          <w:rFonts w:ascii="Arial" w:hAnsi="Arial" w:cs="Arial"/>
          <w:color w:val="000000"/>
          <w:sz w:val="20"/>
          <w:szCs w:val="20"/>
        </w:rPr>
      </w:pPr>
    </w:p>
    <w:p w:rsidR="00ED5DB5" w:rsidRPr="00ED5DB5" w:rsidRDefault="00ED5DB5" w:rsidP="00ED5DB5">
      <w:pPr>
        <w:ind w:right="-2" w:firstLine="709"/>
        <w:jc w:val="both"/>
        <w:rPr>
          <w:rFonts w:ascii="Arial" w:hAnsi="Arial" w:cs="Arial"/>
          <w:sz w:val="20"/>
          <w:szCs w:val="20"/>
        </w:rPr>
      </w:pPr>
      <w:r w:rsidRPr="00ED5DB5">
        <w:rPr>
          <w:rFonts w:ascii="Arial" w:hAnsi="Arial" w:cs="Arial"/>
          <w:sz w:val="20"/>
          <w:szCs w:val="20"/>
        </w:rPr>
        <w:t>В соответствии с частью 6 статьи 189 Жилищного кодекса Российской Федерации,</w:t>
      </w:r>
    </w:p>
    <w:p w:rsidR="00ED5DB5" w:rsidRPr="00ED5DB5" w:rsidRDefault="00ED5DB5" w:rsidP="00ED5DB5">
      <w:pPr>
        <w:ind w:right="-2" w:firstLine="709"/>
        <w:jc w:val="both"/>
        <w:rPr>
          <w:rFonts w:ascii="Arial" w:hAnsi="Arial" w:cs="Arial"/>
          <w:sz w:val="20"/>
          <w:szCs w:val="20"/>
        </w:rPr>
      </w:pPr>
    </w:p>
    <w:p w:rsidR="00ED5DB5" w:rsidRPr="00ED5DB5" w:rsidRDefault="00ED5DB5" w:rsidP="00ED5DB5">
      <w:pPr>
        <w:ind w:right="-2"/>
        <w:rPr>
          <w:rFonts w:ascii="Arial" w:hAnsi="Arial" w:cs="Arial"/>
          <w:sz w:val="20"/>
          <w:szCs w:val="20"/>
        </w:rPr>
      </w:pPr>
      <w:r w:rsidRPr="00ED5DB5">
        <w:rPr>
          <w:rFonts w:ascii="Arial" w:hAnsi="Arial" w:cs="Arial"/>
          <w:sz w:val="20"/>
          <w:szCs w:val="20"/>
        </w:rPr>
        <w:t>ПОСТАНОВЛЯЮ:</w:t>
      </w:r>
    </w:p>
    <w:p w:rsidR="00ED5DB5" w:rsidRPr="00ED5DB5" w:rsidRDefault="00ED5DB5" w:rsidP="00ED5DB5">
      <w:pPr>
        <w:ind w:right="-2"/>
        <w:rPr>
          <w:rFonts w:ascii="Arial" w:hAnsi="Arial" w:cs="Arial"/>
          <w:sz w:val="20"/>
          <w:szCs w:val="20"/>
        </w:rPr>
      </w:pPr>
    </w:p>
    <w:p w:rsidR="00ED5DB5" w:rsidRPr="00ED5DB5" w:rsidRDefault="00ED5DB5" w:rsidP="00ED5DB5">
      <w:pPr>
        <w:snapToGrid w:val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ED5DB5">
        <w:rPr>
          <w:rFonts w:ascii="Arial" w:hAnsi="Arial" w:cs="Arial"/>
          <w:color w:val="000000"/>
          <w:sz w:val="20"/>
          <w:szCs w:val="20"/>
        </w:rPr>
        <w:t>1. Утвердить перечень многоквартирных домов на территории муниципального образования «Молчановское сельское поселение», собственники помещений в которых формируют фонд капитального ремонта на счете регионального оператора и не приняли решения о проведении капитального ремонта общего имущества в многоквартирных домах в 3-месячный срок с даты получения от регионального оператора предложений о сроке начала капитального ремонта, необходимом перечне и объеме услуг и (или) работ по капитальному ремонту, их стоимости, о выборе лиц, которое от имени собственников помещений в многоквартирном доме уполномочено в приемке оказанных услуг и (или) выполненных работ по капитальному ремонту, в том числе подписывать соответствующие акты, о порядке и об источниках финансирования капитального ремонта общего имущества в многоквартирных домах согласно приложению к настоящему постановлению.</w:t>
      </w:r>
    </w:p>
    <w:p w:rsidR="00ED5DB5" w:rsidRPr="00ED5DB5" w:rsidRDefault="00ED5DB5" w:rsidP="00ED5DB5">
      <w:pPr>
        <w:snapToGrid w:val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ED5DB5">
        <w:rPr>
          <w:rFonts w:ascii="Arial" w:hAnsi="Arial" w:cs="Arial"/>
          <w:color w:val="000000"/>
          <w:sz w:val="20"/>
          <w:szCs w:val="20"/>
        </w:rPr>
        <w:t>2. Провести капитальный ремонт общего имущества в многоквартирном доме, указанном в приложении к настоящему постановлению, в соответствии с Региональной программой капитального ремонта общего имущества в многоквартирных домах, расположенных на территории Томской области, Краткосрочным планом в 2020-2022 годах Региональной программы капитального ремонта общего имущества в многоквартирных домах, расположенных на территории Томской области,  и предложениями регионального оператора-Фонда «Региональный фонд капитального ремонта многоквартирных  домов Томской области» о сроке начала капитального ремонта, необходимом перечне и об объеме услуг и (или) работ , их стоимости, о выборе лица, которое от имени всех собственников помещений в многоквартирном доме уполномочено участвовать в приемке оказанных услуг и (или) выполненных работ по капитальному ремонту, в том числе подписывать соответствующие акты, о порядке и об источниках финансирования капитального ремонта общего имущества в многоквартирных домах.</w:t>
      </w:r>
    </w:p>
    <w:p w:rsidR="00ED5DB5" w:rsidRPr="00ED5DB5" w:rsidRDefault="00ED5DB5" w:rsidP="00ED5DB5">
      <w:pPr>
        <w:snapToGrid w:val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ED5DB5">
        <w:rPr>
          <w:rFonts w:ascii="Arial" w:hAnsi="Arial" w:cs="Arial"/>
          <w:color w:val="000000"/>
          <w:sz w:val="20"/>
          <w:szCs w:val="20"/>
        </w:rPr>
        <w:t>3. Настоящее постановление вступает в силу с даты его подписания.</w:t>
      </w:r>
    </w:p>
    <w:p w:rsidR="00ED5DB5" w:rsidRPr="00ED5DB5" w:rsidRDefault="00ED5DB5" w:rsidP="00ED5DB5">
      <w:pPr>
        <w:snapToGrid w:val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ED5DB5">
        <w:rPr>
          <w:rFonts w:ascii="Arial" w:hAnsi="Arial" w:cs="Arial"/>
          <w:color w:val="000000"/>
          <w:sz w:val="20"/>
          <w:szCs w:val="20"/>
        </w:rPr>
        <w:t>4. Настоящее постановление подлежит размещению на официальном сайте муниципального образования «</w:t>
      </w:r>
      <w:proofErr w:type="spellStart"/>
      <w:r w:rsidRPr="00ED5DB5">
        <w:rPr>
          <w:rFonts w:ascii="Arial" w:hAnsi="Arial" w:cs="Arial"/>
          <w:color w:val="000000"/>
          <w:sz w:val="20"/>
          <w:szCs w:val="20"/>
        </w:rPr>
        <w:t>Молчановское</w:t>
      </w:r>
      <w:proofErr w:type="spellEnd"/>
      <w:r w:rsidRPr="00ED5DB5">
        <w:rPr>
          <w:rFonts w:ascii="Arial" w:hAnsi="Arial" w:cs="Arial"/>
          <w:color w:val="000000"/>
          <w:sz w:val="20"/>
          <w:szCs w:val="20"/>
        </w:rPr>
        <w:t xml:space="preserve"> сельское поселение» </w:t>
      </w:r>
      <w:hyperlink r:id="rId10" w:history="1">
        <w:r w:rsidR="00B86B8B" w:rsidRPr="008F010B">
          <w:rPr>
            <w:rStyle w:val="ae"/>
            <w:rFonts w:ascii="Arial" w:hAnsi="Arial" w:cs="Arial"/>
            <w:sz w:val="20"/>
            <w:szCs w:val="20"/>
          </w:rPr>
          <w:t>http://</w:t>
        </w:r>
        <w:r w:rsidR="00B86B8B" w:rsidRPr="008F010B">
          <w:rPr>
            <w:rStyle w:val="ae"/>
            <w:rFonts w:ascii="Arial" w:hAnsi="Arial" w:cs="Arial"/>
            <w:sz w:val="20"/>
            <w:szCs w:val="20"/>
            <w:lang w:val="en-US"/>
          </w:rPr>
          <w:t>www</w:t>
        </w:r>
        <w:r w:rsidR="00B86B8B" w:rsidRPr="008F010B">
          <w:rPr>
            <w:rStyle w:val="ae"/>
            <w:rFonts w:ascii="Arial" w:hAnsi="Arial" w:cs="Arial"/>
            <w:sz w:val="20"/>
            <w:szCs w:val="20"/>
          </w:rPr>
          <w:t>.msp.tomskinvest.ru</w:t>
        </w:r>
      </w:hyperlink>
    </w:p>
    <w:p w:rsidR="00ED5DB5" w:rsidRPr="00ED5DB5" w:rsidRDefault="00ED5DB5" w:rsidP="00ED5DB5">
      <w:pPr>
        <w:ind w:right="-2"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ED5DB5">
        <w:rPr>
          <w:rFonts w:ascii="Arial" w:hAnsi="Arial" w:cs="Arial"/>
          <w:color w:val="000000"/>
          <w:sz w:val="20"/>
          <w:szCs w:val="20"/>
        </w:rPr>
        <w:t>5. Контроль за исполнением настоящего постановления оставляю за собой.</w:t>
      </w:r>
    </w:p>
    <w:p w:rsidR="00ED5DB5" w:rsidRPr="00ED5DB5" w:rsidRDefault="00ED5DB5" w:rsidP="00876FA3">
      <w:pPr>
        <w:ind w:right="-2"/>
        <w:jc w:val="both"/>
        <w:rPr>
          <w:rFonts w:ascii="Arial" w:hAnsi="Arial" w:cs="Arial"/>
          <w:color w:val="000000"/>
          <w:sz w:val="20"/>
          <w:szCs w:val="20"/>
        </w:rPr>
      </w:pPr>
    </w:p>
    <w:p w:rsidR="00ED5DB5" w:rsidRPr="00ED5DB5" w:rsidRDefault="00ED5DB5" w:rsidP="00ED5DB5">
      <w:pPr>
        <w:ind w:right="-2"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E26466" w:rsidRDefault="00ED5DB5" w:rsidP="00ED5DB5">
      <w:pPr>
        <w:rPr>
          <w:rFonts w:ascii="Arial" w:hAnsi="Arial" w:cs="Arial"/>
          <w:color w:val="000000"/>
          <w:sz w:val="20"/>
          <w:szCs w:val="20"/>
        </w:rPr>
      </w:pPr>
      <w:r w:rsidRPr="00ED5DB5">
        <w:rPr>
          <w:rFonts w:ascii="Arial" w:hAnsi="Arial" w:cs="Arial"/>
          <w:color w:val="000000"/>
          <w:sz w:val="20"/>
          <w:szCs w:val="20"/>
        </w:rPr>
        <w:t xml:space="preserve">Глава Молчановского сельского поселения              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ED5DB5">
        <w:rPr>
          <w:rFonts w:ascii="Arial" w:hAnsi="Arial" w:cs="Arial"/>
          <w:color w:val="000000"/>
          <w:sz w:val="20"/>
          <w:szCs w:val="20"/>
        </w:rPr>
        <w:t xml:space="preserve">   (подпись)                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ED5DB5">
        <w:rPr>
          <w:rFonts w:ascii="Arial" w:hAnsi="Arial" w:cs="Arial"/>
          <w:color w:val="000000"/>
          <w:sz w:val="20"/>
          <w:szCs w:val="20"/>
        </w:rPr>
        <w:t xml:space="preserve">     А.Л. Гензе</w:t>
      </w:r>
    </w:p>
    <w:p w:rsidR="00876FA3" w:rsidRDefault="00876FA3" w:rsidP="00ED5DB5">
      <w:pPr>
        <w:rPr>
          <w:rFonts w:ascii="Arial" w:hAnsi="Arial" w:cs="Arial"/>
          <w:color w:val="000000"/>
          <w:sz w:val="20"/>
          <w:szCs w:val="20"/>
        </w:rPr>
      </w:pPr>
    </w:p>
    <w:tbl>
      <w:tblPr>
        <w:tblW w:w="124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1276"/>
        <w:gridCol w:w="992"/>
        <w:gridCol w:w="992"/>
        <w:gridCol w:w="2268"/>
        <w:gridCol w:w="567"/>
        <w:gridCol w:w="567"/>
        <w:gridCol w:w="425"/>
        <w:gridCol w:w="426"/>
        <w:gridCol w:w="425"/>
        <w:gridCol w:w="425"/>
        <w:gridCol w:w="709"/>
        <w:gridCol w:w="142"/>
        <w:gridCol w:w="236"/>
        <w:gridCol w:w="236"/>
        <w:gridCol w:w="95"/>
        <w:gridCol w:w="141"/>
        <w:gridCol w:w="236"/>
        <w:gridCol w:w="189"/>
        <w:gridCol w:w="47"/>
        <w:gridCol w:w="236"/>
        <w:gridCol w:w="236"/>
        <w:gridCol w:w="48"/>
        <w:gridCol w:w="188"/>
        <w:gridCol w:w="237"/>
        <w:gridCol w:w="567"/>
        <w:gridCol w:w="236"/>
      </w:tblGrid>
      <w:tr w:rsidR="00385397" w:rsidRPr="001360AD" w:rsidTr="00385397">
        <w:trPr>
          <w:gridAfter w:val="11"/>
          <w:wAfter w:w="2361" w:type="dxa"/>
          <w:trHeight w:val="405"/>
        </w:trPr>
        <w:tc>
          <w:tcPr>
            <w:tcW w:w="100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5397" w:rsidRPr="00B86B8B" w:rsidRDefault="00385397" w:rsidP="0038539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RANGE!A1:N10"/>
            <w:r w:rsidRPr="00B86B8B">
              <w:rPr>
                <w:rFonts w:ascii="Arial" w:hAnsi="Arial" w:cs="Arial"/>
                <w:color w:val="000000"/>
                <w:sz w:val="20"/>
                <w:szCs w:val="20"/>
              </w:rPr>
              <w:t>Приложение</w:t>
            </w:r>
            <w:bookmarkEnd w:id="0"/>
            <w:r w:rsidRPr="00B86B8B">
              <w:rPr>
                <w:rFonts w:ascii="Arial" w:hAnsi="Arial" w:cs="Arial"/>
                <w:color w:val="000000"/>
                <w:sz w:val="20"/>
                <w:szCs w:val="20"/>
              </w:rPr>
              <w:t xml:space="preserve"> к постановлению</w:t>
            </w:r>
          </w:p>
          <w:p w:rsidR="00385397" w:rsidRPr="00B86B8B" w:rsidRDefault="00385397" w:rsidP="0038539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B8B">
              <w:rPr>
                <w:rFonts w:ascii="Arial" w:hAnsi="Arial" w:cs="Arial"/>
                <w:color w:val="000000"/>
                <w:sz w:val="20"/>
                <w:szCs w:val="20"/>
              </w:rPr>
              <w:t xml:space="preserve">Администрации Молчановского </w:t>
            </w:r>
          </w:p>
          <w:p w:rsidR="00385397" w:rsidRPr="00B86B8B" w:rsidRDefault="00385397" w:rsidP="0038539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B8B">
              <w:rPr>
                <w:rFonts w:ascii="Arial" w:hAnsi="Arial" w:cs="Arial"/>
                <w:color w:val="000000"/>
                <w:sz w:val="20"/>
                <w:szCs w:val="20"/>
              </w:rPr>
              <w:t>Сельского поселения</w:t>
            </w:r>
          </w:p>
          <w:p w:rsidR="00385397" w:rsidRPr="008E43BB" w:rsidRDefault="00385397" w:rsidP="0038539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B86B8B">
              <w:rPr>
                <w:rFonts w:ascii="Arial" w:hAnsi="Arial" w:cs="Arial"/>
                <w:color w:val="000000"/>
                <w:sz w:val="20"/>
                <w:szCs w:val="20"/>
              </w:rPr>
              <w:t>От 10.10.2019 № 233</w:t>
            </w:r>
          </w:p>
        </w:tc>
      </w:tr>
      <w:tr w:rsidR="00385397" w:rsidRPr="001360AD" w:rsidTr="00385397">
        <w:trPr>
          <w:gridAfter w:val="11"/>
          <w:wAfter w:w="2361" w:type="dxa"/>
          <w:trHeight w:val="405"/>
        </w:trPr>
        <w:tc>
          <w:tcPr>
            <w:tcW w:w="100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8E43BB" w:rsidRDefault="00385397" w:rsidP="00385397">
            <w:pPr>
              <w:jc w:val="right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8E43BB">
              <w:rPr>
                <w:rFonts w:ascii="Arial" w:hAnsi="Arial" w:cs="Arial"/>
                <w:color w:val="000000"/>
                <w:sz w:val="12"/>
                <w:szCs w:val="12"/>
              </w:rPr>
              <w:t xml:space="preserve"> </w:t>
            </w:r>
          </w:p>
        </w:tc>
      </w:tr>
      <w:tr w:rsidR="00385397" w:rsidRPr="001360AD" w:rsidTr="00385397">
        <w:trPr>
          <w:gridAfter w:val="11"/>
          <w:wAfter w:w="2361" w:type="dxa"/>
          <w:trHeight w:val="780"/>
        </w:trPr>
        <w:tc>
          <w:tcPr>
            <w:tcW w:w="100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6B8B">
              <w:rPr>
                <w:rFonts w:ascii="Arial" w:hAnsi="Arial" w:cs="Arial"/>
                <w:color w:val="000000"/>
                <w:sz w:val="20"/>
                <w:szCs w:val="20"/>
              </w:rPr>
              <w:t>Перечень многоквартирных домов на территории муниципального образования Молчановское сельское поселение, собственники которых формируют фонд капитального ремонта на счете регионального оператора и не приняли о проведении капитального ремонта общего имущества в многоквартирных домах.</w:t>
            </w:r>
          </w:p>
        </w:tc>
      </w:tr>
      <w:tr w:rsidR="00385397" w:rsidRPr="001360AD" w:rsidTr="00385397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:rsidR="00385397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85397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85397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85397" w:rsidRPr="001360AD" w:rsidTr="00B86B8B">
        <w:trPr>
          <w:gridAfter w:val="11"/>
          <w:wAfter w:w="2361" w:type="dxa"/>
          <w:trHeight w:val="81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85397" w:rsidRPr="00B86B8B" w:rsidRDefault="00385397" w:rsidP="00B86B8B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муниципального образования или его территориальной единицы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Населенный пункт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Перечень услуг и (или) работ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385397" w:rsidRPr="00B86B8B" w:rsidRDefault="00385397" w:rsidP="00B86B8B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Стоимость услуг и (или) работ, руб.*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85397" w:rsidRPr="00B86B8B" w:rsidRDefault="00385397" w:rsidP="00B86B8B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Сроки оказания услуг. Проведения работ</w:t>
            </w:r>
          </w:p>
        </w:tc>
        <w:tc>
          <w:tcPr>
            <w:tcW w:w="31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Источники финансирования</w:t>
            </w:r>
          </w:p>
        </w:tc>
      </w:tr>
      <w:tr w:rsidR="00385397" w:rsidRPr="001360AD" w:rsidTr="00385397">
        <w:trPr>
          <w:gridAfter w:val="11"/>
          <w:wAfter w:w="2361" w:type="dxa"/>
          <w:trHeight w:val="3789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B86B8B" w:rsidRDefault="00385397" w:rsidP="003C7D2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B86B8B" w:rsidRDefault="00385397" w:rsidP="003C7D2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B86B8B" w:rsidRDefault="00385397" w:rsidP="003C7D2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B86B8B" w:rsidRDefault="00385397" w:rsidP="003C7D2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5397" w:rsidRPr="00B86B8B" w:rsidRDefault="00385397" w:rsidP="003C7D2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397" w:rsidRPr="00B86B8B" w:rsidRDefault="00385397" w:rsidP="003C7D2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B86B8B" w:rsidRDefault="00385397" w:rsidP="003C7D2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Средств Фонда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Средства бюджета субъекта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Средства собственников помещений в многоквартирном доме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Другие не запрещенных законом источников</w:t>
            </w:r>
          </w:p>
        </w:tc>
      </w:tr>
      <w:tr w:rsidR="00385397" w:rsidRPr="001360AD" w:rsidTr="00385397">
        <w:trPr>
          <w:gridAfter w:val="11"/>
          <w:wAfter w:w="2361" w:type="dxa"/>
          <w:trHeight w:val="990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Молчановский район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с. Молчаново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397" w:rsidRPr="00B86B8B" w:rsidRDefault="00385397" w:rsidP="003C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ул. 60 лет Октября 12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397" w:rsidRPr="00B86B8B" w:rsidRDefault="00385397" w:rsidP="003C7D2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1. разработка проектной документации, включая проведение проверки достоверности определения сметной стоимости на ремонт внутридомовых инженерных систем теплоснабжения и холодного водоснабжения, проведение ремонта и строительный контроль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:rsidR="00385397" w:rsidRPr="00B86B8B" w:rsidRDefault="00385397" w:rsidP="003C7D2D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1 715 762,00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85397" w:rsidRPr="00B86B8B" w:rsidRDefault="00385397" w:rsidP="003C7D2D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II-IV кв. 2022г.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85397" w:rsidRPr="00B86B8B" w:rsidRDefault="00385397" w:rsidP="003C7D2D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1 715 762,00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85397" w:rsidRPr="00B86B8B" w:rsidRDefault="00385397" w:rsidP="003C7D2D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85397" w:rsidRPr="00B86B8B" w:rsidRDefault="00385397" w:rsidP="003C7D2D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85397" w:rsidRPr="00B86B8B" w:rsidRDefault="00385397" w:rsidP="003C7D2D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85397" w:rsidRPr="00B86B8B" w:rsidRDefault="00385397" w:rsidP="003C7D2D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1 715 762,00</w:t>
            </w: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385397" w:rsidRPr="00B86B8B" w:rsidRDefault="00385397" w:rsidP="003C7D2D">
            <w:pPr>
              <w:ind w:left="113" w:right="11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86B8B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85397" w:rsidRPr="001360AD" w:rsidTr="00385397">
        <w:trPr>
          <w:gridAfter w:val="11"/>
          <w:wAfter w:w="2361" w:type="dxa"/>
          <w:trHeight w:val="1107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397" w:rsidRPr="001360AD" w:rsidRDefault="00385397" w:rsidP="003C7D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397" w:rsidRPr="001360AD" w:rsidRDefault="00385397" w:rsidP="003C7D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85397" w:rsidRPr="001360AD" w:rsidRDefault="00385397" w:rsidP="003C7D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5397" w:rsidRPr="001360AD" w:rsidTr="00385397">
        <w:trPr>
          <w:gridAfter w:val="3"/>
          <w:wAfter w:w="1040" w:type="dxa"/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97" w:rsidRPr="001360AD" w:rsidRDefault="00385397" w:rsidP="003C7D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5397" w:rsidRPr="001360AD" w:rsidRDefault="00385397" w:rsidP="003C7D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60AD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E26466" w:rsidRDefault="00E26466" w:rsidP="00385397">
      <w:pPr>
        <w:rPr>
          <w:rFonts w:ascii="Arial" w:hAnsi="Arial" w:cs="Arial"/>
          <w:b/>
          <w:sz w:val="20"/>
          <w:szCs w:val="20"/>
        </w:rPr>
      </w:pPr>
    </w:p>
    <w:p w:rsidR="00507ED7" w:rsidRDefault="00507ED7" w:rsidP="00507ED7">
      <w:pPr>
        <w:suppressAutoHyphens/>
        <w:jc w:val="center"/>
        <w:rPr>
          <w:rFonts w:eastAsia="Courier New"/>
          <w:sz w:val="16"/>
          <w:szCs w:val="16"/>
          <w:lang w:eastAsia="ar-SA"/>
        </w:rPr>
      </w:pPr>
      <w:r w:rsidRPr="005E6B00">
        <w:rPr>
          <w:rFonts w:eastAsia="Courier New"/>
          <w:sz w:val="16"/>
          <w:szCs w:val="16"/>
          <w:lang w:eastAsia="ar-SA"/>
        </w:rPr>
        <w:t>*   -   *   -   *</w:t>
      </w:r>
    </w:p>
    <w:p w:rsidR="00507ED7" w:rsidRPr="00F61CDB" w:rsidRDefault="00507ED7" w:rsidP="00810828">
      <w:pPr>
        <w:jc w:val="center"/>
        <w:rPr>
          <w:rFonts w:ascii="Arial" w:hAnsi="Arial" w:cs="Arial"/>
          <w:b/>
          <w:sz w:val="20"/>
          <w:szCs w:val="20"/>
        </w:rPr>
      </w:pPr>
    </w:p>
    <w:p w:rsidR="003A47CF" w:rsidRPr="00E23618" w:rsidRDefault="003A47CF" w:rsidP="003A47CF">
      <w:pPr>
        <w:jc w:val="center"/>
        <w:rPr>
          <w:rFonts w:ascii="Arial" w:hAnsi="Arial" w:cs="Arial"/>
          <w:sz w:val="20"/>
          <w:szCs w:val="20"/>
        </w:rPr>
      </w:pPr>
      <w:r w:rsidRPr="00E23618">
        <w:rPr>
          <w:rFonts w:ascii="Arial" w:hAnsi="Arial" w:cs="Arial"/>
          <w:sz w:val="20"/>
          <w:szCs w:val="20"/>
        </w:rPr>
        <w:t>ПОСТАНОВЛЕНИЕ</w:t>
      </w:r>
    </w:p>
    <w:p w:rsidR="003A47CF" w:rsidRPr="00E23618" w:rsidRDefault="003A47CF" w:rsidP="003A47CF">
      <w:pPr>
        <w:jc w:val="center"/>
        <w:rPr>
          <w:rFonts w:ascii="Arial" w:hAnsi="Arial" w:cs="Arial"/>
          <w:b/>
          <w:sz w:val="20"/>
          <w:szCs w:val="20"/>
        </w:rPr>
      </w:pPr>
    </w:p>
    <w:p w:rsidR="003A47CF" w:rsidRPr="00E23618" w:rsidRDefault="003A47CF" w:rsidP="003A47CF">
      <w:pPr>
        <w:pStyle w:val="afb"/>
        <w:tabs>
          <w:tab w:val="clear" w:pos="6804"/>
        </w:tabs>
        <w:spacing w:before="0" w:line="360" w:lineRule="auto"/>
        <w:rPr>
          <w:rFonts w:ascii="Arial" w:hAnsi="Arial" w:cs="Arial"/>
          <w:sz w:val="20"/>
        </w:rPr>
      </w:pPr>
      <w:r w:rsidRPr="00E23618">
        <w:rPr>
          <w:rFonts w:ascii="Arial" w:hAnsi="Arial" w:cs="Arial"/>
          <w:sz w:val="20"/>
        </w:rPr>
        <w:t>«10»октября 2019г.</w:t>
      </w:r>
      <w:r w:rsidRPr="00E23618">
        <w:rPr>
          <w:rFonts w:ascii="Arial" w:hAnsi="Arial" w:cs="Arial"/>
          <w:sz w:val="20"/>
        </w:rPr>
        <w:tab/>
      </w:r>
      <w:r w:rsidRPr="00E23618">
        <w:rPr>
          <w:rFonts w:ascii="Arial" w:hAnsi="Arial" w:cs="Arial"/>
          <w:sz w:val="20"/>
        </w:rPr>
        <w:tab/>
      </w:r>
      <w:r w:rsidRPr="00E23618">
        <w:rPr>
          <w:rFonts w:ascii="Arial" w:hAnsi="Arial" w:cs="Arial"/>
          <w:sz w:val="20"/>
        </w:rPr>
        <w:tab/>
      </w:r>
      <w:r w:rsidRPr="00E23618">
        <w:rPr>
          <w:rFonts w:ascii="Arial" w:hAnsi="Arial" w:cs="Arial"/>
          <w:sz w:val="20"/>
        </w:rPr>
        <w:tab/>
      </w:r>
      <w:r w:rsidRPr="00E23618">
        <w:rPr>
          <w:rFonts w:ascii="Arial" w:hAnsi="Arial" w:cs="Arial"/>
          <w:sz w:val="20"/>
        </w:rPr>
        <w:tab/>
      </w:r>
      <w:r w:rsidRPr="00E23618">
        <w:rPr>
          <w:rFonts w:ascii="Arial" w:hAnsi="Arial" w:cs="Arial"/>
          <w:sz w:val="20"/>
        </w:rPr>
        <w:tab/>
      </w:r>
      <w:r w:rsidRPr="00E23618">
        <w:rPr>
          <w:rFonts w:ascii="Arial" w:hAnsi="Arial" w:cs="Arial"/>
          <w:sz w:val="20"/>
        </w:rPr>
        <w:tab/>
      </w:r>
      <w:r w:rsidRPr="00E23618">
        <w:rPr>
          <w:rFonts w:ascii="Arial" w:hAnsi="Arial" w:cs="Arial"/>
          <w:sz w:val="20"/>
        </w:rPr>
        <w:tab/>
      </w:r>
      <w:r w:rsidRPr="00E23618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23618">
        <w:rPr>
          <w:rFonts w:ascii="Arial" w:hAnsi="Arial" w:cs="Arial"/>
          <w:sz w:val="20"/>
        </w:rPr>
        <w:t>№ 234</w:t>
      </w:r>
    </w:p>
    <w:p w:rsidR="003A47CF" w:rsidRPr="00E23618" w:rsidRDefault="003A47CF" w:rsidP="003A47CF">
      <w:pPr>
        <w:jc w:val="both"/>
        <w:rPr>
          <w:rFonts w:ascii="Arial" w:hAnsi="Arial" w:cs="Arial"/>
          <w:color w:val="333333"/>
          <w:sz w:val="20"/>
          <w:szCs w:val="20"/>
        </w:rPr>
      </w:pPr>
    </w:p>
    <w:p w:rsidR="003A47CF" w:rsidRPr="00E23618" w:rsidRDefault="003A47CF" w:rsidP="003A47C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Cs/>
          <w:sz w:val="20"/>
          <w:szCs w:val="20"/>
        </w:rPr>
      </w:pPr>
      <w:r w:rsidRPr="00E23618">
        <w:rPr>
          <w:rFonts w:ascii="Arial" w:hAnsi="Arial" w:cs="Arial"/>
          <w:sz w:val="20"/>
          <w:szCs w:val="20"/>
        </w:rPr>
        <w:t>О внесении изменений в постановление Администрации Молчановского сельского поселения от 20.12.2018г. № 272 «Об утверждении реестра мест (площадок) накопления твердых коммунальных отходов в Молчановском сельском поселении</w:t>
      </w:r>
      <w:r w:rsidRPr="00E23618">
        <w:rPr>
          <w:rFonts w:ascii="Arial" w:hAnsi="Arial" w:cs="Arial"/>
          <w:bCs/>
          <w:sz w:val="20"/>
          <w:szCs w:val="20"/>
        </w:rPr>
        <w:t>»</w:t>
      </w:r>
    </w:p>
    <w:p w:rsidR="003A47CF" w:rsidRPr="00E23618" w:rsidRDefault="003A47CF" w:rsidP="003A47CF">
      <w:pPr>
        <w:jc w:val="both"/>
        <w:rPr>
          <w:rFonts w:ascii="Arial" w:hAnsi="Arial" w:cs="Arial"/>
          <w:sz w:val="20"/>
          <w:szCs w:val="20"/>
        </w:rPr>
      </w:pPr>
    </w:p>
    <w:p w:rsidR="003A47CF" w:rsidRPr="00E23618" w:rsidRDefault="003A47CF" w:rsidP="003A47CF">
      <w:pPr>
        <w:jc w:val="both"/>
        <w:rPr>
          <w:rFonts w:ascii="Arial" w:hAnsi="Arial" w:cs="Arial"/>
          <w:sz w:val="20"/>
          <w:szCs w:val="20"/>
        </w:rPr>
      </w:pPr>
    </w:p>
    <w:p w:rsidR="003A47CF" w:rsidRPr="00E23618" w:rsidRDefault="003A47CF" w:rsidP="003A47CF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E23618">
        <w:rPr>
          <w:rFonts w:ascii="Arial" w:hAnsi="Arial" w:cs="Arial"/>
          <w:sz w:val="20"/>
          <w:szCs w:val="20"/>
        </w:rPr>
        <w:tab/>
      </w:r>
      <w:r w:rsidRPr="00E23618">
        <w:rPr>
          <w:rFonts w:ascii="Arial" w:hAnsi="Arial" w:cs="Arial"/>
          <w:color w:val="000000"/>
          <w:sz w:val="20"/>
          <w:szCs w:val="2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E23618">
        <w:rPr>
          <w:rFonts w:ascii="Arial" w:hAnsi="Arial" w:cs="Arial"/>
          <w:color w:val="000000"/>
          <w:spacing w:val="9"/>
          <w:sz w:val="20"/>
          <w:szCs w:val="20"/>
        </w:rPr>
        <w:t xml:space="preserve"> </w:t>
      </w:r>
      <w:r w:rsidRPr="00E23618">
        <w:rPr>
          <w:rFonts w:ascii="Arial" w:hAnsi="Arial" w:cs="Arial"/>
          <w:color w:val="000000"/>
          <w:sz w:val="20"/>
          <w:szCs w:val="20"/>
        </w:rPr>
        <w:t>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реестра»,</w:t>
      </w:r>
      <w:r w:rsidRPr="00E23618">
        <w:rPr>
          <w:rFonts w:ascii="Arial" w:hAnsi="Arial" w:cs="Arial"/>
          <w:sz w:val="20"/>
          <w:szCs w:val="20"/>
        </w:rPr>
        <w:t xml:space="preserve"> </w:t>
      </w:r>
      <w:r w:rsidRPr="00E23618">
        <w:rPr>
          <w:rFonts w:ascii="Arial" w:hAnsi="Arial" w:cs="Arial"/>
          <w:color w:val="000000"/>
          <w:sz w:val="20"/>
          <w:szCs w:val="20"/>
        </w:rPr>
        <w:t xml:space="preserve">Уставом муниципального образования Молчановское сельское поселение, в целях </w:t>
      </w:r>
      <w:r w:rsidRPr="00E23618">
        <w:rPr>
          <w:rFonts w:ascii="Arial" w:hAnsi="Arial" w:cs="Arial"/>
          <w:sz w:val="20"/>
          <w:szCs w:val="20"/>
        </w:rPr>
        <w:t>упорядочения обустройства мест (площадок) накопления твёрдых коммунальных отходов и ведения их реестра на территории муниципального образования Молчановское сельское поселение</w:t>
      </w:r>
      <w:r w:rsidRPr="00E23618">
        <w:rPr>
          <w:rFonts w:ascii="Arial" w:hAnsi="Arial" w:cs="Arial"/>
          <w:bCs/>
          <w:sz w:val="20"/>
          <w:szCs w:val="20"/>
        </w:rPr>
        <w:t>, постановляю,</w:t>
      </w:r>
    </w:p>
    <w:p w:rsidR="003A47CF" w:rsidRPr="00E23618" w:rsidRDefault="003A47CF" w:rsidP="003A47CF">
      <w:pPr>
        <w:jc w:val="both"/>
        <w:rPr>
          <w:rFonts w:ascii="Arial" w:hAnsi="Arial" w:cs="Arial"/>
          <w:sz w:val="20"/>
          <w:szCs w:val="20"/>
        </w:rPr>
      </w:pPr>
    </w:p>
    <w:p w:rsidR="003A47CF" w:rsidRPr="00E23618" w:rsidRDefault="003A47CF" w:rsidP="003A47CF">
      <w:pPr>
        <w:numPr>
          <w:ilvl w:val="0"/>
          <w:numId w:val="21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sz w:val="20"/>
          <w:szCs w:val="20"/>
        </w:rPr>
      </w:pPr>
      <w:r w:rsidRPr="00E23618">
        <w:rPr>
          <w:rFonts w:ascii="Arial" w:hAnsi="Arial" w:cs="Arial"/>
          <w:sz w:val="20"/>
          <w:szCs w:val="20"/>
        </w:rPr>
        <w:t>Приложение к постановлению администрации Молчановского сельского поселения от 20.12.2018г. № 272 «Об утверждении реестра мест (площадок) накопления твердых коммунальных отходов в Молчановском сельском поселении» изложить в новой редакции согласно приложению № 1 к настоящему постановлению.</w:t>
      </w:r>
    </w:p>
    <w:p w:rsidR="003A47CF" w:rsidRPr="00E23618" w:rsidRDefault="003A47CF" w:rsidP="003A47CF">
      <w:pPr>
        <w:numPr>
          <w:ilvl w:val="0"/>
          <w:numId w:val="21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sz w:val="20"/>
          <w:szCs w:val="20"/>
        </w:rPr>
      </w:pPr>
      <w:r w:rsidRPr="00E23618">
        <w:rPr>
          <w:sz w:val="20"/>
          <w:szCs w:val="20"/>
        </w:rPr>
        <w:t xml:space="preserve"> </w:t>
      </w:r>
      <w:r w:rsidRPr="00E23618">
        <w:rPr>
          <w:rFonts w:ascii="Arial" w:hAnsi="Arial" w:cs="Arial"/>
          <w:sz w:val="20"/>
          <w:szCs w:val="20"/>
        </w:rPr>
        <w:t xml:space="preserve">Настоящее постановление опубликовать в официальном печатном издании Совета и Администрации Молчановского сельского поселения «Информационный бюллетень» и разместить на официальном сайте Молчановского сельского поселения по адресу: </w:t>
      </w:r>
      <w:hyperlink r:id="rId11" w:history="1">
        <w:r w:rsidR="00B86B8B" w:rsidRPr="008F010B">
          <w:rPr>
            <w:rStyle w:val="ae"/>
            <w:rFonts w:ascii="Arial" w:hAnsi="Arial" w:cs="Arial"/>
            <w:sz w:val="20"/>
            <w:szCs w:val="20"/>
          </w:rPr>
          <w:t>http://</w:t>
        </w:r>
        <w:r w:rsidR="00B86B8B" w:rsidRPr="008F010B">
          <w:rPr>
            <w:rStyle w:val="ae"/>
            <w:rFonts w:ascii="Arial" w:hAnsi="Arial" w:cs="Arial"/>
            <w:sz w:val="20"/>
            <w:szCs w:val="20"/>
            <w:lang w:val="en-US"/>
          </w:rPr>
          <w:t>www</w:t>
        </w:r>
        <w:r w:rsidR="00B86B8B" w:rsidRPr="008F010B">
          <w:rPr>
            <w:rStyle w:val="ae"/>
            <w:rFonts w:ascii="Arial" w:hAnsi="Arial" w:cs="Arial"/>
            <w:sz w:val="20"/>
            <w:szCs w:val="20"/>
          </w:rPr>
          <w:t>.msp.tomskinvest.ru</w:t>
        </w:r>
      </w:hyperlink>
    </w:p>
    <w:p w:rsidR="003A47CF" w:rsidRPr="00E23618" w:rsidRDefault="003A47CF" w:rsidP="003A47CF">
      <w:pPr>
        <w:numPr>
          <w:ilvl w:val="0"/>
          <w:numId w:val="21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sz w:val="20"/>
          <w:szCs w:val="20"/>
        </w:rPr>
      </w:pPr>
      <w:r w:rsidRPr="00E23618">
        <w:rPr>
          <w:rFonts w:ascii="Arial" w:hAnsi="Arial" w:cs="Arial"/>
          <w:sz w:val="20"/>
          <w:szCs w:val="20"/>
          <w:lang w:eastAsia="ar-SA"/>
        </w:rPr>
        <w:t>Настоящее постановление вступает в силу со дня его официального опубликования.</w:t>
      </w:r>
    </w:p>
    <w:p w:rsidR="003A47CF" w:rsidRPr="004824BD" w:rsidRDefault="003A47CF" w:rsidP="004824BD">
      <w:pPr>
        <w:numPr>
          <w:ilvl w:val="0"/>
          <w:numId w:val="21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sz w:val="20"/>
          <w:szCs w:val="20"/>
        </w:rPr>
      </w:pPr>
      <w:r w:rsidRPr="00E23618">
        <w:rPr>
          <w:rFonts w:ascii="Arial" w:hAnsi="Arial" w:cs="Arial"/>
          <w:sz w:val="20"/>
          <w:szCs w:val="20"/>
          <w:lang w:eastAsia="ar-SA"/>
        </w:rPr>
        <w:lastRenderedPageBreak/>
        <w:t xml:space="preserve"> Контроль за исполнением настоящего постановления оставляю за собой.</w:t>
      </w:r>
    </w:p>
    <w:p w:rsidR="003A47CF" w:rsidRPr="00E23618" w:rsidRDefault="003A47CF" w:rsidP="003A47CF">
      <w:pPr>
        <w:pStyle w:val="af5"/>
        <w:tabs>
          <w:tab w:val="left" w:pos="3312"/>
        </w:tabs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</w:p>
    <w:p w:rsidR="00531A74" w:rsidRDefault="003A47CF" w:rsidP="003A47C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23618">
        <w:rPr>
          <w:rFonts w:ascii="Arial" w:hAnsi="Arial" w:cs="Arial"/>
          <w:sz w:val="20"/>
          <w:szCs w:val="20"/>
        </w:rPr>
        <w:t>Глава Молчановского сельского поселения</w:t>
      </w:r>
      <w:r w:rsidRPr="00E23618">
        <w:rPr>
          <w:rFonts w:ascii="Arial" w:hAnsi="Arial" w:cs="Arial"/>
          <w:sz w:val="20"/>
          <w:szCs w:val="20"/>
        </w:rPr>
        <w:tab/>
      </w:r>
      <w:r w:rsidRPr="00E23618">
        <w:rPr>
          <w:rFonts w:ascii="Arial" w:hAnsi="Arial" w:cs="Arial"/>
          <w:sz w:val="20"/>
          <w:szCs w:val="20"/>
        </w:rPr>
        <w:tab/>
      </w:r>
      <w:r w:rsidRPr="00E23618">
        <w:rPr>
          <w:rFonts w:ascii="Arial" w:hAnsi="Arial" w:cs="Arial"/>
          <w:sz w:val="20"/>
          <w:szCs w:val="20"/>
        </w:rPr>
        <w:tab/>
        <w:t>(подпись)</w:t>
      </w:r>
      <w:r w:rsidRPr="00E2361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3618">
        <w:rPr>
          <w:rFonts w:ascii="Arial" w:hAnsi="Arial" w:cs="Arial"/>
          <w:sz w:val="20"/>
          <w:szCs w:val="20"/>
        </w:rPr>
        <w:tab/>
        <w:t>А. Л. Гензе</w:t>
      </w:r>
    </w:p>
    <w:p w:rsidR="004824BD" w:rsidRDefault="004824BD" w:rsidP="004824B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Приложение к настоящему постановлению размещено на официальном сайте Молчановского </w:t>
      </w:r>
      <w:proofErr w:type="gramStart"/>
      <w:r>
        <w:rPr>
          <w:rFonts w:ascii="Arial" w:hAnsi="Arial" w:cs="Arial"/>
          <w:sz w:val="20"/>
          <w:szCs w:val="20"/>
        </w:rPr>
        <w:t>сельского  поселения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3A47CF" w:rsidRDefault="003A47CF" w:rsidP="003A47CF">
      <w:pPr>
        <w:autoSpaceDE w:val="0"/>
        <w:autoSpaceDN w:val="0"/>
        <w:adjustRightInd w:val="0"/>
        <w:jc w:val="center"/>
        <w:rPr>
          <w:rFonts w:eastAsia="Courier New"/>
          <w:sz w:val="16"/>
          <w:szCs w:val="16"/>
          <w:lang w:eastAsia="ar-SA"/>
        </w:rPr>
      </w:pPr>
    </w:p>
    <w:p w:rsidR="003A47CF" w:rsidRDefault="003A47CF" w:rsidP="003A47CF">
      <w:pPr>
        <w:autoSpaceDE w:val="0"/>
        <w:autoSpaceDN w:val="0"/>
        <w:adjustRightInd w:val="0"/>
        <w:jc w:val="center"/>
        <w:rPr>
          <w:rFonts w:eastAsia="Courier New"/>
          <w:sz w:val="16"/>
          <w:szCs w:val="16"/>
          <w:lang w:eastAsia="ar-SA"/>
        </w:rPr>
      </w:pPr>
      <w:r w:rsidRPr="005E6B00">
        <w:rPr>
          <w:rFonts w:eastAsia="Courier New"/>
          <w:sz w:val="16"/>
          <w:szCs w:val="16"/>
          <w:lang w:eastAsia="ar-SA"/>
        </w:rPr>
        <w:t>*   -   *   -   *</w:t>
      </w:r>
    </w:p>
    <w:p w:rsidR="003A47CF" w:rsidRDefault="003A47CF" w:rsidP="003A47C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3A47CF" w:rsidRPr="00007F16" w:rsidRDefault="003A47CF" w:rsidP="003A47CF">
      <w:pPr>
        <w:ind w:firstLine="709"/>
        <w:jc w:val="center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sz w:val="20"/>
          <w:szCs w:val="20"/>
        </w:rPr>
        <w:t>ПОСТАНОВЛЕНИЕ</w:t>
      </w:r>
    </w:p>
    <w:p w:rsidR="003A47CF" w:rsidRPr="00007F16" w:rsidRDefault="003A47CF" w:rsidP="003A47CF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3A47CF" w:rsidRPr="00007F16" w:rsidRDefault="003A47CF" w:rsidP="003A47CF">
      <w:pPr>
        <w:pStyle w:val="afb"/>
        <w:tabs>
          <w:tab w:val="clear" w:pos="6804"/>
        </w:tabs>
        <w:spacing w:before="0" w:line="360" w:lineRule="auto"/>
        <w:rPr>
          <w:rFonts w:ascii="Arial" w:hAnsi="Arial" w:cs="Arial"/>
          <w:sz w:val="20"/>
        </w:rPr>
      </w:pPr>
      <w:r w:rsidRPr="00007F16">
        <w:rPr>
          <w:rFonts w:ascii="Arial" w:hAnsi="Arial" w:cs="Arial"/>
          <w:sz w:val="20"/>
        </w:rPr>
        <w:t>«18» октября 2019 г.</w:t>
      </w:r>
      <w:r w:rsidRPr="00007F16">
        <w:rPr>
          <w:rFonts w:ascii="Arial" w:hAnsi="Arial" w:cs="Arial"/>
          <w:sz w:val="20"/>
        </w:rPr>
        <w:tab/>
      </w:r>
      <w:r w:rsidRPr="00007F16">
        <w:rPr>
          <w:rFonts w:ascii="Arial" w:hAnsi="Arial" w:cs="Arial"/>
          <w:sz w:val="20"/>
        </w:rPr>
        <w:tab/>
      </w:r>
      <w:r w:rsidRPr="00007F16">
        <w:rPr>
          <w:rFonts w:ascii="Arial" w:hAnsi="Arial" w:cs="Arial"/>
          <w:sz w:val="20"/>
        </w:rPr>
        <w:tab/>
      </w:r>
      <w:r w:rsidRPr="00007F16">
        <w:rPr>
          <w:rFonts w:ascii="Arial" w:hAnsi="Arial" w:cs="Arial"/>
          <w:sz w:val="20"/>
        </w:rPr>
        <w:tab/>
      </w:r>
      <w:r w:rsidRPr="00007F16">
        <w:rPr>
          <w:rFonts w:ascii="Arial" w:hAnsi="Arial" w:cs="Arial"/>
          <w:sz w:val="20"/>
        </w:rPr>
        <w:tab/>
      </w:r>
      <w:r w:rsidRPr="00007F16">
        <w:rPr>
          <w:rFonts w:ascii="Arial" w:hAnsi="Arial" w:cs="Arial"/>
          <w:sz w:val="20"/>
        </w:rPr>
        <w:tab/>
        <w:t xml:space="preserve">                </w:t>
      </w:r>
      <w:r w:rsidRPr="00007F16">
        <w:rPr>
          <w:rFonts w:ascii="Arial" w:hAnsi="Arial" w:cs="Arial"/>
          <w:sz w:val="20"/>
        </w:rPr>
        <w:tab/>
      </w:r>
      <w:r w:rsidRPr="00007F16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007F16">
        <w:rPr>
          <w:rFonts w:ascii="Arial" w:hAnsi="Arial" w:cs="Arial"/>
          <w:sz w:val="20"/>
        </w:rPr>
        <w:t>№ 237</w:t>
      </w:r>
    </w:p>
    <w:p w:rsidR="003A47CF" w:rsidRPr="00007F16" w:rsidRDefault="003A47CF" w:rsidP="003A47CF">
      <w:pPr>
        <w:ind w:firstLine="709"/>
        <w:jc w:val="center"/>
        <w:rPr>
          <w:rFonts w:ascii="Arial" w:hAnsi="Arial" w:cs="Arial"/>
          <w:sz w:val="20"/>
          <w:szCs w:val="20"/>
        </w:rPr>
      </w:pPr>
    </w:p>
    <w:tbl>
      <w:tblPr>
        <w:tblW w:w="4946" w:type="pct"/>
        <w:tblLook w:val="04A0" w:firstRow="1" w:lastRow="0" w:firstColumn="1" w:lastColumn="0" w:noHBand="0" w:noVBand="1"/>
      </w:tblPr>
      <w:tblGrid>
        <w:gridCol w:w="10028"/>
      </w:tblGrid>
      <w:tr w:rsidR="003A47CF" w:rsidRPr="00007F16" w:rsidTr="003C7D2D">
        <w:tc>
          <w:tcPr>
            <w:tcW w:w="5000" w:type="pct"/>
          </w:tcPr>
          <w:p w:rsidR="003A47CF" w:rsidRPr="00007F16" w:rsidRDefault="003A47CF" w:rsidP="003C7D2D">
            <w:pPr>
              <w:pStyle w:val="a4"/>
              <w:ind w:firstLine="709"/>
              <w:jc w:val="center"/>
              <w:rPr>
                <w:rFonts w:ascii="Arial" w:eastAsia="Calibri" w:hAnsi="Arial" w:cs="Arial"/>
                <w:snapToGrid w:val="0"/>
                <w:color w:val="000000"/>
                <w:sz w:val="20"/>
                <w:lang w:eastAsia="en-US"/>
              </w:rPr>
            </w:pPr>
            <w:bookmarkStart w:id="1" w:name="OLE_LINK13"/>
            <w:bookmarkStart w:id="2" w:name="OLE_LINK16"/>
            <w:bookmarkStart w:id="3" w:name="OLE_LINK7"/>
            <w:bookmarkStart w:id="4" w:name="OLE_LINK10"/>
            <w:r w:rsidRPr="00007F16">
              <w:rPr>
                <w:rFonts w:ascii="Arial" w:eastAsia="Calibri" w:hAnsi="Arial" w:cs="Arial"/>
                <w:snapToGrid w:val="0"/>
                <w:color w:val="000000"/>
                <w:sz w:val="20"/>
                <w:lang w:eastAsia="en-US"/>
              </w:rPr>
              <w:t>О внесении изменений в постановление Администрации Молчановского сельского поселения № 173 от 26.07.2019 «О внесении изменений в постановление Администрации Молчановского сельского поселения № 34 от 26.02.2019 «Об утверждении Административного регламента по предоставлению муниципальной услуги «Выдача разрешений на подрезку, вырубку (снос), посадку зеленых насаждений на террит</w:t>
            </w:r>
            <w:bookmarkStart w:id="5" w:name="OLE_LINK2"/>
            <w:bookmarkStart w:id="6" w:name="OLE_LINK3"/>
            <w:bookmarkStart w:id="7" w:name="OLE_LINK1"/>
            <w:r w:rsidRPr="00007F16">
              <w:rPr>
                <w:rFonts w:ascii="Arial" w:eastAsia="Calibri" w:hAnsi="Arial" w:cs="Arial"/>
                <w:snapToGrid w:val="0"/>
                <w:color w:val="000000"/>
                <w:sz w:val="20"/>
                <w:lang w:eastAsia="en-US"/>
              </w:rPr>
              <w:t xml:space="preserve">ории муниципального образования </w:t>
            </w:r>
            <w:r w:rsidRPr="00007F16">
              <w:rPr>
                <w:rFonts w:ascii="Arial" w:hAnsi="Arial" w:cs="Arial"/>
                <w:snapToGrid w:val="0"/>
                <w:color w:val="000000"/>
                <w:sz w:val="20"/>
              </w:rPr>
              <w:t>Молчановское сельское поселение</w:t>
            </w:r>
            <w:bookmarkEnd w:id="1"/>
            <w:bookmarkEnd w:id="2"/>
            <w:r w:rsidRPr="00007F16">
              <w:rPr>
                <w:rFonts w:ascii="Arial" w:hAnsi="Arial" w:cs="Arial"/>
                <w:snapToGrid w:val="0"/>
                <w:color w:val="000000"/>
                <w:sz w:val="20"/>
              </w:rPr>
              <w:t>»</w:t>
            </w:r>
          </w:p>
          <w:bookmarkEnd w:id="3"/>
          <w:bookmarkEnd w:id="4"/>
          <w:bookmarkEnd w:id="5"/>
          <w:bookmarkEnd w:id="6"/>
          <w:bookmarkEnd w:id="7"/>
          <w:p w:rsidR="003A47CF" w:rsidRPr="00007F16" w:rsidRDefault="003A47CF" w:rsidP="003C7D2D">
            <w:pPr>
              <w:pStyle w:val="af"/>
              <w:ind w:firstLine="709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A47CF" w:rsidRPr="00007F16" w:rsidRDefault="003A47CF" w:rsidP="003A47C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sz w:val="20"/>
          <w:szCs w:val="20"/>
        </w:rPr>
        <w:t>В</w:t>
      </w:r>
      <w:r w:rsidRPr="00007F16">
        <w:rPr>
          <w:rFonts w:ascii="Arial" w:hAnsi="Arial" w:cs="Arial"/>
          <w:color w:val="000000"/>
          <w:sz w:val="20"/>
          <w:szCs w:val="20"/>
        </w:rPr>
        <w:t xml:space="preserve"> соответствии с </w:t>
      </w:r>
      <w:r w:rsidRPr="00007F16">
        <w:rPr>
          <w:rFonts w:ascii="Arial" w:hAnsi="Arial" w:cs="Arial"/>
          <w:sz w:val="20"/>
          <w:szCs w:val="20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Pr="00007F16">
        <w:rPr>
          <w:rFonts w:ascii="Arial" w:hAnsi="Arial" w:cs="Arial"/>
          <w:color w:val="000000"/>
          <w:sz w:val="20"/>
          <w:szCs w:val="20"/>
        </w:rPr>
        <w:t xml:space="preserve">, Федеральным законом от 27.07.2010 года № 210-ФЗ «Об организации предоставления государственных и муниципальных услуг», </w:t>
      </w:r>
      <w:r w:rsidRPr="00007F16">
        <w:rPr>
          <w:rFonts w:ascii="Arial" w:hAnsi="Arial" w:cs="Arial"/>
          <w:sz w:val="20"/>
          <w:szCs w:val="20"/>
        </w:rPr>
        <w:t>Федеральным законом от 2 мая 2006 года № 59-ФЗ «О порядке рассмотрения обращений граждан Российской Федерации»</w:t>
      </w:r>
      <w:r w:rsidRPr="00007F16">
        <w:rPr>
          <w:rFonts w:ascii="Arial" w:hAnsi="Arial" w:cs="Arial"/>
          <w:snapToGrid w:val="0"/>
          <w:sz w:val="20"/>
          <w:szCs w:val="20"/>
        </w:rPr>
        <w:t xml:space="preserve">, </w:t>
      </w:r>
      <w:r w:rsidRPr="00007F16">
        <w:rPr>
          <w:rFonts w:ascii="Arial" w:hAnsi="Arial" w:cs="Arial"/>
          <w:sz w:val="20"/>
          <w:szCs w:val="20"/>
        </w:rPr>
        <w:t xml:space="preserve">Постановлением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Pr="00007F16">
        <w:rPr>
          <w:rFonts w:ascii="Arial" w:hAnsi="Arial" w:cs="Arial"/>
          <w:color w:val="000000"/>
          <w:sz w:val="20"/>
          <w:szCs w:val="20"/>
        </w:rPr>
        <w:t xml:space="preserve">Уставом муниципального образования Молчановское сельское поселение Молчановского района Томской области, в целях </w:t>
      </w:r>
      <w:r w:rsidRPr="00007F16">
        <w:rPr>
          <w:rFonts w:ascii="Arial" w:hAnsi="Arial" w:cs="Arial"/>
          <w:sz w:val="20"/>
          <w:szCs w:val="20"/>
        </w:rPr>
        <w:t>обеспечения открытости и общедоступности информации о предоставлении муниципальных услуг,</w:t>
      </w:r>
      <w:r w:rsidRPr="00007F16">
        <w:rPr>
          <w:rFonts w:ascii="Arial" w:hAnsi="Arial" w:cs="Arial"/>
          <w:snapToGrid w:val="0"/>
          <w:sz w:val="20"/>
          <w:szCs w:val="20"/>
        </w:rPr>
        <w:t xml:space="preserve"> постановляю,</w:t>
      </w:r>
    </w:p>
    <w:p w:rsidR="003A47CF" w:rsidRPr="00007F16" w:rsidRDefault="003A47CF" w:rsidP="003A47CF">
      <w:pPr>
        <w:numPr>
          <w:ilvl w:val="0"/>
          <w:numId w:val="22"/>
        </w:numPr>
        <w:ind w:left="0" w:firstLine="709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007F16">
        <w:rPr>
          <w:rFonts w:ascii="Arial" w:hAnsi="Arial" w:cs="Arial"/>
          <w:snapToGrid w:val="0"/>
          <w:color w:val="000000"/>
          <w:sz w:val="20"/>
          <w:szCs w:val="20"/>
        </w:rPr>
        <w:t xml:space="preserve">Приложение № 1 постановления Администрации Молчановского сельского поселения </w:t>
      </w:r>
      <w:r w:rsidRPr="00007F16">
        <w:rPr>
          <w:rFonts w:ascii="Arial" w:eastAsia="Calibri" w:hAnsi="Arial" w:cs="Arial"/>
          <w:snapToGrid w:val="0"/>
          <w:color w:val="000000"/>
          <w:sz w:val="20"/>
          <w:szCs w:val="20"/>
          <w:lang w:eastAsia="en-US"/>
        </w:rPr>
        <w:t xml:space="preserve">№ 173 от 26.07.2019 «О внесении изменений в постановление Администрации Молчановского сельского поселения № 34 от 26.02.2019 «Об утверждении Административного регламента по предоставлению муниципальной услуги «Выдача разрешений на подрезку, вырубку (снос), посадку зеленых насаждений на территории муниципального образования </w:t>
      </w:r>
      <w:r w:rsidRPr="00007F16">
        <w:rPr>
          <w:rFonts w:ascii="Arial" w:hAnsi="Arial" w:cs="Arial"/>
          <w:snapToGrid w:val="0"/>
          <w:color w:val="000000"/>
          <w:sz w:val="20"/>
          <w:szCs w:val="20"/>
        </w:rPr>
        <w:t>Молчановское сельское поселение» дополнить следующими изменениями:</w:t>
      </w:r>
    </w:p>
    <w:p w:rsidR="003A47CF" w:rsidRPr="00007F16" w:rsidRDefault="003A47CF" w:rsidP="003A47CF">
      <w:pPr>
        <w:numPr>
          <w:ilvl w:val="1"/>
          <w:numId w:val="23"/>
        </w:numPr>
        <w:autoSpaceDE w:val="0"/>
        <w:autoSpaceDN w:val="0"/>
        <w:adjustRightInd w:val="0"/>
        <w:ind w:left="0" w:firstLine="709"/>
        <w:jc w:val="both"/>
        <w:outlineLvl w:val="1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snapToGrid w:val="0"/>
          <w:color w:val="000000"/>
          <w:sz w:val="20"/>
          <w:szCs w:val="20"/>
        </w:rPr>
        <w:t>Подпункт «-</w:t>
      </w:r>
      <w:r w:rsidRPr="00007F16">
        <w:rPr>
          <w:rFonts w:ascii="Arial" w:hAnsi="Arial" w:cs="Arial"/>
          <w:color w:val="000000"/>
          <w:sz w:val="20"/>
          <w:szCs w:val="20"/>
        </w:rPr>
        <w:t>при вырубке (сносе) зеленых насаждений на земельных участках, находящихся в собственности, на праве постоянного (бессрочного) пользования, безвозмездного срочного пользования, пожизненного наследуемого владения или аренды у физических или юридических лиц, по заявлению собственника, землепользователя, землевладельца или арендатора земельного участка.» пункта 2.7 признать утратившим силу;</w:t>
      </w:r>
    </w:p>
    <w:p w:rsidR="003A47CF" w:rsidRPr="00007F16" w:rsidRDefault="003A47CF" w:rsidP="003A47CF">
      <w:pPr>
        <w:numPr>
          <w:ilvl w:val="1"/>
          <w:numId w:val="23"/>
        </w:numPr>
        <w:autoSpaceDE w:val="0"/>
        <w:autoSpaceDN w:val="0"/>
        <w:adjustRightInd w:val="0"/>
        <w:ind w:left="0" w:firstLine="709"/>
        <w:jc w:val="both"/>
        <w:outlineLvl w:val="1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Пункт 2.11 дополнить пунктом 2.11.1 следующего содержания: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«2.11.1</w:t>
      </w:r>
      <w:r w:rsidRPr="00007F16">
        <w:rPr>
          <w:rFonts w:ascii="Arial" w:hAnsi="Arial" w:cs="Arial"/>
          <w:color w:val="FF0000"/>
          <w:sz w:val="20"/>
          <w:szCs w:val="20"/>
        </w:rPr>
        <w:t xml:space="preserve"> </w:t>
      </w:r>
      <w:r w:rsidRPr="00007F16">
        <w:rPr>
          <w:rFonts w:ascii="Arial" w:hAnsi="Arial" w:cs="Arial"/>
          <w:color w:val="000000"/>
          <w:sz w:val="20"/>
          <w:szCs w:val="20"/>
        </w:rPr>
        <w:t>Должны быть созданы условия для обслуживания граждан-инвалидов в соответствии с законодательством Российской Федерации о социальной защите инвалидов.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 xml:space="preserve">В соответствии с Федеральным </w:t>
      </w:r>
      <w:hyperlink r:id="rId12" w:history="1">
        <w:r w:rsidRPr="00007F16">
          <w:rPr>
            <w:rFonts w:ascii="Arial" w:hAnsi="Arial" w:cs="Arial"/>
            <w:color w:val="000000"/>
            <w:sz w:val="20"/>
            <w:szCs w:val="20"/>
          </w:rPr>
          <w:t>законом</w:t>
        </w:r>
      </w:hyperlink>
      <w:r w:rsidRPr="00007F16">
        <w:rPr>
          <w:rFonts w:ascii="Arial" w:hAnsi="Arial" w:cs="Arial"/>
          <w:color w:val="000000"/>
          <w:sz w:val="20"/>
          <w:szCs w:val="20"/>
        </w:rPr>
        <w:t xml:space="preserve"> от 24.11.1995 № 181-ФЗ «О социальной защите инвалидов в Российской Федерации» инвалидам обеспечиваются: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- условия беспрепятственного доступа к объекту (зданию, помещению), в котором предоставляется муниципальная услуга, а также беспрепятственного пользования транспортом, средствами связи и информации;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- сопровождение инвалидов, имеющих стойкие расстройства функции зрения и самостоятельного передвижения;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и к услугам с учетом ограничений их жизнедеятельности;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 xml:space="preserve">- допуск </w:t>
      </w:r>
      <w:proofErr w:type="spellStart"/>
      <w:r w:rsidRPr="00007F16">
        <w:rPr>
          <w:rFonts w:ascii="Arial" w:hAnsi="Arial" w:cs="Arial"/>
          <w:color w:val="000000"/>
          <w:sz w:val="20"/>
          <w:szCs w:val="20"/>
        </w:rPr>
        <w:t>сурдопереводчика</w:t>
      </w:r>
      <w:proofErr w:type="spellEnd"/>
      <w:r w:rsidRPr="00007F16">
        <w:rPr>
          <w:rFonts w:ascii="Arial" w:hAnsi="Arial" w:cs="Arial"/>
          <w:color w:val="000000"/>
          <w:sz w:val="20"/>
          <w:szCs w:val="20"/>
        </w:rPr>
        <w:t xml:space="preserve"> и </w:t>
      </w:r>
      <w:proofErr w:type="spellStart"/>
      <w:r w:rsidRPr="00007F16">
        <w:rPr>
          <w:rFonts w:ascii="Arial" w:hAnsi="Arial" w:cs="Arial"/>
          <w:color w:val="000000"/>
          <w:sz w:val="20"/>
          <w:szCs w:val="20"/>
        </w:rPr>
        <w:t>тифлосурдопереводчика</w:t>
      </w:r>
      <w:proofErr w:type="spellEnd"/>
      <w:r w:rsidRPr="00007F16">
        <w:rPr>
          <w:rFonts w:ascii="Arial" w:hAnsi="Arial" w:cs="Arial"/>
          <w:color w:val="000000"/>
          <w:sz w:val="20"/>
          <w:szCs w:val="20"/>
        </w:rPr>
        <w:t>;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- допуск на объекты (здания, помещения), в которых предоставляется муниципальная услуга,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- оказание сотрудниками Администрации, предоставляющими муниципальную услугу, инвалидам иной помощи в преодолении барьеров, мешающих получению ими муниципальной услуги наравне с другими заявителями в соответствии с действующим законодательством о социальной защите инвалидов.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На стоянке (остановке) автотранспортных средств места предоставления муниципальной услуги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средства.»;</w:t>
      </w:r>
    </w:p>
    <w:p w:rsidR="003A47CF" w:rsidRPr="00007F16" w:rsidRDefault="003A47CF" w:rsidP="003A47CF">
      <w:pPr>
        <w:numPr>
          <w:ilvl w:val="1"/>
          <w:numId w:val="23"/>
        </w:numPr>
        <w:autoSpaceDE w:val="0"/>
        <w:autoSpaceDN w:val="0"/>
        <w:adjustRightInd w:val="0"/>
        <w:ind w:left="0" w:firstLine="709"/>
        <w:jc w:val="both"/>
        <w:outlineLvl w:val="1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Подпункт 1 пункта 2.14 изложить в новой редакции следующего содержания: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«1) возможность обращения гражданина за предоставлением муниципальной услуги посредством личного обращения в Администрацию, почтовым отправлением, путем направления обращения в электронном виде, на адрес электронной почты Администрации, через МФЦ или через Единый портал государственных и муниципальных услуг (функций) (далее – Портал);»;</w:t>
      </w:r>
    </w:p>
    <w:p w:rsidR="003A47CF" w:rsidRPr="00007F16" w:rsidRDefault="003A47CF" w:rsidP="003A47CF">
      <w:pPr>
        <w:numPr>
          <w:ilvl w:val="1"/>
          <w:numId w:val="23"/>
        </w:numPr>
        <w:autoSpaceDE w:val="0"/>
        <w:autoSpaceDN w:val="0"/>
        <w:adjustRightInd w:val="0"/>
        <w:ind w:left="0" w:firstLine="709"/>
        <w:jc w:val="both"/>
        <w:outlineLvl w:val="1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Наименование раздела 2 изложить в новой редакции следующего содержания:</w:t>
      </w:r>
    </w:p>
    <w:p w:rsidR="003A47CF" w:rsidRPr="00007F16" w:rsidRDefault="003A47CF" w:rsidP="003A47CF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«2. Стандарт предоставления государственной или муниципальной услуги»;</w:t>
      </w:r>
    </w:p>
    <w:p w:rsidR="003A47CF" w:rsidRPr="00007F16" w:rsidRDefault="003A47CF" w:rsidP="003A47CF">
      <w:pPr>
        <w:numPr>
          <w:ilvl w:val="1"/>
          <w:numId w:val="23"/>
        </w:numPr>
        <w:autoSpaceDE w:val="0"/>
        <w:autoSpaceDN w:val="0"/>
        <w:adjustRightInd w:val="0"/>
        <w:ind w:left="0" w:firstLine="709"/>
        <w:jc w:val="both"/>
        <w:outlineLvl w:val="1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Наименование раздела 3 изложить в новой редакции следующего содержания:</w:t>
      </w:r>
    </w:p>
    <w:p w:rsidR="003A47CF" w:rsidRPr="003A47CF" w:rsidRDefault="003A47CF" w:rsidP="003A47CF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«3.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</w:t>
      </w:r>
      <w:r w:rsidRPr="003A47CF">
        <w:rPr>
          <w:rFonts w:ascii="Arial" w:hAnsi="Arial" w:cs="Arial"/>
          <w:color w:val="000000"/>
          <w:sz w:val="20"/>
          <w:szCs w:val="20"/>
        </w:rPr>
        <w:t>офункциональных центрах»;</w:t>
      </w:r>
    </w:p>
    <w:p w:rsidR="003A47CF" w:rsidRPr="003A47CF" w:rsidRDefault="003A47CF" w:rsidP="003A47CF">
      <w:pPr>
        <w:numPr>
          <w:ilvl w:val="1"/>
          <w:numId w:val="23"/>
        </w:numPr>
        <w:autoSpaceDE w:val="0"/>
        <w:autoSpaceDN w:val="0"/>
        <w:adjustRightInd w:val="0"/>
        <w:ind w:left="0" w:firstLine="709"/>
        <w:jc w:val="both"/>
        <w:outlineLvl w:val="1"/>
        <w:rPr>
          <w:rFonts w:ascii="Arial" w:hAnsi="Arial" w:cs="Arial"/>
          <w:color w:val="000000"/>
          <w:sz w:val="20"/>
          <w:szCs w:val="20"/>
        </w:rPr>
      </w:pPr>
      <w:r w:rsidRPr="003A47CF">
        <w:rPr>
          <w:rFonts w:ascii="Arial" w:hAnsi="Arial" w:cs="Arial"/>
          <w:color w:val="000000"/>
          <w:sz w:val="20"/>
          <w:szCs w:val="20"/>
        </w:rPr>
        <w:t>Наименование раздела 5 изложить в новой редакции следующего содержания:</w:t>
      </w:r>
    </w:p>
    <w:p w:rsidR="003A47CF" w:rsidRPr="003A47CF" w:rsidRDefault="003A47CF" w:rsidP="003A47CF">
      <w:pPr>
        <w:pStyle w:val="ConsPlusTitle"/>
        <w:suppressAutoHyphens/>
        <w:autoSpaceDN/>
        <w:adjustRightInd/>
        <w:ind w:firstLine="709"/>
        <w:jc w:val="both"/>
        <w:outlineLvl w:val="1"/>
        <w:rPr>
          <w:rFonts w:ascii="Arial" w:hAnsi="Arial" w:cs="Arial"/>
          <w:b w:val="0"/>
          <w:color w:val="000000"/>
          <w:sz w:val="20"/>
          <w:szCs w:val="20"/>
        </w:rPr>
      </w:pPr>
      <w:r w:rsidRPr="003A47CF">
        <w:rPr>
          <w:rFonts w:ascii="Arial" w:hAnsi="Arial" w:cs="Arial"/>
          <w:b w:val="0"/>
          <w:color w:val="000000"/>
          <w:sz w:val="20"/>
          <w:szCs w:val="20"/>
        </w:rPr>
        <w:t>«5.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муниципальной услуги или их работников»;</w:t>
      </w:r>
    </w:p>
    <w:p w:rsidR="003A47CF" w:rsidRPr="003A47CF" w:rsidRDefault="003A47CF" w:rsidP="003A47CF">
      <w:pPr>
        <w:pStyle w:val="ConsPlusTitle"/>
        <w:numPr>
          <w:ilvl w:val="1"/>
          <w:numId w:val="23"/>
        </w:numPr>
        <w:suppressAutoHyphens/>
        <w:autoSpaceDN/>
        <w:adjustRightInd/>
        <w:ind w:left="0" w:firstLine="709"/>
        <w:jc w:val="both"/>
        <w:outlineLvl w:val="1"/>
        <w:rPr>
          <w:rFonts w:ascii="Arial" w:hAnsi="Arial" w:cs="Arial"/>
          <w:b w:val="0"/>
          <w:color w:val="000000"/>
          <w:sz w:val="20"/>
          <w:szCs w:val="20"/>
        </w:rPr>
      </w:pPr>
      <w:r w:rsidRPr="003A47CF">
        <w:rPr>
          <w:rFonts w:ascii="Arial" w:hAnsi="Arial" w:cs="Arial"/>
          <w:b w:val="0"/>
          <w:color w:val="000000"/>
          <w:sz w:val="20"/>
          <w:szCs w:val="20"/>
        </w:rPr>
        <w:t>Пункт 3.5 изложить в новой редакции следующего содержания:</w:t>
      </w:r>
    </w:p>
    <w:p w:rsidR="003A47CF" w:rsidRPr="003A47CF" w:rsidRDefault="003A47CF" w:rsidP="003A47CF">
      <w:pPr>
        <w:pStyle w:val="20"/>
        <w:ind w:firstLine="709"/>
        <w:rPr>
          <w:rFonts w:ascii="Arial" w:hAnsi="Arial" w:cs="Arial"/>
          <w:b w:val="0"/>
          <w:bCs/>
          <w:iCs/>
          <w:sz w:val="20"/>
          <w:szCs w:val="20"/>
        </w:rPr>
      </w:pPr>
      <w:r w:rsidRPr="003A47CF">
        <w:rPr>
          <w:rFonts w:ascii="Arial" w:hAnsi="Arial" w:cs="Arial"/>
          <w:b w:val="0"/>
          <w:bCs/>
          <w:iCs/>
          <w:sz w:val="20"/>
          <w:szCs w:val="20"/>
        </w:rPr>
        <w:t xml:space="preserve">«3.5. Максимальный срок выполнения процедуры – 40 минут, с момента поступления в Администрацию заявления от заявителя, </w:t>
      </w:r>
      <w:r w:rsidRPr="003A47CF">
        <w:rPr>
          <w:rFonts w:ascii="Arial" w:hAnsi="Arial" w:cs="Arial"/>
          <w:b w:val="0"/>
          <w:sz w:val="20"/>
          <w:szCs w:val="20"/>
        </w:rPr>
        <w:t xml:space="preserve">согласно приложения № 1, 2, 3, 4, </w:t>
      </w:r>
      <w:proofErr w:type="gramStart"/>
      <w:r w:rsidRPr="003A47CF">
        <w:rPr>
          <w:rFonts w:ascii="Arial" w:hAnsi="Arial" w:cs="Arial"/>
          <w:b w:val="0"/>
          <w:sz w:val="20"/>
          <w:szCs w:val="20"/>
        </w:rPr>
        <w:t>5  к</w:t>
      </w:r>
      <w:proofErr w:type="gramEnd"/>
      <w:r w:rsidRPr="003A47CF">
        <w:rPr>
          <w:rFonts w:ascii="Arial" w:hAnsi="Arial" w:cs="Arial"/>
          <w:b w:val="0"/>
          <w:sz w:val="20"/>
          <w:szCs w:val="20"/>
        </w:rPr>
        <w:t xml:space="preserve"> настоящему Регламенту, а также комплекта документов необходимых для предоставления муниципальной услуги</w:t>
      </w:r>
      <w:r w:rsidRPr="003A47CF">
        <w:rPr>
          <w:rFonts w:ascii="Arial" w:hAnsi="Arial" w:cs="Arial"/>
          <w:b w:val="0"/>
          <w:bCs/>
          <w:iCs/>
          <w:sz w:val="20"/>
          <w:szCs w:val="20"/>
        </w:rPr>
        <w:t>.»;</w:t>
      </w:r>
    </w:p>
    <w:p w:rsidR="003A47CF" w:rsidRPr="00007F16" w:rsidRDefault="003A47CF" w:rsidP="003A47CF">
      <w:pPr>
        <w:ind w:firstLine="709"/>
        <w:rPr>
          <w:rFonts w:ascii="Arial" w:hAnsi="Arial" w:cs="Arial"/>
          <w:sz w:val="20"/>
          <w:szCs w:val="20"/>
          <w:lang w:eastAsia="x-none"/>
        </w:rPr>
      </w:pPr>
      <w:r w:rsidRPr="00007F16">
        <w:rPr>
          <w:rFonts w:ascii="Arial" w:hAnsi="Arial" w:cs="Arial"/>
          <w:sz w:val="20"/>
          <w:szCs w:val="20"/>
          <w:lang w:eastAsia="x-none"/>
        </w:rPr>
        <w:t xml:space="preserve">1.8. </w:t>
      </w:r>
      <w:r w:rsidRPr="00007F16">
        <w:rPr>
          <w:rFonts w:ascii="Arial" w:hAnsi="Arial" w:cs="Arial"/>
          <w:color w:val="000000"/>
          <w:sz w:val="20"/>
          <w:szCs w:val="20"/>
        </w:rPr>
        <w:t>Пункт 3.8 изложить в новой редакции следующего содержания: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sz w:val="20"/>
          <w:szCs w:val="20"/>
        </w:rPr>
        <w:t xml:space="preserve">«3.8. Специалист, в случае обнаружения ошибок (отсутствии обязательных сведений или неточностей) информирует заявителя и предлагает устранить замечания в течение 7 дней, с момента получения заявителем уведомления об устранении выявленных замечаний. 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sz w:val="20"/>
          <w:szCs w:val="20"/>
        </w:rPr>
        <w:t>Уведомление заявителя осуществляется по телефону (с регистрацией телефонограммы), лично (с отметкой о возврате заявителю документов в журнале исходящей корреспонденции Администрации Молчановского сельского поселения).»;</w:t>
      </w:r>
    </w:p>
    <w:p w:rsidR="003A47CF" w:rsidRPr="00007F16" w:rsidRDefault="003A47CF" w:rsidP="003A47CF">
      <w:pPr>
        <w:numPr>
          <w:ilvl w:val="1"/>
          <w:numId w:val="23"/>
        </w:numPr>
        <w:ind w:left="0"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Пункт 3.11 изложить в новой редакции следующего содержания: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bCs/>
          <w:iCs/>
          <w:sz w:val="20"/>
          <w:szCs w:val="20"/>
        </w:rPr>
        <w:t xml:space="preserve">«3.11. Максимальный срок выполнения процедуры – 7 дней, с момента поступления в Администрацию заявления от заявителя, </w:t>
      </w:r>
      <w:r w:rsidRPr="00007F16">
        <w:rPr>
          <w:rFonts w:ascii="Arial" w:hAnsi="Arial" w:cs="Arial"/>
          <w:sz w:val="20"/>
          <w:szCs w:val="20"/>
        </w:rPr>
        <w:t>согласно приложению к настоящему Регламенту (приложения № 1, 2, 3, 4, 5), с пометкой о регистрации заявления в журнале входящей корреспонденции Администрации Молчановского сельского поселения</w:t>
      </w:r>
      <w:r w:rsidRPr="00007F16">
        <w:rPr>
          <w:rFonts w:ascii="Arial" w:hAnsi="Arial" w:cs="Arial"/>
          <w:bCs/>
          <w:iCs/>
          <w:sz w:val="20"/>
          <w:szCs w:val="20"/>
        </w:rPr>
        <w:t>.»;</w:t>
      </w:r>
    </w:p>
    <w:p w:rsidR="003A47CF" w:rsidRPr="00007F16" w:rsidRDefault="003A47CF" w:rsidP="003A47CF">
      <w:pPr>
        <w:numPr>
          <w:ilvl w:val="1"/>
          <w:numId w:val="23"/>
        </w:numPr>
        <w:ind w:left="0"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Пункт 3.14 изложить в новой редакции следующего содержания: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«</w:t>
      </w:r>
      <w:r w:rsidRPr="00007F16">
        <w:rPr>
          <w:rFonts w:ascii="Arial" w:hAnsi="Arial" w:cs="Arial"/>
          <w:sz w:val="20"/>
          <w:szCs w:val="20"/>
        </w:rPr>
        <w:t>3.14. Максимальный срок выполнения процедуры – 10 дней, с момента поступления акта об обследовании земельного участка и расположенных на нем зеленых насаждений в Комиссию.»;</w:t>
      </w:r>
    </w:p>
    <w:p w:rsidR="003A47CF" w:rsidRPr="00007F16" w:rsidRDefault="003A47CF" w:rsidP="003A47CF">
      <w:pPr>
        <w:numPr>
          <w:ilvl w:val="1"/>
          <w:numId w:val="23"/>
        </w:numPr>
        <w:ind w:left="0"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Пункт 3.20 изложить в новой редакции следующего содержания:</w:t>
      </w:r>
    </w:p>
    <w:p w:rsidR="003A47CF" w:rsidRPr="00007F16" w:rsidRDefault="003A47CF" w:rsidP="003A47CF">
      <w:pPr>
        <w:pStyle w:val="afa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«</w:t>
      </w:r>
      <w:r w:rsidRPr="00007F16">
        <w:rPr>
          <w:rFonts w:ascii="Arial" w:hAnsi="Arial" w:cs="Arial"/>
          <w:sz w:val="20"/>
          <w:szCs w:val="20"/>
        </w:rPr>
        <w:t>3.20. Максимальный срок выполнения процедуры – 10 дней, с момента принятия комиссией решения о предоставлении или отказе в предоставлении разрешения на подрезку, вырубку (снос), посадку зеленых насаждений на территории муниципального образования Молчановское сельское поселение.»;</w:t>
      </w:r>
    </w:p>
    <w:p w:rsidR="003A47CF" w:rsidRPr="00007F16" w:rsidRDefault="003A47CF" w:rsidP="003A47CF">
      <w:pPr>
        <w:pStyle w:val="afa"/>
        <w:numPr>
          <w:ilvl w:val="1"/>
          <w:numId w:val="2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sz w:val="20"/>
          <w:szCs w:val="20"/>
        </w:rPr>
        <w:t>Пункт 2.12 изложить в новой редакции следующего содержания: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«2.12. Особенности предоставления муниципальной услуги, в том числе в электронной форме и через многофункциональные центры (далее - МФЦ).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2.12.1. Предоставление муниципальной услуги осуществляется в электронной форме через Портал.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Особенностями предоставления муниципальной услуги через Портал являются: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1) получение информации о предоставляемой муниципальной услуге на Портале;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 xml:space="preserve">2) возможность ознакомления с формой </w:t>
      </w:r>
      <w:hyperlink w:anchor="P774" w:history="1">
        <w:r w:rsidRPr="00007F16">
          <w:rPr>
            <w:rFonts w:ascii="Arial" w:hAnsi="Arial" w:cs="Arial"/>
            <w:color w:val="000000"/>
            <w:sz w:val="20"/>
            <w:szCs w:val="20"/>
          </w:rPr>
          <w:t>заявления</w:t>
        </w:r>
      </w:hyperlink>
      <w:r w:rsidRPr="00007F16">
        <w:rPr>
          <w:rFonts w:ascii="Arial" w:hAnsi="Arial" w:cs="Arial"/>
          <w:color w:val="000000"/>
          <w:sz w:val="20"/>
          <w:szCs w:val="20"/>
        </w:rPr>
        <w:t xml:space="preserve"> о предоставлении муниципальной услуги, иных документов, необходимых для получения муниципальной услуги, обеспечение доступа к ним для копирования и заполнения в электронном виде;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 xml:space="preserve">3) направление заявления о предоставлении муниципальной услуги путем заполнения интерактивной электронной формы </w:t>
      </w:r>
      <w:hyperlink w:anchor="P774" w:history="1">
        <w:r w:rsidRPr="00007F16">
          <w:rPr>
            <w:rFonts w:ascii="Arial" w:hAnsi="Arial" w:cs="Arial"/>
            <w:color w:val="000000"/>
            <w:sz w:val="20"/>
            <w:szCs w:val="20"/>
          </w:rPr>
          <w:t>заявления</w:t>
        </w:r>
      </w:hyperlink>
      <w:r w:rsidRPr="00007F16">
        <w:rPr>
          <w:rFonts w:ascii="Arial" w:hAnsi="Arial" w:cs="Arial"/>
          <w:color w:val="000000"/>
          <w:sz w:val="20"/>
          <w:szCs w:val="20"/>
        </w:rPr>
        <w:t>;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4) получение отсканированной копии результата предоставления муниципальной услуги в личный кабинет на Портале.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2.12.2. Предоставление муниципальной услуги осуществляется через многофункциональный центр путем обращения заявителя в Отдел ОГКУ «ТО МФЦ» по Молчановскому району.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Особенностями предоставления муниципальной услуги в Отделе ОГКУ «ТО МФЦ» по Молчановскому району являются: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1) применение принципа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заявлением, а взаимодействие с органом, предоставляющим муниципальную услугу, осуществляется без участия заявителя;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2) получение информации о порядке и ходе предоставления муниципальной услуги, а также по иным вопросам, связанным с предоставлением муниципальной услуги, в Отделе ОГКУ «ТО МФЦ» по Молчановскому району.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2.12.3. Основания для прекращения предоставления муниципальной услуги.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Основанием для прекращения предоставления муниципальной услуги является письменное обращение заявителя о прекращении предоставления муниципальной услуги.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Заявление о прекращении предоставления муниципальной услуги подается заявителем на любой стадии прохождения административных процедур (действий) до передачи проекта постановления о выдаче разрешения на подпись Главе Молчановского сельского поселения.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2.12.4. Исправление допущенных опечаток и ошибок.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В случае выявления в документах, выданных в результате предоставления муниципальной услуги, опечаток и ошибок заявитель представляет заявление об исправлении таких опечаток и ошибок.</w:t>
      </w:r>
    </w:p>
    <w:p w:rsidR="003A47CF" w:rsidRPr="00007F16" w:rsidRDefault="003A47CF" w:rsidP="003A47CF">
      <w:pPr>
        <w:pStyle w:val="afa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Специалист, предоставляющий муниципальную услугу, в срок, не превышающий двух рабочих дней со дня регистрации соответствующего заявления, проводит проверку указанных в заявлении сведений. В случае выявления допущенных опечаток и ошибок в документах, выданных в результате предоставления муниципальной услуги, специалист организует их замену в срок, не превышающий пятнадцати рабочих дней со дня регистрации соответствующего заявления.»;</w:t>
      </w:r>
    </w:p>
    <w:p w:rsidR="003A47CF" w:rsidRPr="00007F16" w:rsidRDefault="003A47CF" w:rsidP="003A47CF">
      <w:pPr>
        <w:pStyle w:val="afa"/>
        <w:numPr>
          <w:ilvl w:val="1"/>
          <w:numId w:val="23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Раздел 4 изложить в новой редакции следующего содержания:</w:t>
      </w:r>
    </w:p>
    <w:p w:rsidR="003A47CF" w:rsidRPr="00007F16" w:rsidRDefault="003A47CF" w:rsidP="003A47CF">
      <w:pPr>
        <w:pStyle w:val="afa"/>
        <w:spacing w:before="0" w:beforeAutospacing="0" w:after="0" w:afterAutospacing="0"/>
        <w:ind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>«4. Формы контроля за исполнением административного регламента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4.1. Текущий контроль за соблюдением и исполнением специалистом Администрации, Главой поселения, специалистом, ответственным за прием документов, ответственным исполнителем, ответственным специалистом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осуществляют Глава Молчановского сельского поселения.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4.2. Ответственный исполнитель, непосредственно осуществляющий в соответствии с должностными обязанностями предоставление муниципальной услуги, несет ответственность за соблюдение сроков и порядка исполнения каждой отдельной административной процедуры (действия) при предоставлении муниципальной услуги, размещение информации на официальном сайте муниципального образования Молчановское сельское поселение, достоверность и полноту сведений, представляемых в рамках предоставления муниципальной услуги.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4.3. Соблюдение ответственными исполнителями сроков и порядка исполнения каждой отдельной процедуры (действия) при предоставлении муниципальной услуги осуществляется в форме плановых и внеплановых проверок.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4.3.1. Плановые проверки проводятся на основании распоряжения Главы поселения не реже одного раза в два года.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 xml:space="preserve">4.3.2. Внеплановые проверки проводятся на основании распоряжения Главы поселения при наличии обращения заявителя или информации, поступившей из государственных органов, органов местного самоуправления, а также от субъектов, указанных в </w:t>
      </w:r>
      <w:hyperlink w:anchor="P465" w:history="1">
        <w:r w:rsidRPr="00007F16">
          <w:rPr>
            <w:color w:val="000000"/>
          </w:rPr>
          <w:t>пункте 4.4</w:t>
        </w:r>
      </w:hyperlink>
      <w:r w:rsidRPr="00007F16">
        <w:rPr>
          <w:color w:val="000000"/>
        </w:rPr>
        <w:t xml:space="preserve"> настоящего административного регламента.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Для проведения плановых и внеплановых проверок предоставления муниципальной услуги распоряжением Главы поселения формируется комиссия, руководителем которой является Глава поселения. Численность и персональный состав комиссии утверждаются распоряжением Главы поселения.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В случае проведения внеплановой проверки по конкретному обращению заявителя в течение 30 календарных дней со дня регистрации письменного обращения обратившемуся заявителю направляется информация о результатах проведенной проверки.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Результаты проверки оформляются в виде акта, подписанного всеми членами комиссии, в котором отмечаются выявленные недостатки и указываются меры, направленные на их устранение.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По результатам проведения проверок сроков и порядка исполнения каждой отдельной административной процедуры (действия) при предоставлении муниципальной услуги в случае выявления нарушений порядка и сроков предоставления муниципальной услуги, прав заявителей виновные лица привлекаются к ответственности в соответствии с законодательством Российской Федерации.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Персональная ответственность ответственных исполнителей закрепляется в их должностных инструкциях в соответствии с требованиями действующего законодательства.</w:t>
      </w:r>
      <w:bookmarkStart w:id="8" w:name="P465"/>
      <w:bookmarkEnd w:id="8"/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4.4. Граждане, их объединения и организации вправе направить письменное обращение с просьбой о проведении проверки соблюдения и исполнения положений административного регламента, нормативных правовых актов, устанавливающих требование к предоставлению муниципальной услуги, полноты и качества предоставления муниципальной услуги.»;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1.13. Пункт 3.3 изложить в новой редакции, следующего содержания:</w:t>
      </w:r>
    </w:p>
    <w:p w:rsidR="003A47CF" w:rsidRPr="00007F16" w:rsidRDefault="003A47CF" w:rsidP="003A47CF">
      <w:pPr>
        <w:pStyle w:val="ConsPlusNormal"/>
        <w:ind w:firstLine="709"/>
        <w:jc w:val="both"/>
      </w:pPr>
      <w:r w:rsidRPr="00007F16">
        <w:rPr>
          <w:color w:val="000000"/>
        </w:rPr>
        <w:t>«</w:t>
      </w:r>
      <w:r w:rsidRPr="00007F16">
        <w:t>3.3. Основанием для начала административной процедуры «Прием и консультирование заявителей по вопросам связанным с предоставлением муниципальной услуги, прием у заявителей заявлений, согласно приложению к настоящему Регламенту (приложения № 1, 2, 3, 4, 5), а также комплекта документов необходимых для предоставления муниципальной услуги» является поступление в Администрацию поселения письменного заявления.»;</w:t>
      </w:r>
    </w:p>
    <w:p w:rsidR="003A47CF" w:rsidRPr="003A47CF" w:rsidRDefault="003A47CF" w:rsidP="003A47CF">
      <w:pPr>
        <w:pStyle w:val="ConsPlusNormal"/>
        <w:ind w:firstLine="709"/>
        <w:jc w:val="both"/>
        <w:rPr>
          <w:color w:val="000000"/>
        </w:rPr>
      </w:pPr>
      <w:r w:rsidRPr="003A47CF">
        <w:t xml:space="preserve">1.14 </w:t>
      </w:r>
      <w:r w:rsidRPr="003A47CF">
        <w:rPr>
          <w:color w:val="000000"/>
        </w:rPr>
        <w:t>Пункт 3.6 изложить в новой редакции, следующего содержания:</w:t>
      </w:r>
    </w:p>
    <w:p w:rsidR="003A47CF" w:rsidRPr="003A47CF" w:rsidRDefault="003A47CF" w:rsidP="003A47CF">
      <w:pPr>
        <w:pStyle w:val="20"/>
        <w:ind w:firstLine="709"/>
        <w:rPr>
          <w:rFonts w:ascii="Arial" w:hAnsi="Arial" w:cs="Arial"/>
          <w:b w:val="0"/>
          <w:bCs/>
          <w:iCs/>
          <w:sz w:val="20"/>
          <w:szCs w:val="20"/>
        </w:rPr>
      </w:pPr>
      <w:r w:rsidRPr="003A47CF">
        <w:rPr>
          <w:rFonts w:ascii="Arial" w:hAnsi="Arial" w:cs="Arial"/>
          <w:color w:val="000000"/>
          <w:sz w:val="20"/>
          <w:szCs w:val="20"/>
        </w:rPr>
        <w:t>«</w:t>
      </w:r>
      <w:r w:rsidRPr="003A47CF">
        <w:rPr>
          <w:rFonts w:ascii="Arial" w:hAnsi="Arial" w:cs="Arial"/>
          <w:b w:val="0"/>
          <w:bCs/>
          <w:iCs/>
          <w:sz w:val="20"/>
          <w:szCs w:val="20"/>
        </w:rPr>
        <w:t>3.6. Основанием для начала административной процедуры «Выезд специалиста на земельный участок, указанный заявителем, для оценки ландшафта, учета количества и состояния зеленых насаждений, составления акта обследования зеленых насаждений и направление его в комиссию администрации для принятия решения» является получение специалистом Администрации заявления с отметкой о регистрации.»;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1.15 Пункт 3.12 изложить в новой редакции, следующего содержания:</w:t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bCs/>
          <w:sz w:val="20"/>
          <w:szCs w:val="20"/>
        </w:rPr>
      </w:pPr>
      <w:r w:rsidRPr="00007F16">
        <w:rPr>
          <w:color w:val="000000"/>
          <w:sz w:val="20"/>
          <w:szCs w:val="20"/>
        </w:rPr>
        <w:t>«</w:t>
      </w:r>
      <w:r w:rsidRPr="00007F16">
        <w:rPr>
          <w:rFonts w:ascii="Arial" w:hAnsi="Arial" w:cs="Arial"/>
          <w:sz w:val="20"/>
          <w:szCs w:val="20"/>
        </w:rPr>
        <w:t xml:space="preserve">3.12. Основанием для начала административной процедуры «Рассмотрение представленных документов и принятие решения о предоставлении или отказе в предоставлении разрешения на подрезку, вырубку (снос), посадку зеленых насаждений на территории муниципального образования Молчановское сельское поселение комиссией по определению ценности зеленых насаждений» является поступление в комиссию акта об обследовании земельного участка и расположенных на нем зеленых насаждениях.»; </w:t>
      </w:r>
    </w:p>
    <w:p w:rsidR="003A47CF" w:rsidRPr="00007F16" w:rsidRDefault="003A47CF" w:rsidP="003A47CF">
      <w:pPr>
        <w:pStyle w:val="ConsPlusNormal"/>
        <w:ind w:firstLine="709"/>
        <w:jc w:val="both"/>
        <w:rPr>
          <w:color w:val="000000"/>
        </w:rPr>
      </w:pPr>
      <w:r w:rsidRPr="00007F16">
        <w:rPr>
          <w:color w:val="000000"/>
        </w:rPr>
        <w:t>1.16 Пункт 3.15 изложить в новой редакции, следующего содержания:</w:t>
      </w:r>
    </w:p>
    <w:p w:rsidR="003A47CF" w:rsidRPr="00007F16" w:rsidRDefault="003A47CF" w:rsidP="003A47CF">
      <w:pPr>
        <w:pStyle w:val="ConsPlusNormal"/>
        <w:ind w:firstLine="709"/>
        <w:jc w:val="both"/>
      </w:pPr>
      <w:r w:rsidRPr="00007F16">
        <w:rPr>
          <w:color w:val="000000"/>
        </w:rPr>
        <w:t>«</w:t>
      </w:r>
      <w:r w:rsidRPr="00007F16">
        <w:t>3.15. Основанием для начала административной процедуры «Подготовка постановления «О сносе зеленых насаждений на территории Молчановского сельского поселения, а также оформление, регистрация и выдача заявителю ордера на выполнение работ по вырубке (сносу) зеленых насаждений на территории муниципального образования Молчановское сельское поселение является принятие комиссией решения о предоставлении или отказе в предоставлении разрешения на подрезку, вырубку (снос), посадку зеленых насаждений на территории муниципального образования Молчановское сельское поселение.»</w:t>
      </w:r>
    </w:p>
    <w:p w:rsidR="003A47CF" w:rsidRPr="00007F16" w:rsidRDefault="003A47CF" w:rsidP="003A47CF">
      <w:pPr>
        <w:numPr>
          <w:ilvl w:val="0"/>
          <w:numId w:val="22"/>
        </w:numPr>
        <w:tabs>
          <w:tab w:val="clear" w:pos="360"/>
          <w:tab w:val="num" w:pos="0"/>
        </w:tabs>
        <w:ind w:left="0"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color w:val="000000"/>
          <w:sz w:val="20"/>
          <w:szCs w:val="20"/>
        </w:rPr>
        <w:t xml:space="preserve">Опубликовать настоящее постановление в официальном печатном издании Совета и Администрации Молчановского сельского поселения «Информационный бюллетень» и разместить на официальном сайте Молчановского сельского поселения в информационно-телекоммуникационной сети «Интернет» по адресу </w:t>
      </w:r>
      <w:hyperlink r:id="rId13" w:history="1">
        <w:r w:rsidR="00B86B8B" w:rsidRPr="008F010B">
          <w:rPr>
            <w:rStyle w:val="ae"/>
            <w:rFonts w:ascii="Arial" w:hAnsi="Arial" w:cs="Arial"/>
            <w:sz w:val="20"/>
            <w:szCs w:val="20"/>
          </w:rPr>
          <w:t>http://</w:t>
        </w:r>
        <w:r w:rsidR="00B86B8B" w:rsidRPr="008F010B">
          <w:rPr>
            <w:rStyle w:val="ae"/>
            <w:rFonts w:ascii="Arial" w:hAnsi="Arial" w:cs="Arial"/>
            <w:sz w:val="20"/>
            <w:szCs w:val="20"/>
            <w:lang w:val="en-US"/>
          </w:rPr>
          <w:t>www</w:t>
        </w:r>
        <w:r w:rsidR="00B86B8B" w:rsidRPr="008F010B">
          <w:rPr>
            <w:rStyle w:val="ae"/>
            <w:rFonts w:ascii="Arial" w:hAnsi="Arial" w:cs="Arial"/>
            <w:sz w:val="20"/>
            <w:szCs w:val="20"/>
          </w:rPr>
          <w:t>.msp.tomskinvest.ru</w:t>
        </w:r>
      </w:hyperlink>
    </w:p>
    <w:p w:rsidR="003A47CF" w:rsidRPr="00007F16" w:rsidRDefault="003A47CF" w:rsidP="003A47CF">
      <w:pPr>
        <w:numPr>
          <w:ilvl w:val="0"/>
          <w:numId w:val="22"/>
        </w:numPr>
        <w:ind w:firstLine="709"/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sz w:val="20"/>
          <w:szCs w:val="20"/>
        </w:rPr>
        <w:t>Контроль за выполнением настоящего пос</w:t>
      </w:r>
      <w:r>
        <w:rPr>
          <w:rFonts w:ascii="Arial" w:hAnsi="Arial" w:cs="Arial"/>
          <w:sz w:val="20"/>
          <w:szCs w:val="20"/>
        </w:rPr>
        <w:t>тановления оставляю за собой.</w:t>
      </w:r>
      <w:r>
        <w:rPr>
          <w:rFonts w:ascii="Arial" w:hAnsi="Arial" w:cs="Arial"/>
          <w:sz w:val="20"/>
          <w:szCs w:val="20"/>
        </w:rPr>
        <w:br/>
      </w:r>
    </w:p>
    <w:p w:rsidR="003A47CF" w:rsidRPr="00007F16" w:rsidRDefault="003A47CF" w:rsidP="003A47CF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3A47CF" w:rsidRDefault="003A47CF" w:rsidP="003A47CF">
      <w:pPr>
        <w:jc w:val="both"/>
        <w:rPr>
          <w:rFonts w:ascii="Arial" w:hAnsi="Arial" w:cs="Arial"/>
          <w:sz w:val="20"/>
          <w:szCs w:val="20"/>
        </w:rPr>
      </w:pPr>
      <w:r w:rsidRPr="00007F16">
        <w:rPr>
          <w:rFonts w:ascii="Arial" w:hAnsi="Arial" w:cs="Arial"/>
          <w:sz w:val="20"/>
          <w:szCs w:val="20"/>
        </w:rPr>
        <w:t xml:space="preserve">Глава Молчановского сельского поселения       </w:t>
      </w:r>
      <w:r w:rsidRPr="00007F16">
        <w:rPr>
          <w:rFonts w:ascii="Arial" w:hAnsi="Arial" w:cs="Arial"/>
          <w:sz w:val="20"/>
          <w:szCs w:val="20"/>
        </w:rPr>
        <w:tab/>
      </w:r>
      <w:r w:rsidRPr="00007F16">
        <w:rPr>
          <w:rFonts w:ascii="Arial" w:hAnsi="Arial" w:cs="Arial"/>
          <w:sz w:val="20"/>
          <w:szCs w:val="20"/>
        </w:rPr>
        <w:tab/>
        <w:t>(подпись)</w:t>
      </w:r>
      <w:r w:rsidRPr="00007F16">
        <w:rPr>
          <w:rFonts w:ascii="Arial" w:hAnsi="Arial" w:cs="Arial"/>
          <w:sz w:val="20"/>
          <w:szCs w:val="20"/>
        </w:rPr>
        <w:tab/>
      </w:r>
      <w:r w:rsidRPr="00007F1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="00C04774">
        <w:rPr>
          <w:rFonts w:ascii="Arial" w:hAnsi="Arial" w:cs="Arial"/>
          <w:sz w:val="20"/>
          <w:szCs w:val="20"/>
        </w:rPr>
        <w:t>А. Л. Гензе</w:t>
      </w:r>
    </w:p>
    <w:p w:rsidR="00C04774" w:rsidRDefault="00C04774" w:rsidP="003A47CF">
      <w:pPr>
        <w:jc w:val="both"/>
        <w:rPr>
          <w:rFonts w:ascii="Arial" w:hAnsi="Arial" w:cs="Arial"/>
          <w:sz w:val="20"/>
          <w:szCs w:val="20"/>
        </w:rPr>
      </w:pPr>
    </w:p>
    <w:p w:rsidR="00C04774" w:rsidRPr="00007F16" w:rsidRDefault="00C04774" w:rsidP="003A47CF">
      <w:pPr>
        <w:jc w:val="both"/>
        <w:rPr>
          <w:rFonts w:ascii="Arial" w:hAnsi="Arial" w:cs="Arial"/>
          <w:sz w:val="20"/>
          <w:szCs w:val="20"/>
        </w:rPr>
        <w:sectPr w:rsidR="00C04774" w:rsidRPr="00007F16" w:rsidSect="003A47CF">
          <w:headerReference w:type="default" r:id="rId14"/>
          <w:type w:val="continuous"/>
          <w:pgSz w:w="11906" w:h="16838"/>
          <w:pgMar w:top="142" w:right="567" w:bottom="1134" w:left="1418" w:header="720" w:footer="720" w:gutter="0"/>
          <w:cols w:space="720"/>
        </w:sectPr>
      </w:pPr>
    </w:p>
    <w:p w:rsidR="00C04774" w:rsidRDefault="003A47CF" w:rsidP="00C04774">
      <w:pPr>
        <w:ind w:firstLine="709"/>
        <w:jc w:val="center"/>
        <w:rPr>
          <w:rFonts w:eastAsia="Courier New"/>
          <w:sz w:val="16"/>
          <w:szCs w:val="16"/>
          <w:lang w:eastAsia="ar-SA"/>
        </w:rPr>
      </w:pPr>
      <w:r w:rsidRPr="005E6B00">
        <w:rPr>
          <w:rFonts w:eastAsia="Courier New"/>
          <w:sz w:val="16"/>
          <w:szCs w:val="16"/>
          <w:lang w:eastAsia="ar-SA"/>
        </w:rPr>
        <w:t>*   -   *   -   *</w:t>
      </w:r>
    </w:p>
    <w:p w:rsidR="00C04774" w:rsidRDefault="00C04774" w:rsidP="00C04774">
      <w:pPr>
        <w:ind w:firstLine="709"/>
        <w:jc w:val="center"/>
        <w:rPr>
          <w:rFonts w:eastAsia="Courier New"/>
          <w:sz w:val="16"/>
          <w:szCs w:val="16"/>
          <w:lang w:eastAsia="ar-SA"/>
        </w:rPr>
      </w:pPr>
    </w:p>
    <w:p w:rsidR="00C04774" w:rsidRPr="008C670E" w:rsidRDefault="00C04774" w:rsidP="00C04774">
      <w:pPr>
        <w:ind w:firstLine="709"/>
        <w:jc w:val="center"/>
        <w:rPr>
          <w:rFonts w:ascii="Arial" w:hAnsi="Arial" w:cs="Arial"/>
          <w:sz w:val="20"/>
          <w:szCs w:val="20"/>
        </w:rPr>
      </w:pPr>
      <w:r w:rsidRPr="008C670E">
        <w:rPr>
          <w:rFonts w:ascii="Arial" w:hAnsi="Arial" w:cs="Arial"/>
          <w:sz w:val="20"/>
          <w:szCs w:val="20"/>
        </w:rPr>
        <w:t>ПОСТАНОВЛЕНИЕ</w:t>
      </w:r>
    </w:p>
    <w:p w:rsidR="00C04774" w:rsidRPr="008C670E" w:rsidRDefault="00C04774" w:rsidP="00C04774">
      <w:pPr>
        <w:ind w:firstLine="709"/>
        <w:jc w:val="center"/>
        <w:rPr>
          <w:rFonts w:ascii="Arial" w:hAnsi="Arial" w:cs="Arial"/>
          <w:sz w:val="20"/>
          <w:szCs w:val="20"/>
        </w:rPr>
      </w:pPr>
    </w:p>
    <w:p w:rsidR="00C04774" w:rsidRPr="008C670E" w:rsidRDefault="00C04774" w:rsidP="00C04774">
      <w:pPr>
        <w:pStyle w:val="afb"/>
        <w:tabs>
          <w:tab w:val="clear" w:pos="6804"/>
        </w:tabs>
        <w:spacing w:before="0" w:line="360" w:lineRule="auto"/>
        <w:rPr>
          <w:rFonts w:ascii="Arial" w:hAnsi="Arial" w:cs="Arial"/>
          <w:sz w:val="20"/>
        </w:rPr>
      </w:pPr>
      <w:r w:rsidRPr="008C670E">
        <w:rPr>
          <w:rFonts w:ascii="Arial" w:hAnsi="Arial" w:cs="Arial"/>
          <w:sz w:val="20"/>
        </w:rPr>
        <w:t>«31» октября 2019 г.</w:t>
      </w:r>
      <w:r w:rsidRPr="008C670E">
        <w:rPr>
          <w:rFonts w:ascii="Arial" w:hAnsi="Arial" w:cs="Arial"/>
          <w:sz w:val="20"/>
        </w:rPr>
        <w:tab/>
      </w:r>
      <w:r w:rsidRPr="008C670E">
        <w:rPr>
          <w:rFonts w:ascii="Arial" w:hAnsi="Arial" w:cs="Arial"/>
          <w:sz w:val="20"/>
        </w:rPr>
        <w:tab/>
      </w:r>
      <w:r w:rsidRPr="008C670E">
        <w:rPr>
          <w:rFonts w:ascii="Arial" w:hAnsi="Arial" w:cs="Arial"/>
          <w:sz w:val="20"/>
        </w:rPr>
        <w:tab/>
      </w:r>
      <w:r w:rsidRPr="008C670E">
        <w:rPr>
          <w:rFonts w:ascii="Arial" w:hAnsi="Arial" w:cs="Arial"/>
          <w:sz w:val="20"/>
        </w:rPr>
        <w:tab/>
      </w:r>
      <w:r w:rsidRPr="008C670E">
        <w:rPr>
          <w:rFonts w:ascii="Arial" w:hAnsi="Arial" w:cs="Arial"/>
          <w:sz w:val="20"/>
        </w:rPr>
        <w:tab/>
      </w:r>
      <w:r w:rsidRPr="008C670E">
        <w:rPr>
          <w:rFonts w:ascii="Arial" w:hAnsi="Arial" w:cs="Arial"/>
          <w:sz w:val="20"/>
        </w:rPr>
        <w:tab/>
        <w:t xml:space="preserve">               </w:t>
      </w:r>
      <w:r w:rsidRPr="008C670E">
        <w:rPr>
          <w:rFonts w:ascii="Arial" w:hAnsi="Arial" w:cs="Arial"/>
          <w:sz w:val="20"/>
        </w:rPr>
        <w:tab/>
      </w:r>
      <w:r w:rsidRPr="008C670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8C670E">
        <w:rPr>
          <w:rFonts w:ascii="Arial" w:hAnsi="Arial" w:cs="Arial"/>
          <w:sz w:val="20"/>
        </w:rPr>
        <w:t xml:space="preserve"> № 246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 </w:t>
      </w:r>
    </w:p>
    <w:tbl>
      <w:tblPr>
        <w:tblW w:w="4946" w:type="pct"/>
        <w:tblLook w:val="04A0" w:firstRow="1" w:lastRow="0" w:firstColumn="1" w:lastColumn="0" w:noHBand="0" w:noVBand="1"/>
      </w:tblPr>
      <w:tblGrid>
        <w:gridCol w:w="10029"/>
      </w:tblGrid>
      <w:tr w:rsidR="00C04774" w:rsidRPr="008C670E" w:rsidTr="003C7D2D">
        <w:tc>
          <w:tcPr>
            <w:tcW w:w="5000" w:type="pct"/>
          </w:tcPr>
          <w:p w:rsidR="00C04774" w:rsidRPr="008C670E" w:rsidRDefault="00C04774" w:rsidP="003C7D2D">
            <w:pPr>
              <w:pStyle w:val="a4"/>
              <w:ind w:firstLine="709"/>
              <w:jc w:val="center"/>
              <w:rPr>
                <w:rFonts w:ascii="Arial" w:eastAsia="Calibri" w:hAnsi="Arial" w:cs="Arial"/>
                <w:snapToGrid w:val="0"/>
                <w:color w:val="000000" w:themeColor="text1"/>
                <w:sz w:val="20"/>
                <w:lang w:eastAsia="en-US"/>
              </w:rPr>
            </w:pPr>
            <w:r w:rsidRPr="008C670E">
              <w:rPr>
                <w:rFonts w:ascii="Arial" w:eastAsia="Calibri" w:hAnsi="Arial" w:cs="Arial"/>
                <w:snapToGrid w:val="0"/>
                <w:color w:val="000000" w:themeColor="text1"/>
                <w:sz w:val="20"/>
                <w:lang w:eastAsia="en-US"/>
              </w:rPr>
              <w:t xml:space="preserve">О внесении изменений в постановление Администрации Молчановского сельского поселения № 173 от 26.07.2019 «О внесении изменений в постановление Администрации Молчановского сельского поселения № 34 от 26.02.2019 «Об утверждении Административного регламента по предоставлению муниципальной услуги «Выдача разрешений на подрезку, вырубку (снос), посадку зеленых насаждений на территории муниципального образования </w:t>
            </w:r>
            <w:r w:rsidRPr="008C670E">
              <w:rPr>
                <w:rFonts w:ascii="Arial" w:hAnsi="Arial" w:cs="Arial"/>
                <w:snapToGrid w:val="0"/>
                <w:color w:val="000000" w:themeColor="text1"/>
                <w:sz w:val="20"/>
              </w:rPr>
              <w:t>Молчановское сельское поселение»</w:t>
            </w:r>
          </w:p>
          <w:p w:rsidR="00C04774" w:rsidRPr="008C670E" w:rsidRDefault="00C04774" w:rsidP="003C7D2D">
            <w:pPr>
              <w:pStyle w:val="af"/>
              <w:ind w:firstLine="709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C04774" w:rsidRPr="008C670E" w:rsidRDefault="00C04774" w:rsidP="00C04774">
      <w:pPr>
        <w:ind w:firstLine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z w:val="20"/>
          <w:szCs w:val="2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Федеральным законом от 2 мая 2006 года № 59-ФЗ «О порядке рассмотрения обращений граждан Российской Федерации»</w:t>
      </w:r>
      <w:r w:rsidRPr="008C670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, </w:t>
      </w:r>
      <w:r w:rsidRPr="008C670E">
        <w:rPr>
          <w:rFonts w:ascii="Arial" w:hAnsi="Arial" w:cs="Arial"/>
          <w:color w:val="000000" w:themeColor="text1"/>
          <w:sz w:val="20"/>
          <w:szCs w:val="20"/>
        </w:rPr>
        <w:t>Постановлением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Уставом муниципального образования Молчановское сельское поселение Молчановского района Томской области, с заключением Департамента по государственно – правовым вопросам и законопроектной деятельности № 26-01-1248 от 25.09.2019 года, в целях обеспечения открытости и общедоступности информации о предоставлении муниципальных услуг,</w:t>
      </w:r>
      <w:r w:rsidRPr="008C670E">
        <w:rPr>
          <w:rFonts w:ascii="Arial" w:hAnsi="Arial" w:cs="Arial"/>
          <w:snapToGrid w:val="0"/>
          <w:color w:val="000000" w:themeColor="text1"/>
          <w:sz w:val="20"/>
          <w:szCs w:val="20"/>
        </w:rPr>
        <w:t xml:space="preserve"> постановляю,</w:t>
      </w:r>
    </w:p>
    <w:p w:rsidR="00C04774" w:rsidRPr="00C04774" w:rsidRDefault="00C04774" w:rsidP="00C04774">
      <w:pPr>
        <w:pStyle w:val="af5"/>
        <w:numPr>
          <w:ilvl w:val="0"/>
          <w:numId w:val="25"/>
        </w:numPr>
        <w:ind w:left="0" w:firstLine="360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C04774">
        <w:rPr>
          <w:rFonts w:ascii="Arial" w:hAnsi="Arial" w:cs="Arial"/>
          <w:snapToGrid w:val="0"/>
          <w:color w:val="000000"/>
          <w:sz w:val="20"/>
          <w:szCs w:val="20"/>
        </w:rPr>
        <w:t xml:space="preserve">Приложение № 1 постановления Администрации Молчановского сельского поселения </w:t>
      </w:r>
      <w:r w:rsidRPr="00C04774">
        <w:rPr>
          <w:rFonts w:ascii="Arial" w:eastAsia="Calibri" w:hAnsi="Arial" w:cs="Arial"/>
          <w:snapToGrid w:val="0"/>
          <w:color w:val="000000"/>
          <w:sz w:val="20"/>
          <w:szCs w:val="20"/>
        </w:rPr>
        <w:t xml:space="preserve">№ 173 от 26.07.2019 «О внесении изменений в постановление Администрации Молчановского сельского поселения № 34 от 26.02.2019 «Об утверждении Административного регламента по предоставлению муниципальной услуги «Выдача разрешений на подрезку, вырубку (снос), посадку зеленых насаждений на территории муниципального образования </w:t>
      </w:r>
      <w:r w:rsidRPr="00C04774">
        <w:rPr>
          <w:rFonts w:ascii="Arial" w:hAnsi="Arial" w:cs="Arial"/>
          <w:snapToGrid w:val="0"/>
          <w:color w:val="000000"/>
          <w:sz w:val="20"/>
          <w:szCs w:val="20"/>
        </w:rPr>
        <w:t>Молчановское сельское поселение» дополнить следующими изменениями: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1.1 Раздел 3 дополнить пунктом 3.21 следующего содержания: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«3.21.Особенности предоставления услуги в электронной форме, а также особенностями выполнения административных процедур в многофункциональных центрах заключаются в следующем: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1) заявитель может ознакомиться с информацией о предоставляемой муниципальной услуге на официальном сайте муниципального образование Молчановское сельское поселение, едином портале государственных и муниципальных услуг;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2) размещенные формы заявлений и иных документов, необходимых для получения муниципальной услуги, доступны для копирования и заполнения заявителями;</w:t>
      </w: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br/>
        <w:t>3) заявитель может подать заявление при наличии соответствующей технической возможности, путем заполнения формы заявления в соответствии с приложением № 1 и загрузки документов, указанных в пункте 2.5.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Допустимые форматы вложений: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а) текстовый документ (MS </w:t>
      </w:r>
      <w:proofErr w:type="spellStart"/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Word</w:t>
      </w:r>
      <w:proofErr w:type="spellEnd"/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);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б) графическое изображение (JPEG).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Виды электронных подписей, использование которых допускается для подписания электронных документов: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а) простая электронная подпись заявителя - в заявлении;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б) усиленная квалифицированная электронная подпись заявителя - на копии проектной документации по данному объекту в части генерального плана и благоустройства территории с объемами работ по озеленению территории строящегося объекта;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в) усиленная квалифицированная электронная подпись заявителя - при проведении реконструкции, модернизации, текущего и капитального ремонтов инженерных коммуникаций и сооружений на документах, в том числе фотоснимках, свидетельствующих о необходимости проведения реконструкции, ремонта, модернизации и на проекте благоустройства земельного участка с нанесенными границами земельного участка на топогеодезической основе.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Если для получения муниципальной услуги установлена возможность подачи документов, подписанных простой электронной подписью, для подписания таких документов допускается использование усиленной квалифицированной электронной подписи.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При подаче заявления, отвечающего требованиям, предусмотренным пунктом 2.5 настоящего Административного регламента, заявителю выдается электронная квитанция, являющаяся уникальным идентификатором данного экземпляра процедуры предоставления услуги;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4) прием и регистрация заявлений, осуществляются специалистом, ответственным за прием и регистрацию запросов (далее - оператор учетной системы), в день их поступления. При поступлении заявлений в выходные (праздничные) дни регистрация производится на следующий рабочий день.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Оператор учетной системы в 1-дневный срок со дня регистрации заявления передает его Главе Молчановского сельского поселения. Глава Молчановского сельского поселения поручает рассмотрение заявления специалисту, ответственному за исполнение административной процедуры.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Оператор учетной системы в 1-дневный срок со дня регистрации заявления направляет заявителю уведомление о приеме и регистрации заявления с указанием ответственных за предоставление муниципальной услуги специалистов;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5) заявитель может получить сведения о ходе предоставления муниципальной услуги, а также о результате предоставления муниципальной услуги в личном кабинете единого портала государственных и муниципальных услуг (функций</w:t>
      </w:r>
      <w:r w:rsidRPr="008C670E">
        <w:rPr>
          <w:rFonts w:ascii="Arial" w:hAnsi="Arial" w:cs="Arial"/>
          <w:b/>
          <w:bCs/>
          <w:color w:val="000000" w:themeColor="text1"/>
          <w:spacing w:val="2"/>
          <w:sz w:val="20"/>
          <w:szCs w:val="20"/>
        </w:rPr>
        <w:t>)</w:t>
      </w: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 по номеру электронной квитанции.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Запрос заявителя в орган, предоставляющий муниципальную услугу, приравнивается к согласию такого заявителя с обработкой его персональных данных в целях и объеме, необходимых для предоставления муниципальной услуги.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Заявителю предоставляется возможность получения результата муниципальной услуги в виде (при наличии технической возможности):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-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C04774" w:rsidRPr="008C670E" w:rsidRDefault="00C04774" w:rsidP="00C04774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- документа на бумажном носителе, подтверждающего содержание электронного документа, направленного органом.».</w:t>
      </w:r>
    </w:p>
    <w:p w:rsidR="00C04774" w:rsidRPr="008C670E" w:rsidRDefault="00C04774" w:rsidP="00C04774">
      <w:pPr>
        <w:ind w:firstLine="708"/>
        <w:jc w:val="both"/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При наличии соглашения о взаимодействии, заключенного между органом, предоставляющим муниципальную услугу, и многофункциональным центром, муниципальная услуга предоставляется на базе многофункционального центра.</w:t>
      </w:r>
    </w:p>
    <w:p w:rsidR="00C04774" w:rsidRPr="008C670E" w:rsidRDefault="00C04774" w:rsidP="00C04774">
      <w:pPr>
        <w:ind w:firstLine="708"/>
        <w:jc w:val="both"/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1.2 Раздел 2 дополнить пунктами 2.15, 2.16, 2.17, 2.18 следующего содержания:</w:t>
      </w:r>
    </w:p>
    <w:p w:rsidR="00C04774" w:rsidRPr="008C670E" w:rsidRDefault="00C04774" w:rsidP="00C04774">
      <w:pPr>
        <w:ind w:firstLine="709"/>
        <w:jc w:val="both"/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«2.15. Уполномоченным органом по предоставлению муниципальной услуги на территории муниципального образования Молчановское сельское поселение является – Администрация Молчановского сельского поселения (далее – Администрация);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 xml:space="preserve">2.16. </w:t>
      </w:r>
      <w:r w:rsidRPr="008C670E">
        <w:rPr>
          <w:rFonts w:ascii="Arial" w:hAnsi="Arial" w:cs="Arial"/>
          <w:sz w:val="20"/>
          <w:szCs w:val="2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1) копии договора аренды земельного участка и акта приема-передачи земельного участка (представляются в случае строительства, реконструкции, капитального или текущего ремонта объектов капитального строительства на земельных участках, предоставленных в аренду);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2) генеральный план муниципального образования Молчановское сельское поселение с топографической съемкой и нанесенными границами проектируемого участка с указанием количества вырубаемых, пересаживаемых и сохраняемых зеленых насаждений (представляется в случае строительства, реконструкции, капитального или текущего ремонта объектов капитального строительства);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3) заключение государственной экспертизы проектной документации (в том случае, если для строительства, реконструкции или капитального ремонта объекта капитального строительства необходимо получение заключения государственной экспертизы проектной документации) (представляется в случае строительства, реконструкции, капитального или текущего ремонта объектов капитального строительства);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4) заключение органов, осуществляющих федеральный государственный санитарно-эпидемиологический надзор (в случае восстановления режима инсоляции в жилых и нежилых помещениях).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2.16.1.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1) постановление Администрации Молчановского сельского поселения о согласовании предоставления земельного участка для строительства с актом выбора земельного участка и топографическим планом с показом земельного участка (в случае строительства, реконструкции, капитального или текущего ремонта объектов капитального строительства);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2) постановление Администрации Молчановского сельского поселения о предварительном согласовании предоставления земельного участка;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3) договор аренды земельного участка для строительства объекта капитального строительства (в случае строительства, реконструкции, капитального или текущего ремонта объектов капитального строительства);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4) договор безвозмездного пользования земельным участком;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5) разрешение на строительство (в том случае, если для строительства, реконструкции объекта капитального строительства необходимо получение разрешения на строительство) (представляется в случае строительства, реконструкции объектов капитального строительства);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6) схема планировочной организации земельного участка (в случае строительства, реконструкции, капитального или текущего ремонта объектов капитального строительства);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7) градостроительный план земельного участка (в случае строительства, реконструкции, капитального или текущего ремонта объектов капитального строительства);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8) проект организации строительства объекта капитального строительства (при необходимости);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9) выписка из единого государственного реестра юридических лиц или ее копия, подписанная усиленной квалифицированной подписью либо собственноручно подписью должностного лица налогового органа и заверенная печатью налогового органа, включающая сведения о постановке юридического лица на учет в налоговом органе по месту нахождения юридического лица (в том случае, если заявителем является юридическое лицо);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10) выписка из единого государственного реестра индивидуальных предпринимателей, включающая сведения о постановке индивидуального предпринимателя на учет в налоговом органе по месту жительства индивидуального предпринимателя (в том случае, если заявителем является индивидуальный предприниматель);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11) выписка из единого государственного реестра недвижимости, подтверждающая право на земельный участок (в случае отсутствия сведений в едином государственном реестре прав недвижимости - уведомление об отсутствии сведений в едином государственном реестре прав недвижимости) при сносе зеленых насаждений на земельных участках, находящихся в собственности, на праве постоянного (бессрочного) пользования, безвозмездного срочного пользования, пожизненного наследуемого владения или аренды у физических или юридических лиц, по заявлению собственника, землепользователя, землевладельца или арендатора земельного участка).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  <w:shd w:val="clear" w:color="auto" w:fill="FFFFFF"/>
        </w:rPr>
        <w:t>12) копия документа, подтверждающего оплату восстановительной (компенсационной) стоимости (в случае обращения за ордером на выполнение работ по сносу зеленых насаждений).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spacing w:val="2"/>
          <w:sz w:val="20"/>
          <w:szCs w:val="20"/>
          <w:shd w:val="clear" w:color="auto" w:fill="FFFFFF"/>
        </w:rPr>
      </w:pPr>
      <w:r w:rsidRPr="008C670E">
        <w:rPr>
          <w:rFonts w:ascii="Arial" w:hAnsi="Arial" w:cs="Arial"/>
          <w:spacing w:val="2"/>
          <w:sz w:val="20"/>
          <w:szCs w:val="20"/>
          <w:shd w:val="clear" w:color="auto" w:fill="FFFFFF"/>
        </w:rPr>
        <w:t>2.17.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spacing w:val="2"/>
          <w:sz w:val="20"/>
          <w:szCs w:val="20"/>
        </w:rPr>
      </w:pPr>
      <w:r w:rsidRPr="008C670E">
        <w:rPr>
          <w:rFonts w:ascii="Arial" w:hAnsi="Arial" w:cs="Arial"/>
          <w:spacing w:val="2"/>
          <w:sz w:val="20"/>
          <w:szCs w:val="20"/>
          <w:shd w:val="clear" w:color="auto" w:fill="FFFFFF"/>
        </w:rPr>
        <w:t>2.18. Срок регистрации запроса о предоставлении муниципальной услуги при личном обращении заявителя составляет 5 минут, запросы, поступившие посредством почтовой связи, регистрируются в 3-дневный срок.</w:t>
      </w:r>
      <w:r w:rsidRPr="008C670E">
        <w:rPr>
          <w:rFonts w:ascii="Arial" w:hAnsi="Arial" w:cs="Arial"/>
          <w:spacing w:val="2"/>
          <w:sz w:val="20"/>
          <w:szCs w:val="20"/>
        </w:rPr>
        <w:t>».</w:t>
      </w:r>
    </w:p>
    <w:p w:rsidR="00C04774" w:rsidRPr="008C670E" w:rsidRDefault="00C04774" w:rsidP="00C04774">
      <w:pPr>
        <w:pStyle w:val="af5"/>
        <w:numPr>
          <w:ilvl w:val="1"/>
          <w:numId w:val="24"/>
        </w:numPr>
        <w:jc w:val="both"/>
        <w:rPr>
          <w:rFonts w:ascii="Arial" w:hAnsi="Arial" w:cs="Arial"/>
          <w:color w:val="000000" w:themeColor="text1"/>
          <w:spacing w:val="2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>Пункт 2.6 изложить в новой редакции следующего содержания:</w:t>
      </w:r>
    </w:p>
    <w:p w:rsidR="00C04774" w:rsidRPr="008C670E" w:rsidRDefault="00C04774" w:rsidP="00C04774">
      <w:pPr>
        <w:ind w:firstLine="539"/>
        <w:jc w:val="both"/>
        <w:rPr>
          <w:rFonts w:ascii="Arial" w:hAnsi="Arial" w:cs="Arial"/>
          <w:sz w:val="20"/>
          <w:szCs w:val="20"/>
        </w:rPr>
      </w:pPr>
      <w:r w:rsidRPr="008C670E">
        <w:rPr>
          <w:rFonts w:ascii="Arial" w:hAnsi="Arial" w:cs="Arial"/>
          <w:color w:val="000000" w:themeColor="text1"/>
          <w:spacing w:val="2"/>
          <w:sz w:val="20"/>
          <w:szCs w:val="20"/>
        </w:rPr>
        <w:t xml:space="preserve">«2.6. </w:t>
      </w:r>
      <w:r w:rsidRPr="008C670E">
        <w:rPr>
          <w:rFonts w:ascii="Arial" w:hAnsi="Arial" w:cs="Arial"/>
          <w:sz w:val="20"/>
          <w:szCs w:val="20"/>
        </w:rPr>
        <w:t>Исчерпывающий перечень оснований для отказа в приеме документов, необходимых для предоставления государственной или муниципальной услуги.».</w:t>
      </w:r>
    </w:p>
    <w:p w:rsidR="00C04774" w:rsidRPr="008C670E" w:rsidRDefault="00C04774" w:rsidP="00C04774">
      <w:pPr>
        <w:pStyle w:val="af5"/>
        <w:numPr>
          <w:ilvl w:val="0"/>
          <w:numId w:val="25"/>
        </w:numPr>
        <w:tabs>
          <w:tab w:val="num" w:pos="0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C670E">
        <w:rPr>
          <w:rFonts w:ascii="Arial" w:hAnsi="Arial" w:cs="Arial"/>
          <w:color w:val="000000"/>
          <w:sz w:val="20"/>
          <w:szCs w:val="20"/>
        </w:rPr>
        <w:t>Опубликовать настоящее постановление в официальном печатном издании Совета и Администрации Молчановского сельского поселения «Информационный бюллетень» и разместить на официальном сайте Молчановского сельского поселения в информационно-телекоммуникационной сети «Интернет» по</w:t>
      </w:r>
      <w:r w:rsidR="00B86B8B">
        <w:rPr>
          <w:rFonts w:ascii="Arial" w:hAnsi="Arial" w:cs="Arial"/>
          <w:color w:val="000000"/>
          <w:sz w:val="20"/>
          <w:szCs w:val="20"/>
        </w:rPr>
        <w:t xml:space="preserve"> адресу </w:t>
      </w:r>
      <w:hyperlink r:id="rId15" w:history="1">
        <w:r w:rsidR="00B86B8B" w:rsidRPr="008F010B">
          <w:rPr>
            <w:rStyle w:val="ae"/>
            <w:rFonts w:ascii="Arial" w:hAnsi="Arial" w:cs="Arial"/>
            <w:sz w:val="20"/>
            <w:szCs w:val="20"/>
          </w:rPr>
          <w:t>http://</w:t>
        </w:r>
        <w:r w:rsidR="00B86B8B" w:rsidRPr="008F010B">
          <w:rPr>
            <w:rStyle w:val="ae"/>
            <w:rFonts w:ascii="Arial" w:hAnsi="Arial" w:cs="Arial"/>
            <w:sz w:val="20"/>
            <w:szCs w:val="20"/>
            <w:lang w:val="en-US"/>
          </w:rPr>
          <w:t>www</w:t>
        </w:r>
        <w:r w:rsidR="00B86B8B" w:rsidRPr="008F010B">
          <w:rPr>
            <w:rStyle w:val="ae"/>
            <w:rFonts w:ascii="Arial" w:hAnsi="Arial" w:cs="Arial"/>
            <w:sz w:val="20"/>
            <w:szCs w:val="20"/>
          </w:rPr>
          <w:t>.msp.tomskinvest.ru</w:t>
        </w:r>
      </w:hyperlink>
    </w:p>
    <w:p w:rsidR="00C04774" w:rsidRPr="00C04774" w:rsidRDefault="00C04774" w:rsidP="00C04774">
      <w:pPr>
        <w:pStyle w:val="af5"/>
        <w:numPr>
          <w:ilvl w:val="0"/>
          <w:numId w:val="25"/>
        </w:numPr>
        <w:tabs>
          <w:tab w:val="num" w:pos="0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C670E">
        <w:rPr>
          <w:rFonts w:ascii="Arial" w:hAnsi="Arial" w:cs="Arial"/>
          <w:sz w:val="20"/>
          <w:szCs w:val="20"/>
        </w:rPr>
        <w:t>Контроль за выполнением настоящего постановления оставляю за собой.</w:t>
      </w:r>
      <w:r w:rsidRPr="008C670E">
        <w:rPr>
          <w:rFonts w:ascii="Arial" w:hAnsi="Arial" w:cs="Arial"/>
          <w:sz w:val="20"/>
          <w:szCs w:val="20"/>
        </w:rPr>
        <w:br/>
      </w:r>
      <w:r w:rsidRPr="008C670E">
        <w:rPr>
          <w:rFonts w:ascii="Arial" w:hAnsi="Arial" w:cs="Arial"/>
          <w:sz w:val="20"/>
          <w:szCs w:val="20"/>
        </w:rPr>
        <w:br/>
        <w:t> </w:t>
      </w:r>
    </w:p>
    <w:p w:rsidR="00531A74" w:rsidRDefault="00C04774" w:rsidP="00C04774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ourier New"/>
          <w:sz w:val="16"/>
          <w:szCs w:val="16"/>
          <w:lang w:eastAsia="ar-SA"/>
        </w:rPr>
      </w:pPr>
      <w:r w:rsidRPr="008C670E">
        <w:rPr>
          <w:rFonts w:ascii="Arial" w:hAnsi="Arial" w:cs="Arial"/>
          <w:sz w:val="20"/>
          <w:szCs w:val="20"/>
        </w:rPr>
        <w:t xml:space="preserve">Глава Молчановского сельского поселения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C67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(подпись)</w:t>
      </w:r>
      <w:r w:rsidRPr="008C670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C670E">
        <w:rPr>
          <w:rFonts w:ascii="Arial" w:hAnsi="Arial" w:cs="Arial"/>
          <w:sz w:val="20"/>
          <w:szCs w:val="20"/>
        </w:rPr>
        <w:t>А. Л. Гензе</w:t>
      </w:r>
    </w:p>
    <w:p w:rsidR="00C04774" w:rsidRDefault="00C04774" w:rsidP="003A47CF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sz w:val="16"/>
          <w:szCs w:val="16"/>
          <w:lang w:eastAsia="ar-SA"/>
        </w:rPr>
      </w:pPr>
    </w:p>
    <w:p w:rsidR="003A47CF" w:rsidRDefault="003A47CF" w:rsidP="003A47CF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sz w:val="16"/>
          <w:szCs w:val="16"/>
          <w:lang w:eastAsia="ar-SA"/>
        </w:rPr>
      </w:pPr>
    </w:p>
    <w:p w:rsidR="003A47CF" w:rsidRDefault="003A47CF" w:rsidP="003A47CF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ourier New"/>
          <w:sz w:val="16"/>
          <w:szCs w:val="16"/>
          <w:lang w:eastAsia="ar-SA"/>
        </w:rPr>
      </w:pPr>
    </w:p>
    <w:p w:rsidR="003A47CF" w:rsidRDefault="003A47CF" w:rsidP="003A47CF">
      <w:pPr>
        <w:pBdr>
          <w:bottom w:val="single" w:sz="12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z w:val="20"/>
          <w:szCs w:val="20"/>
        </w:rPr>
      </w:pPr>
    </w:p>
    <w:p w:rsidR="00531A74" w:rsidRDefault="00531A74" w:rsidP="000870F3">
      <w:pPr>
        <w:pStyle w:val="HTML0"/>
        <w:rPr>
          <w:rFonts w:ascii="Arial" w:hAnsi="Arial" w:cs="Arial"/>
          <w:b/>
          <w:bCs/>
          <w:sz w:val="20"/>
          <w:szCs w:val="20"/>
        </w:rPr>
      </w:pPr>
    </w:p>
    <w:p w:rsidR="000870F3" w:rsidRPr="00C86897" w:rsidRDefault="000870F3" w:rsidP="000870F3">
      <w:pPr>
        <w:pStyle w:val="HTML0"/>
        <w:rPr>
          <w:rFonts w:ascii="Arial" w:hAnsi="Arial" w:cs="Arial"/>
          <w:b/>
          <w:bCs/>
          <w:sz w:val="20"/>
          <w:szCs w:val="20"/>
        </w:rPr>
      </w:pPr>
      <w:r w:rsidRPr="00C86897">
        <w:rPr>
          <w:rFonts w:ascii="Arial" w:hAnsi="Arial" w:cs="Arial"/>
          <w:b/>
          <w:bCs/>
          <w:sz w:val="20"/>
          <w:szCs w:val="20"/>
        </w:rPr>
        <w:sym w:font="Symbol" w:char="00E3"/>
      </w:r>
      <w:r w:rsidRPr="00C86897">
        <w:rPr>
          <w:rFonts w:ascii="Arial" w:hAnsi="Arial" w:cs="Arial"/>
          <w:b/>
          <w:bCs/>
          <w:sz w:val="20"/>
          <w:szCs w:val="20"/>
        </w:rPr>
        <w:t xml:space="preserve"> Информационный бюллетень муниципальных правовых актов Молчановского сельского поселения</w:t>
      </w:r>
      <w:r w:rsidR="00507ED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0870F3" w:rsidRPr="00C86897" w:rsidRDefault="000870F3" w:rsidP="000870F3">
      <w:pPr>
        <w:pStyle w:val="HTML0"/>
        <w:ind w:right="27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Официальное издание, учрежденное решением Совета депутатов Молчановского сельского поселения первого созыва 03.11.2005 г. № 10 исключительно для издания официальных сообщений и материалов, нормативных и иных актов муниципального образования Молчановского сельского поселения.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Ответственный за издание: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Главный специалист по кадрам – юрисконсульт 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Серканова Э. З.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>Адрес издания: 636330 с. Молчаново, Томской области, ул. Димитрова, 51 тел: 21-5-86</w:t>
      </w:r>
    </w:p>
    <w:p w:rsidR="000870F3" w:rsidRPr="00C86897" w:rsidRDefault="000870F3" w:rsidP="000870F3">
      <w:pPr>
        <w:pStyle w:val="HTML0"/>
        <w:rPr>
          <w:rFonts w:ascii="Arial" w:hAnsi="Arial" w:cs="Arial"/>
          <w:sz w:val="20"/>
          <w:szCs w:val="20"/>
        </w:rPr>
      </w:pPr>
      <w:r w:rsidRPr="00C86897">
        <w:rPr>
          <w:rFonts w:ascii="Arial" w:hAnsi="Arial" w:cs="Arial"/>
          <w:sz w:val="20"/>
          <w:szCs w:val="20"/>
        </w:rPr>
        <w:t xml:space="preserve">Изготовлено с машинописных листов. </w:t>
      </w:r>
    </w:p>
    <w:p w:rsidR="000870F3" w:rsidRPr="00E952EE" w:rsidRDefault="000870F3" w:rsidP="00C76CC0">
      <w:pPr>
        <w:pStyle w:val="HTML0"/>
        <w:jc w:val="left"/>
        <w:rPr>
          <w:rFonts w:ascii="Arial" w:hAnsi="Arial" w:cs="Arial"/>
          <w:sz w:val="20"/>
          <w:szCs w:val="20"/>
        </w:rPr>
        <w:sectPr w:rsidR="000870F3" w:rsidRPr="00E952EE" w:rsidSect="0006363D">
          <w:headerReference w:type="default" r:id="rId16"/>
          <w:type w:val="continuous"/>
          <w:pgSz w:w="11906" w:h="16838"/>
          <w:pgMar w:top="1135" w:right="566" w:bottom="567" w:left="1418" w:header="709" w:footer="709" w:gutter="0"/>
          <w:cols w:space="708"/>
          <w:docGrid w:linePitch="360"/>
        </w:sectPr>
      </w:pPr>
      <w:r w:rsidRPr="00C86897">
        <w:rPr>
          <w:rFonts w:ascii="Arial" w:hAnsi="Arial" w:cs="Arial"/>
          <w:sz w:val="20"/>
          <w:szCs w:val="20"/>
        </w:rPr>
        <w:t xml:space="preserve">Отпечатано </w:t>
      </w:r>
      <w:r w:rsidR="002B4473">
        <w:rPr>
          <w:rFonts w:ascii="Arial" w:hAnsi="Arial" w:cs="Arial"/>
          <w:sz w:val="20"/>
          <w:szCs w:val="20"/>
        </w:rPr>
        <w:t>3</w:t>
      </w:r>
      <w:r w:rsidR="00A50B09">
        <w:rPr>
          <w:rFonts w:ascii="Arial" w:hAnsi="Arial" w:cs="Arial"/>
          <w:sz w:val="20"/>
          <w:szCs w:val="20"/>
        </w:rPr>
        <w:t>1</w:t>
      </w:r>
      <w:r w:rsidR="002B4473">
        <w:rPr>
          <w:rFonts w:ascii="Arial" w:hAnsi="Arial" w:cs="Arial"/>
          <w:sz w:val="20"/>
          <w:szCs w:val="20"/>
        </w:rPr>
        <w:t xml:space="preserve"> </w:t>
      </w:r>
      <w:r w:rsidR="00A50B09">
        <w:rPr>
          <w:rFonts w:ascii="Arial" w:hAnsi="Arial" w:cs="Arial"/>
          <w:sz w:val="20"/>
          <w:szCs w:val="20"/>
        </w:rPr>
        <w:t>октября</w:t>
      </w:r>
      <w:r w:rsidRPr="00C86897">
        <w:rPr>
          <w:rFonts w:ascii="Arial" w:hAnsi="Arial" w:cs="Arial"/>
          <w:sz w:val="20"/>
          <w:szCs w:val="20"/>
        </w:rPr>
        <w:t xml:space="preserve"> 2019 г. Тираж 16 экземпляро</w:t>
      </w:r>
      <w:r w:rsidR="00B86B8B">
        <w:rPr>
          <w:rFonts w:ascii="Arial" w:hAnsi="Arial" w:cs="Arial"/>
          <w:sz w:val="20"/>
          <w:szCs w:val="20"/>
        </w:rPr>
        <w:t>в</w:t>
      </w:r>
      <w:bookmarkStart w:id="9" w:name="_GoBack"/>
      <w:bookmarkEnd w:id="9"/>
    </w:p>
    <w:p w:rsidR="000870F3" w:rsidRPr="00C86897" w:rsidRDefault="000870F3" w:rsidP="00087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Courier New" w:hAnsi="Arial" w:cs="Arial"/>
          <w:b/>
          <w:sz w:val="20"/>
          <w:szCs w:val="20"/>
        </w:rPr>
      </w:pPr>
    </w:p>
    <w:sectPr w:rsidR="000870F3" w:rsidRPr="00C86897" w:rsidSect="000870F3">
      <w:headerReference w:type="default" r:id="rId17"/>
      <w:type w:val="continuous"/>
      <w:pgSz w:w="11906" w:h="16838"/>
      <w:pgMar w:top="1135" w:right="282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BAC" w:rsidRDefault="00C92BAC" w:rsidP="00253C60">
      <w:r>
        <w:separator/>
      </w:r>
    </w:p>
  </w:endnote>
  <w:endnote w:type="continuationSeparator" w:id="0">
    <w:p w:rsidR="00C92BAC" w:rsidRDefault="00C92BAC" w:rsidP="0025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font74">
    <w:altName w:val="Arial Unicode MS"/>
    <w:charset w:val="80"/>
    <w:family w:val="auto"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BAC" w:rsidRDefault="00C92BAC" w:rsidP="00253C60">
      <w:r>
        <w:separator/>
      </w:r>
    </w:p>
  </w:footnote>
  <w:footnote w:type="continuationSeparator" w:id="0">
    <w:p w:rsidR="00C92BAC" w:rsidRDefault="00C92BAC" w:rsidP="00253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642" w:rsidRPr="00ED74B7" w:rsidRDefault="00E34642" w:rsidP="00E34642">
    <w:pPr>
      <w:pStyle w:val="af6"/>
      <w:rPr>
        <w:sz w:val="16"/>
        <w:szCs w:val="16"/>
      </w:rPr>
    </w:pPr>
    <w:r>
      <w:rPr>
        <w:b/>
        <w:sz w:val="20"/>
        <w:szCs w:val="20"/>
      </w:rPr>
      <w:t xml:space="preserve">№ </w:t>
    </w:r>
    <w:r w:rsidRPr="00E34642">
      <w:rPr>
        <w:b/>
        <w:sz w:val="20"/>
        <w:szCs w:val="20"/>
      </w:rPr>
      <w:t>4</w:t>
    </w:r>
    <w:r>
      <w:rPr>
        <w:b/>
        <w:sz w:val="20"/>
        <w:szCs w:val="20"/>
      </w:rPr>
      <w:t>3</w:t>
    </w:r>
    <w:r w:rsidRPr="00ED74B7">
      <w:rPr>
        <w:b/>
        <w:sz w:val="20"/>
        <w:szCs w:val="20"/>
      </w:rPr>
      <w:t xml:space="preserve"> от </w:t>
    </w:r>
    <w:r>
      <w:rPr>
        <w:b/>
        <w:sz w:val="20"/>
        <w:szCs w:val="20"/>
      </w:rPr>
      <w:t>31.10.2019</w:t>
    </w:r>
    <w:r w:rsidRPr="00ED74B7">
      <w:rPr>
        <w:sz w:val="16"/>
        <w:szCs w:val="16"/>
      </w:rPr>
      <w:tab/>
    </w:r>
    <w:r w:rsidRPr="00ED74B7">
      <w:rPr>
        <w:sz w:val="16"/>
        <w:szCs w:val="16"/>
      </w:rPr>
      <w:tab/>
      <w:t xml:space="preserve">Администрация Молчановского сельского поселения </w:t>
    </w:r>
  </w:p>
  <w:p w:rsidR="003A47CF" w:rsidRDefault="003A47CF" w:rsidP="003337AA">
    <w:pPr>
      <w:pStyle w:val="af6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97" w:rsidRPr="00ED74B7" w:rsidRDefault="00C86897">
    <w:pPr>
      <w:pStyle w:val="af6"/>
      <w:rPr>
        <w:sz w:val="16"/>
        <w:szCs w:val="16"/>
      </w:rPr>
    </w:pPr>
    <w:r>
      <w:rPr>
        <w:b/>
        <w:sz w:val="20"/>
        <w:szCs w:val="20"/>
      </w:rPr>
      <w:t xml:space="preserve">№ </w:t>
    </w:r>
    <w:r w:rsidR="006C5F3F">
      <w:rPr>
        <w:b/>
        <w:sz w:val="20"/>
        <w:szCs w:val="20"/>
        <w:lang w:val="en-US"/>
      </w:rPr>
      <w:t>4</w:t>
    </w:r>
    <w:r w:rsidR="001124D3">
      <w:rPr>
        <w:b/>
        <w:sz w:val="20"/>
        <w:szCs w:val="20"/>
      </w:rPr>
      <w:t>3</w:t>
    </w:r>
    <w:r w:rsidRPr="00ED74B7">
      <w:rPr>
        <w:b/>
        <w:sz w:val="20"/>
        <w:szCs w:val="20"/>
      </w:rPr>
      <w:t xml:space="preserve"> от </w:t>
    </w:r>
    <w:r>
      <w:rPr>
        <w:b/>
        <w:sz w:val="20"/>
        <w:szCs w:val="20"/>
      </w:rPr>
      <w:t>3</w:t>
    </w:r>
    <w:r w:rsidR="001124D3">
      <w:rPr>
        <w:b/>
        <w:sz w:val="20"/>
        <w:szCs w:val="20"/>
      </w:rPr>
      <w:t>1</w:t>
    </w:r>
    <w:r>
      <w:rPr>
        <w:b/>
        <w:sz w:val="20"/>
        <w:szCs w:val="20"/>
      </w:rPr>
      <w:t>.</w:t>
    </w:r>
    <w:r w:rsidR="001124D3">
      <w:rPr>
        <w:b/>
        <w:sz w:val="20"/>
        <w:szCs w:val="20"/>
      </w:rPr>
      <w:t>10</w:t>
    </w:r>
    <w:r>
      <w:rPr>
        <w:b/>
        <w:sz w:val="20"/>
        <w:szCs w:val="20"/>
      </w:rPr>
      <w:t>.2019</w:t>
    </w:r>
    <w:r w:rsidRPr="00ED74B7">
      <w:rPr>
        <w:sz w:val="16"/>
        <w:szCs w:val="16"/>
      </w:rPr>
      <w:tab/>
    </w:r>
    <w:r w:rsidRPr="00ED74B7">
      <w:rPr>
        <w:sz w:val="16"/>
        <w:szCs w:val="16"/>
      </w:rPr>
      <w:tab/>
      <w:t xml:space="preserve">Администрация Молчановского сельского поселения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97" w:rsidRPr="00253C60" w:rsidRDefault="00C86897">
    <w:pPr>
      <w:pStyle w:val="af6"/>
      <w:rPr>
        <w:rFonts w:ascii="Arial" w:hAnsi="Arial" w:cs="Arial"/>
        <w:sz w:val="18"/>
        <w:szCs w:val="18"/>
      </w:rPr>
    </w:pPr>
    <w:r w:rsidRPr="00253C60">
      <w:rPr>
        <w:rFonts w:ascii="Arial" w:hAnsi="Arial" w:cs="Arial"/>
        <w:b/>
        <w:sz w:val="18"/>
        <w:szCs w:val="18"/>
      </w:rPr>
      <w:t>№ 3</w:t>
    </w:r>
    <w:r>
      <w:rPr>
        <w:rFonts w:ascii="Arial" w:hAnsi="Arial" w:cs="Arial"/>
        <w:b/>
        <w:sz w:val="18"/>
        <w:szCs w:val="18"/>
        <w:lang w:val="en-US"/>
      </w:rPr>
      <w:t>5</w:t>
    </w:r>
    <w:r w:rsidRPr="00253C60">
      <w:rPr>
        <w:rFonts w:ascii="Arial" w:hAnsi="Arial" w:cs="Arial"/>
        <w:b/>
        <w:sz w:val="18"/>
        <w:szCs w:val="18"/>
      </w:rPr>
      <w:t xml:space="preserve"> от </w:t>
    </w:r>
    <w:r>
      <w:rPr>
        <w:rFonts w:ascii="Arial" w:hAnsi="Arial" w:cs="Arial"/>
        <w:b/>
        <w:sz w:val="18"/>
        <w:szCs w:val="18"/>
        <w:lang w:val="en-US"/>
      </w:rPr>
      <w:t>04</w:t>
    </w:r>
    <w:r w:rsidRPr="00253C60">
      <w:rPr>
        <w:rFonts w:ascii="Arial" w:hAnsi="Arial" w:cs="Arial"/>
        <w:b/>
        <w:sz w:val="18"/>
        <w:szCs w:val="18"/>
      </w:rPr>
      <w:t>.</w:t>
    </w:r>
    <w:r>
      <w:rPr>
        <w:rFonts w:ascii="Arial" w:hAnsi="Arial" w:cs="Arial"/>
        <w:b/>
        <w:sz w:val="18"/>
        <w:szCs w:val="18"/>
        <w:lang w:val="en-US"/>
      </w:rPr>
      <w:t>03</w:t>
    </w:r>
    <w:r w:rsidRPr="00253C60">
      <w:rPr>
        <w:rFonts w:ascii="Arial" w:hAnsi="Arial" w:cs="Arial"/>
        <w:b/>
        <w:sz w:val="18"/>
        <w:szCs w:val="18"/>
      </w:rPr>
      <w:t>.201</w:t>
    </w:r>
    <w:r>
      <w:rPr>
        <w:rFonts w:ascii="Arial" w:hAnsi="Arial" w:cs="Arial"/>
        <w:b/>
        <w:sz w:val="18"/>
        <w:szCs w:val="18"/>
        <w:lang w:val="en-US"/>
      </w:rPr>
      <w:t>9</w:t>
    </w:r>
    <w:r w:rsidRPr="00253C60">
      <w:rPr>
        <w:rFonts w:ascii="Arial" w:hAnsi="Arial" w:cs="Arial"/>
        <w:sz w:val="18"/>
        <w:szCs w:val="18"/>
      </w:rPr>
      <w:tab/>
    </w:r>
    <w:r w:rsidRPr="00253C60">
      <w:rPr>
        <w:rFonts w:ascii="Arial" w:hAnsi="Arial" w:cs="Arial"/>
        <w:sz w:val="18"/>
        <w:szCs w:val="18"/>
      </w:rPr>
      <w:tab/>
      <w:t>Администрация Молчановского сельского поселения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56C78"/>
    <w:multiLevelType w:val="hybridMultilevel"/>
    <w:tmpl w:val="59BA9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54601"/>
    <w:multiLevelType w:val="multilevel"/>
    <w:tmpl w:val="B05AFC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2">
    <w:nsid w:val="0A034AC5"/>
    <w:multiLevelType w:val="multilevel"/>
    <w:tmpl w:val="5602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42E01"/>
    <w:multiLevelType w:val="hybridMultilevel"/>
    <w:tmpl w:val="1D5C9A40"/>
    <w:lvl w:ilvl="0" w:tplc="98BC01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AA5700"/>
    <w:multiLevelType w:val="multilevel"/>
    <w:tmpl w:val="DD6642E6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6903FAD"/>
    <w:multiLevelType w:val="multilevel"/>
    <w:tmpl w:val="1C72B57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1C036526"/>
    <w:multiLevelType w:val="multilevel"/>
    <w:tmpl w:val="F4120928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1C0B7994"/>
    <w:multiLevelType w:val="multilevel"/>
    <w:tmpl w:val="04190023"/>
    <w:name w:val="WW8Num27"/>
    <w:styleLink w:val="2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8">
    <w:nsid w:val="1C395D47"/>
    <w:multiLevelType w:val="multilevel"/>
    <w:tmpl w:val="6152DEB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  <w:color w:val="000000"/>
      </w:rPr>
    </w:lvl>
  </w:abstractNum>
  <w:abstractNum w:abstractNumId="9">
    <w:nsid w:val="1CC85F6A"/>
    <w:multiLevelType w:val="hybridMultilevel"/>
    <w:tmpl w:val="F73EA5E8"/>
    <w:lvl w:ilvl="0" w:tplc="B0F41C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DBF66FE"/>
    <w:multiLevelType w:val="multilevel"/>
    <w:tmpl w:val="2FF64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3A06459C"/>
    <w:multiLevelType w:val="multilevel"/>
    <w:tmpl w:val="01CAE008"/>
    <w:lvl w:ilvl="0">
      <w:start w:val="11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1300" w:hanging="720"/>
      </w:pPr>
      <w:rPr>
        <w:rFonts w:cs="Times New Roman" w:hint="default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cs="Times New Roman" w:hint="default"/>
        <w:color w:val="000000"/>
        <w:sz w:val="24"/>
      </w:rPr>
    </w:lvl>
  </w:abstractNum>
  <w:abstractNum w:abstractNumId="12">
    <w:nsid w:val="41657DAA"/>
    <w:multiLevelType w:val="multilevel"/>
    <w:tmpl w:val="6394A54A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1CC7886"/>
    <w:multiLevelType w:val="hybridMultilevel"/>
    <w:tmpl w:val="D400BB88"/>
    <w:lvl w:ilvl="0" w:tplc="B2424280">
      <w:start w:val="1"/>
      <w:numFmt w:val="decimal"/>
      <w:pStyle w:val="S"/>
      <w:lvlText w:val="%1."/>
      <w:lvlJc w:val="left"/>
      <w:pPr>
        <w:tabs>
          <w:tab w:val="num" w:pos="1134"/>
        </w:tabs>
        <w:ind w:firstLine="794"/>
      </w:pPr>
      <w:rPr>
        <w:rFonts w:cs="Times New Roman" w:hint="default"/>
      </w:rPr>
    </w:lvl>
    <w:lvl w:ilvl="1" w:tplc="B8DEA1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AA20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0F88E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6C66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980A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2A08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A7C75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E6D3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CD83631"/>
    <w:multiLevelType w:val="hybridMultilevel"/>
    <w:tmpl w:val="5DA6035E"/>
    <w:lvl w:ilvl="0" w:tplc="360A8CD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F9544CB"/>
    <w:multiLevelType w:val="hybridMultilevel"/>
    <w:tmpl w:val="0FE410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4FBA527B"/>
    <w:multiLevelType w:val="hybridMultilevel"/>
    <w:tmpl w:val="B1D84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15529"/>
    <w:multiLevelType w:val="multilevel"/>
    <w:tmpl w:val="597C6CFA"/>
    <w:lvl w:ilvl="0">
      <w:start w:val="1"/>
      <w:numFmt w:val="decimal"/>
      <w:lvlText w:val="%1."/>
      <w:lvlJc w:val="left"/>
      <w:pPr>
        <w:ind w:left="786" w:hanging="360"/>
      </w:pPr>
      <w:rPr>
        <w:rFonts w:ascii="Arial" w:eastAsiaTheme="minorHAnsi" w:hAnsi="Arial" w:cs="Arial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eastAsiaTheme="minorHAnsi" w:hint="default"/>
      </w:rPr>
    </w:lvl>
  </w:abstractNum>
  <w:abstractNum w:abstractNumId="18">
    <w:nsid w:val="51905718"/>
    <w:multiLevelType w:val="hybridMultilevel"/>
    <w:tmpl w:val="4912C150"/>
    <w:lvl w:ilvl="0" w:tplc="9D36C2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55C74A4"/>
    <w:multiLevelType w:val="hybridMultilevel"/>
    <w:tmpl w:val="316E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674E6"/>
    <w:multiLevelType w:val="hybridMultilevel"/>
    <w:tmpl w:val="B25613DA"/>
    <w:lvl w:ilvl="0" w:tplc="172422DC">
      <w:start w:val="5"/>
      <w:numFmt w:val="decimal"/>
      <w:lvlText w:val="%1."/>
      <w:lvlJc w:val="left"/>
      <w:pPr>
        <w:ind w:left="1473" w:hanging="360"/>
      </w:pPr>
      <w:rPr>
        <w:rFonts w:ascii="Arial" w:hAnsi="Arial" w:cs="Arial" w:hint="default"/>
        <w:color w:val="00000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33" w:hanging="180"/>
      </w:pPr>
      <w:rPr>
        <w:rFonts w:cs="Times New Roman"/>
      </w:rPr>
    </w:lvl>
  </w:abstractNum>
  <w:abstractNum w:abstractNumId="21">
    <w:nsid w:val="56D27C27"/>
    <w:multiLevelType w:val="hybridMultilevel"/>
    <w:tmpl w:val="FD1231CC"/>
    <w:lvl w:ilvl="0" w:tplc="6DA273C0">
      <w:start w:val="1"/>
      <w:numFmt w:val="decimal"/>
      <w:lvlText w:val="%1."/>
      <w:lvlJc w:val="left"/>
      <w:pPr>
        <w:ind w:left="1113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5C0397E"/>
    <w:multiLevelType w:val="multilevel"/>
    <w:tmpl w:val="D1D2252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74401214"/>
    <w:multiLevelType w:val="multilevel"/>
    <w:tmpl w:val="74BCE1F0"/>
    <w:lvl w:ilvl="0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>
    <w:nsid w:val="7B763F4E"/>
    <w:multiLevelType w:val="hybridMultilevel"/>
    <w:tmpl w:val="FD1231CC"/>
    <w:lvl w:ilvl="0" w:tplc="6DA273C0">
      <w:start w:val="1"/>
      <w:numFmt w:val="decimal"/>
      <w:lvlText w:val="%1."/>
      <w:lvlJc w:val="left"/>
      <w:pPr>
        <w:ind w:left="1113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8"/>
  </w:num>
  <w:num w:numId="5">
    <w:abstractNumId w:val="9"/>
  </w:num>
  <w:num w:numId="6">
    <w:abstractNumId w:val="23"/>
  </w:num>
  <w:num w:numId="7">
    <w:abstractNumId w:val="14"/>
  </w:num>
  <w:num w:numId="8">
    <w:abstractNumId w:val="3"/>
  </w:num>
  <w:num w:numId="9">
    <w:abstractNumId w:val="21"/>
  </w:num>
  <w:num w:numId="10">
    <w:abstractNumId w:val="6"/>
  </w:num>
  <w:num w:numId="11">
    <w:abstractNumId w:val="4"/>
  </w:num>
  <w:num w:numId="12">
    <w:abstractNumId w:val="20"/>
  </w:num>
  <w:num w:numId="13">
    <w:abstractNumId w:val="22"/>
  </w:num>
  <w:num w:numId="14">
    <w:abstractNumId w:val="12"/>
  </w:num>
  <w:num w:numId="15">
    <w:abstractNumId w:val="11"/>
  </w:num>
  <w:num w:numId="16">
    <w:abstractNumId w:val="24"/>
  </w:num>
  <w:num w:numId="17">
    <w:abstractNumId w:val="17"/>
  </w:num>
  <w:num w:numId="18">
    <w:abstractNumId w:val="19"/>
  </w:num>
  <w:num w:numId="19">
    <w:abstractNumId w:val="2"/>
  </w:num>
  <w:num w:numId="20">
    <w:abstractNumId w:val="15"/>
  </w:num>
  <w:num w:numId="21">
    <w:abstractNumId w:val="0"/>
  </w:num>
  <w:num w:numId="22">
    <w:abstractNumId w:val="10"/>
  </w:num>
  <w:num w:numId="23">
    <w:abstractNumId w:val="8"/>
  </w:num>
  <w:num w:numId="24">
    <w:abstractNumId w:val="1"/>
  </w:num>
  <w:num w:numId="25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2EA9"/>
    <w:rsid w:val="000132B4"/>
    <w:rsid w:val="00024579"/>
    <w:rsid w:val="00050845"/>
    <w:rsid w:val="00052CFE"/>
    <w:rsid w:val="00052EA9"/>
    <w:rsid w:val="0005718B"/>
    <w:rsid w:val="0006363D"/>
    <w:rsid w:val="0008414C"/>
    <w:rsid w:val="000870F3"/>
    <w:rsid w:val="000C69A6"/>
    <w:rsid w:val="000E4D2D"/>
    <w:rsid w:val="000E5A14"/>
    <w:rsid w:val="000F63AD"/>
    <w:rsid w:val="000F7CEF"/>
    <w:rsid w:val="00100E55"/>
    <w:rsid w:val="00107D9E"/>
    <w:rsid w:val="001100E3"/>
    <w:rsid w:val="0011023B"/>
    <w:rsid w:val="001124D3"/>
    <w:rsid w:val="001201AD"/>
    <w:rsid w:val="0012603E"/>
    <w:rsid w:val="00142EC8"/>
    <w:rsid w:val="00155D6D"/>
    <w:rsid w:val="00187162"/>
    <w:rsid w:val="00190012"/>
    <w:rsid w:val="0019173E"/>
    <w:rsid w:val="001A6D45"/>
    <w:rsid w:val="001E554F"/>
    <w:rsid w:val="001E64E6"/>
    <w:rsid w:val="0020167C"/>
    <w:rsid w:val="002041F2"/>
    <w:rsid w:val="00211995"/>
    <w:rsid w:val="0021523D"/>
    <w:rsid w:val="00225304"/>
    <w:rsid w:val="00230DF6"/>
    <w:rsid w:val="0023535E"/>
    <w:rsid w:val="002377CF"/>
    <w:rsid w:val="00237968"/>
    <w:rsid w:val="002464F6"/>
    <w:rsid w:val="00250125"/>
    <w:rsid w:val="002506BC"/>
    <w:rsid w:val="0025070F"/>
    <w:rsid w:val="00253C60"/>
    <w:rsid w:val="00253EF2"/>
    <w:rsid w:val="0027307E"/>
    <w:rsid w:val="002B4473"/>
    <w:rsid w:val="002D258F"/>
    <w:rsid w:val="002D3C16"/>
    <w:rsid w:val="002E771F"/>
    <w:rsid w:val="003016CC"/>
    <w:rsid w:val="003053B6"/>
    <w:rsid w:val="00337288"/>
    <w:rsid w:val="003425F2"/>
    <w:rsid w:val="00354E1A"/>
    <w:rsid w:val="0036390A"/>
    <w:rsid w:val="003747C7"/>
    <w:rsid w:val="00376038"/>
    <w:rsid w:val="00385397"/>
    <w:rsid w:val="003857D0"/>
    <w:rsid w:val="00390823"/>
    <w:rsid w:val="00391839"/>
    <w:rsid w:val="003931BB"/>
    <w:rsid w:val="00393CF1"/>
    <w:rsid w:val="003A21C5"/>
    <w:rsid w:val="003A47CF"/>
    <w:rsid w:val="003B55D9"/>
    <w:rsid w:val="003D6854"/>
    <w:rsid w:val="003E17BF"/>
    <w:rsid w:val="003F1723"/>
    <w:rsid w:val="00402A3C"/>
    <w:rsid w:val="00405A9C"/>
    <w:rsid w:val="004175E7"/>
    <w:rsid w:val="0042149B"/>
    <w:rsid w:val="00422D49"/>
    <w:rsid w:val="004252A9"/>
    <w:rsid w:val="0043495A"/>
    <w:rsid w:val="00451327"/>
    <w:rsid w:val="00454A9A"/>
    <w:rsid w:val="00464C2F"/>
    <w:rsid w:val="00470AC1"/>
    <w:rsid w:val="004824BD"/>
    <w:rsid w:val="00483BC5"/>
    <w:rsid w:val="00493317"/>
    <w:rsid w:val="004C390A"/>
    <w:rsid w:val="004E14A2"/>
    <w:rsid w:val="004E5616"/>
    <w:rsid w:val="004F37E1"/>
    <w:rsid w:val="004F6B52"/>
    <w:rsid w:val="00500AD3"/>
    <w:rsid w:val="005041D8"/>
    <w:rsid w:val="00507ED7"/>
    <w:rsid w:val="0051371C"/>
    <w:rsid w:val="00514956"/>
    <w:rsid w:val="0052072F"/>
    <w:rsid w:val="00531A74"/>
    <w:rsid w:val="00541C75"/>
    <w:rsid w:val="00556CED"/>
    <w:rsid w:val="00560CE8"/>
    <w:rsid w:val="00571712"/>
    <w:rsid w:val="00584777"/>
    <w:rsid w:val="00593319"/>
    <w:rsid w:val="005A54E5"/>
    <w:rsid w:val="005B011C"/>
    <w:rsid w:val="005B2534"/>
    <w:rsid w:val="005C2839"/>
    <w:rsid w:val="005D4DA7"/>
    <w:rsid w:val="005E6B00"/>
    <w:rsid w:val="005F039B"/>
    <w:rsid w:val="005F0CB5"/>
    <w:rsid w:val="00600D08"/>
    <w:rsid w:val="00614976"/>
    <w:rsid w:val="006316B0"/>
    <w:rsid w:val="00632524"/>
    <w:rsid w:val="006343DD"/>
    <w:rsid w:val="00635C9F"/>
    <w:rsid w:val="006363BC"/>
    <w:rsid w:val="0063778A"/>
    <w:rsid w:val="0063780C"/>
    <w:rsid w:val="0064408D"/>
    <w:rsid w:val="0064687A"/>
    <w:rsid w:val="00674F95"/>
    <w:rsid w:val="0068624A"/>
    <w:rsid w:val="006A0696"/>
    <w:rsid w:val="006A3935"/>
    <w:rsid w:val="006A5DD3"/>
    <w:rsid w:val="006B34A0"/>
    <w:rsid w:val="006C5F3F"/>
    <w:rsid w:val="006C5FB0"/>
    <w:rsid w:val="006D07FD"/>
    <w:rsid w:val="006E300C"/>
    <w:rsid w:val="006F19B8"/>
    <w:rsid w:val="00726BB8"/>
    <w:rsid w:val="007310E3"/>
    <w:rsid w:val="00731372"/>
    <w:rsid w:val="00743C9A"/>
    <w:rsid w:val="007514B7"/>
    <w:rsid w:val="00754B03"/>
    <w:rsid w:val="00765A3A"/>
    <w:rsid w:val="007A2715"/>
    <w:rsid w:val="007B2D5C"/>
    <w:rsid w:val="007C69AA"/>
    <w:rsid w:val="007D08A4"/>
    <w:rsid w:val="007F27D4"/>
    <w:rsid w:val="007F4972"/>
    <w:rsid w:val="00803429"/>
    <w:rsid w:val="00810828"/>
    <w:rsid w:val="00814316"/>
    <w:rsid w:val="00821081"/>
    <w:rsid w:val="008438B0"/>
    <w:rsid w:val="00847240"/>
    <w:rsid w:val="00860794"/>
    <w:rsid w:val="00865F00"/>
    <w:rsid w:val="0087074A"/>
    <w:rsid w:val="00871CB0"/>
    <w:rsid w:val="0087507B"/>
    <w:rsid w:val="00876FA3"/>
    <w:rsid w:val="00891C90"/>
    <w:rsid w:val="008D52CA"/>
    <w:rsid w:val="008D6D3A"/>
    <w:rsid w:val="008E56A5"/>
    <w:rsid w:val="008E7546"/>
    <w:rsid w:val="008F42AA"/>
    <w:rsid w:val="008F4EF2"/>
    <w:rsid w:val="008F782A"/>
    <w:rsid w:val="00907A15"/>
    <w:rsid w:val="00917200"/>
    <w:rsid w:val="00925640"/>
    <w:rsid w:val="009267A5"/>
    <w:rsid w:val="00946992"/>
    <w:rsid w:val="00950EE8"/>
    <w:rsid w:val="00951477"/>
    <w:rsid w:val="00952915"/>
    <w:rsid w:val="00970888"/>
    <w:rsid w:val="009717FF"/>
    <w:rsid w:val="00982DA5"/>
    <w:rsid w:val="009B4548"/>
    <w:rsid w:val="009C4706"/>
    <w:rsid w:val="009D139A"/>
    <w:rsid w:val="009E11B3"/>
    <w:rsid w:val="00A421BC"/>
    <w:rsid w:val="00A50B09"/>
    <w:rsid w:val="00A5290F"/>
    <w:rsid w:val="00A553C8"/>
    <w:rsid w:val="00A61849"/>
    <w:rsid w:val="00A6483B"/>
    <w:rsid w:val="00A66CD6"/>
    <w:rsid w:val="00A738BE"/>
    <w:rsid w:val="00A7425C"/>
    <w:rsid w:val="00A830DD"/>
    <w:rsid w:val="00AA02C7"/>
    <w:rsid w:val="00AA23DA"/>
    <w:rsid w:val="00AC3106"/>
    <w:rsid w:val="00AD7B6C"/>
    <w:rsid w:val="00AE4E4C"/>
    <w:rsid w:val="00AF39FD"/>
    <w:rsid w:val="00B002A7"/>
    <w:rsid w:val="00B053EB"/>
    <w:rsid w:val="00B47145"/>
    <w:rsid w:val="00B61472"/>
    <w:rsid w:val="00B7157E"/>
    <w:rsid w:val="00B76D6F"/>
    <w:rsid w:val="00B76F0D"/>
    <w:rsid w:val="00B77B66"/>
    <w:rsid w:val="00B86B8B"/>
    <w:rsid w:val="00B92F2E"/>
    <w:rsid w:val="00B962AE"/>
    <w:rsid w:val="00B97516"/>
    <w:rsid w:val="00BA153C"/>
    <w:rsid w:val="00BA3686"/>
    <w:rsid w:val="00BB31E2"/>
    <w:rsid w:val="00BD2D9E"/>
    <w:rsid w:val="00BE14A2"/>
    <w:rsid w:val="00BE66F4"/>
    <w:rsid w:val="00BE6B54"/>
    <w:rsid w:val="00C04774"/>
    <w:rsid w:val="00C07D3B"/>
    <w:rsid w:val="00C27969"/>
    <w:rsid w:val="00C610C6"/>
    <w:rsid w:val="00C63C85"/>
    <w:rsid w:val="00C76CC0"/>
    <w:rsid w:val="00C80DAD"/>
    <w:rsid w:val="00C86897"/>
    <w:rsid w:val="00C91DC0"/>
    <w:rsid w:val="00C92BAC"/>
    <w:rsid w:val="00CA5065"/>
    <w:rsid w:val="00CD3703"/>
    <w:rsid w:val="00CE38EB"/>
    <w:rsid w:val="00CE5E57"/>
    <w:rsid w:val="00CF2D77"/>
    <w:rsid w:val="00D022EE"/>
    <w:rsid w:val="00D104F7"/>
    <w:rsid w:val="00D109B0"/>
    <w:rsid w:val="00D10B43"/>
    <w:rsid w:val="00D11A5D"/>
    <w:rsid w:val="00D1439B"/>
    <w:rsid w:val="00D53B7B"/>
    <w:rsid w:val="00D53F25"/>
    <w:rsid w:val="00D61A36"/>
    <w:rsid w:val="00D677D1"/>
    <w:rsid w:val="00D74ACA"/>
    <w:rsid w:val="00D92C07"/>
    <w:rsid w:val="00D97BFF"/>
    <w:rsid w:val="00DA49C5"/>
    <w:rsid w:val="00DB4E13"/>
    <w:rsid w:val="00DB6E36"/>
    <w:rsid w:val="00DC7815"/>
    <w:rsid w:val="00DE09F7"/>
    <w:rsid w:val="00DF48E1"/>
    <w:rsid w:val="00E072D2"/>
    <w:rsid w:val="00E11316"/>
    <w:rsid w:val="00E168B3"/>
    <w:rsid w:val="00E21DD4"/>
    <w:rsid w:val="00E251F4"/>
    <w:rsid w:val="00E26466"/>
    <w:rsid w:val="00E34642"/>
    <w:rsid w:val="00E41950"/>
    <w:rsid w:val="00E44E84"/>
    <w:rsid w:val="00E62F00"/>
    <w:rsid w:val="00E71018"/>
    <w:rsid w:val="00E72E9A"/>
    <w:rsid w:val="00E746DD"/>
    <w:rsid w:val="00E85A7F"/>
    <w:rsid w:val="00E87F62"/>
    <w:rsid w:val="00E952EE"/>
    <w:rsid w:val="00EA4C05"/>
    <w:rsid w:val="00EC725C"/>
    <w:rsid w:val="00ED006F"/>
    <w:rsid w:val="00ED1BAB"/>
    <w:rsid w:val="00ED5DB5"/>
    <w:rsid w:val="00ED74B7"/>
    <w:rsid w:val="00ED7853"/>
    <w:rsid w:val="00EF2608"/>
    <w:rsid w:val="00F0383A"/>
    <w:rsid w:val="00F067BB"/>
    <w:rsid w:val="00F111A3"/>
    <w:rsid w:val="00F20375"/>
    <w:rsid w:val="00F21148"/>
    <w:rsid w:val="00F26987"/>
    <w:rsid w:val="00F26E04"/>
    <w:rsid w:val="00F32EC0"/>
    <w:rsid w:val="00F36767"/>
    <w:rsid w:val="00F40327"/>
    <w:rsid w:val="00F433AE"/>
    <w:rsid w:val="00F45C5C"/>
    <w:rsid w:val="00F46A1B"/>
    <w:rsid w:val="00F54A7D"/>
    <w:rsid w:val="00F722A7"/>
    <w:rsid w:val="00F76EAC"/>
    <w:rsid w:val="00F8285C"/>
    <w:rsid w:val="00F85D4B"/>
    <w:rsid w:val="00F925AD"/>
    <w:rsid w:val="00F95277"/>
    <w:rsid w:val="00F97ED7"/>
    <w:rsid w:val="00FA3048"/>
    <w:rsid w:val="00FC7ED8"/>
    <w:rsid w:val="00FD3452"/>
    <w:rsid w:val="00FE420A"/>
    <w:rsid w:val="00FF034A"/>
    <w:rsid w:val="00FF0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716D43A9-2A1D-42FA-A2E8-3100510B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next w:val="a"/>
    <w:link w:val="10"/>
    <w:qFormat/>
    <w:rsid w:val="00052EA9"/>
    <w:pPr>
      <w:keepNext/>
      <w:tabs>
        <w:tab w:val="num" w:pos="0"/>
      </w:tabs>
      <w:suppressAutoHyphens/>
      <w:outlineLvl w:val="0"/>
    </w:pPr>
    <w:rPr>
      <w:sz w:val="40"/>
      <w:szCs w:val="20"/>
      <w:lang w:eastAsia="ar-SA"/>
    </w:rPr>
  </w:style>
  <w:style w:type="paragraph" w:styleId="20">
    <w:name w:val="heading 2"/>
    <w:basedOn w:val="a"/>
    <w:next w:val="a"/>
    <w:link w:val="21"/>
    <w:qFormat/>
    <w:rsid w:val="00052EA9"/>
    <w:pPr>
      <w:keepNext/>
      <w:tabs>
        <w:tab w:val="num" w:pos="0"/>
      </w:tabs>
      <w:suppressAutoHyphens/>
      <w:jc w:val="both"/>
      <w:outlineLvl w:val="1"/>
    </w:pPr>
    <w:rPr>
      <w:b/>
      <w:sz w:val="4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5E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rsid w:val="0006363D"/>
    <w:pPr>
      <w:keepNext/>
      <w:spacing w:before="240" w:after="60"/>
      <w:outlineLvl w:val="3"/>
    </w:pPr>
    <w:rPr>
      <w:rFonts w:ascii="Arial" w:hAnsi="Arial" w:cs="Arial"/>
      <w:color w:val="000000"/>
    </w:rPr>
  </w:style>
  <w:style w:type="paragraph" w:styleId="5">
    <w:name w:val="heading 5"/>
    <w:basedOn w:val="a"/>
    <w:next w:val="a"/>
    <w:link w:val="50"/>
    <w:unhideWhenUsed/>
    <w:qFormat/>
    <w:rsid w:val="0021523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6363D"/>
    <w:pPr>
      <w:spacing w:before="240" w:after="60"/>
      <w:outlineLvl w:val="5"/>
    </w:pPr>
    <w:rPr>
      <w:rFonts w:ascii="Arial" w:hAnsi="Arial" w:cs="Arial"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,H11 Знак1"/>
    <w:basedOn w:val="a0"/>
    <w:link w:val="1"/>
    <w:rsid w:val="00052EA9"/>
    <w:rPr>
      <w:rFonts w:ascii="Times New Roman" w:eastAsia="Times New Roman" w:hAnsi="Times New Roman" w:cs="Times New Roman"/>
      <w:sz w:val="40"/>
      <w:szCs w:val="20"/>
      <w:lang w:eastAsia="ar-SA"/>
    </w:rPr>
  </w:style>
  <w:style w:type="character" w:customStyle="1" w:styleId="21">
    <w:name w:val="Заголовок 2 Знак"/>
    <w:basedOn w:val="a0"/>
    <w:link w:val="20"/>
    <w:rsid w:val="00052EA9"/>
    <w:rPr>
      <w:rFonts w:ascii="Times New Roman" w:eastAsia="Times New Roman" w:hAnsi="Times New Roman" w:cs="Times New Roman"/>
      <w:b/>
      <w:sz w:val="40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5E6B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Absatz-Standardschriftart">
    <w:name w:val="Absatz-Standardschriftart"/>
    <w:rsid w:val="00052EA9"/>
  </w:style>
  <w:style w:type="character" w:customStyle="1" w:styleId="WW-Absatz-Standardschriftart">
    <w:name w:val="WW-Absatz-Standardschriftart"/>
    <w:rsid w:val="00052EA9"/>
  </w:style>
  <w:style w:type="character" w:customStyle="1" w:styleId="WW8Num1z0">
    <w:name w:val="WW8Num1z0"/>
    <w:rsid w:val="00052EA9"/>
    <w:rPr>
      <w:rFonts w:ascii="Symbol" w:hAnsi="Symbol"/>
    </w:rPr>
  </w:style>
  <w:style w:type="character" w:customStyle="1" w:styleId="WW8Num1z1">
    <w:name w:val="WW8Num1z1"/>
    <w:rsid w:val="00052EA9"/>
    <w:rPr>
      <w:rFonts w:ascii="Courier New" w:hAnsi="Courier New"/>
    </w:rPr>
  </w:style>
  <w:style w:type="character" w:customStyle="1" w:styleId="WW8Num1z2">
    <w:name w:val="WW8Num1z2"/>
    <w:rsid w:val="00052EA9"/>
    <w:rPr>
      <w:rFonts w:ascii="Wingdings" w:hAnsi="Wingdings"/>
    </w:rPr>
  </w:style>
  <w:style w:type="character" w:customStyle="1" w:styleId="WW8Num2z0">
    <w:name w:val="WW8Num2z0"/>
    <w:rsid w:val="00052EA9"/>
    <w:rPr>
      <w:rFonts w:ascii="Symbol" w:hAnsi="Symbol"/>
    </w:rPr>
  </w:style>
  <w:style w:type="character" w:customStyle="1" w:styleId="WW8Num2z1">
    <w:name w:val="WW8Num2z1"/>
    <w:rsid w:val="00052EA9"/>
    <w:rPr>
      <w:rFonts w:ascii="Courier New" w:hAnsi="Courier New"/>
    </w:rPr>
  </w:style>
  <w:style w:type="character" w:customStyle="1" w:styleId="WW8Num2z2">
    <w:name w:val="WW8Num2z2"/>
    <w:rsid w:val="00052EA9"/>
    <w:rPr>
      <w:rFonts w:ascii="Wingdings" w:hAnsi="Wingdings"/>
    </w:rPr>
  </w:style>
  <w:style w:type="character" w:customStyle="1" w:styleId="WW8Num3z0">
    <w:name w:val="WW8Num3z0"/>
    <w:rsid w:val="00052EA9"/>
    <w:rPr>
      <w:rFonts w:ascii="Symbol" w:hAnsi="Symbol"/>
    </w:rPr>
  </w:style>
  <w:style w:type="character" w:customStyle="1" w:styleId="WW8Num3z1">
    <w:name w:val="WW8Num3z1"/>
    <w:rsid w:val="00052EA9"/>
    <w:rPr>
      <w:rFonts w:ascii="Courier New" w:hAnsi="Courier New"/>
    </w:rPr>
  </w:style>
  <w:style w:type="character" w:customStyle="1" w:styleId="WW8Num3z2">
    <w:name w:val="WW8Num3z2"/>
    <w:rsid w:val="00052EA9"/>
    <w:rPr>
      <w:rFonts w:ascii="Wingdings" w:hAnsi="Wingdings"/>
    </w:rPr>
  </w:style>
  <w:style w:type="character" w:customStyle="1" w:styleId="WW8Num4z0">
    <w:name w:val="WW8Num4z0"/>
    <w:rsid w:val="00052EA9"/>
    <w:rPr>
      <w:rFonts w:ascii="Symbol" w:hAnsi="Symbol"/>
    </w:rPr>
  </w:style>
  <w:style w:type="character" w:customStyle="1" w:styleId="WW8Num4z1">
    <w:name w:val="WW8Num4z1"/>
    <w:rsid w:val="00052EA9"/>
    <w:rPr>
      <w:rFonts w:ascii="Courier New" w:hAnsi="Courier New"/>
    </w:rPr>
  </w:style>
  <w:style w:type="character" w:customStyle="1" w:styleId="WW8Num4z2">
    <w:name w:val="WW8Num4z2"/>
    <w:rsid w:val="00052EA9"/>
    <w:rPr>
      <w:rFonts w:ascii="Wingdings" w:hAnsi="Wingdings"/>
    </w:rPr>
  </w:style>
  <w:style w:type="character" w:customStyle="1" w:styleId="WW8Num5z0">
    <w:name w:val="WW8Num5z0"/>
    <w:rsid w:val="00052EA9"/>
    <w:rPr>
      <w:rFonts w:ascii="Symbol" w:hAnsi="Symbol"/>
    </w:rPr>
  </w:style>
  <w:style w:type="character" w:customStyle="1" w:styleId="WW8Num5z1">
    <w:name w:val="WW8Num5z1"/>
    <w:rsid w:val="00052EA9"/>
    <w:rPr>
      <w:rFonts w:ascii="Courier New" w:hAnsi="Courier New"/>
    </w:rPr>
  </w:style>
  <w:style w:type="character" w:customStyle="1" w:styleId="WW8Num5z2">
    <w:name w:val="WW8Num5z2"/>
    <w:rsid w:val="00052EA9"/>
    <w:rPr>
      <w:rFonts w:ascii="Wingdings" w:hAnsi="Wingdings"/>
    </w:rPr>
  </w:style>
  <w:style w:type="paragraph" w:customStyle="1" w:styleId="a3">
    <w:name w:val="Заголовок"/>
    <w:basedOn w:val="a"/>
    <w:next w:val="a4"/>
    <w:rsid w:val="00052EA9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4">
    <w:name w:val="Body Text"/>
    <w:basedOn w:val="a"/>
    <w:link w:val="a5"/>
    <w:qFormat/>
    <w:rsid w:val="00052EA9"/>
    <w:pPr>
      <w:suppressAutoHyphens/>
      <w:jc w:val="both"/>
    </w:pPr>
    <w:rPr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052E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List"/>
    <w:basedOn w:val="a4"/>
    <w:rsid w:val="00052EA9"/>
    <w:rPr>
      <w:rFonts w:ascii="Arial" w:hAnsi="Arial" w:cs="Tahoma"/>
    </w:rPr>
  </w:style>
  <w:style w:type="paragraph" w:styleId="a7">
    <w:name w:val="Title"/>
    <w:basedOn w:val="a"/>
    <w:link w:val="a8"/>
    <w:qFormat/>
    <w:rsid w:val="00052EA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character" w:customStyle="1" w:styleId="a8">
    <w:name w:val="Название Знак"/>
    <w:basedOn w:val="a0"/>
    <w:link w:val="a7"/>
    <w:rsid w:val="00052EA9"/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styleId="a9">
    <w:name w:val="Body Text Indent"/>
    <w:basedOn w:val="a"/>
    <w:link w:val="aa"/>
    <w:rsid w:val="00052EA9"/>
    <w:pPr>
      <w:suppressAutoHyphens/>
      <w:ind w:firstLine="720"/>
      <w:jc w:val="both"/>
    </w:pPr>
    <w:rPr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2">
    <w:name w:val="Body Text Indent 2"/>
    <w:basedOn w:val="a"/>
    <w:link w:val="23"/>
    <w:rsid w:val="00052EA9"/>
    <w:pPr>
      <w:suppressAutoHyphens/>
      <w:ind w:firstLine="360"/>
      <w:jc w:val="both"/>
    </w:pPr>
    <w:rPr>
      <w:lang w:eastAsia="ar-SA"/>
    </w:rPr>
  </w:style>
  <w:style w:type="character" w:customStyle="1" w:styleId="23">
    <w:name w:val="Основной текст с отступом 2 Знак"/>
    <w:basedOn w:val="a0"/>
    <w:link w:val="22"/>
    <w:rsid w:val="00052E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Текст выноски Знак"/>
    <w:basedOn w:val="a0"/>
    <w:link w:val="ac"/>
    <w:semiHidden/>
    <w:rsid w:val="00052EA9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Balloon Text"/>
    <w:basedOn w:val="a"/>
    <w:link w:val="ab"/>
    <w:semiHidden/>
    <w:rsid w:val="00052EA9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d">
    <w:name w:val="Знак"/>
    <w:basedOn w:val="a"/>
    <w:rsid w:val="00052EA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Hyperlink"/>
    <w:basedOn w:val="a0"/>
    <w:uiPriority w:val="99"/>
    <w:rsid w:val="00052EA9"/>
    <w:rPr>
      <w:color w:val="0000FF"/>
      <w:u w:val="single"/>
    </w:rPr>
  </w:style>
  <w:style w:type="paragraph" w:customStyle="1" w:styleId="ConsPlusCell">
    <w:name w:val="ConsPlusCell"/>
    <w:uiPriority w:val="99"/>
    <w:rsid w:val="00052E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TML">
    <w:name w:val="Стандартный HTML Знак"/>
    <w:aliases w:val=" Знак Знак"/>
    <w:basedOn w:val="a0"/>
    <w:link w:val="HTML0"/>
    <w:rsid w:val="00052EA9"/>
    <w:rPr>
      <w:rFonts w:ascii="Courier New" w:eastAsia="Calibri" w:hAnsi="Courier New" w:cs="Courier New"/>
      <w:sz w:val="24"/>
      <w:szCs w:val="24"/>
      <w:lang w:eastAsia="ru-RU"/>
    </w:rPr>
  </w:style>
  <w:style w:type="paragraph" w:styleId="HTML0">
    <w:name w:val="HTML Preformatted"/>
    <w:aliases w:val=" Знак"/>
    <w:basedOn w:val="a"/>
    <w:link w:val="HTML"/>
    <w:rsid w:val="00052E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Calibri" w:hAnsi="Courier New" w:cs="Courier New"/>
    </w:rPr>
  </w:style>
  <w:style w:type="paragraph" w:customStyle="1" w:styleId="ConsPlusNormal">
    <w:name w:val="ConsPlusNormal"/>
    <w:link w:val="ConsPlusNormal0"/>
    <w:rsid w:val="00052E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C69A6"/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link w:val="af0"/>
    <w:qFormat/>
    <w:rsid w:val="00052E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1">
    <w:name w:val="Emphasis"/>
    <w:basedOn w:val="a0"/>
    <w:qFormat/>
    <w:rsid w:val="00052EA9"/>
    <w:rPr>
      <w:i/>
      <w:iCs/>
    </w:rPr>
  </w:style>
  <w:style w:type="character" w:customStyle="1" w:styleId="24">
    <w:name w:val="Основной текст (2)"/>
    <w:basedOn w:val="a0"/>
    <w:rsid w:val="00052E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2">
    <w:name w:val="Основной текст_"/>
    <w:basedOn w:val="a0"/>
    <w:link w:val="31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2"/>
    <w:rsid w:val="00B92F2E"/>
    <w:pPr>
      <w:shd w:val="clear" w:color="auto" w:fill="FFFFFF"/>
      <w:spacing w:line="662" w:lineRule="exact"/>
      <w:ind w:hanging="1440"/>
    </w:pPr>
    <w:rPr>
      <w:sz w:val="25"/>
      <w:szCs w:val="25"/>
      <w:lang w:eastAsia="en-US"/>
    </w:rPr>
  </w:style>
  <w:style w:type="character" w:customStyle="1" w:styleId="25">
    <w:name w:val="Основной текст (2)_"/>
    <w:basedOn w:val="a0"/>
    <w:rsid w:val="00B92F2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41">
    <w:name w:val="Основной текст4"/>
    <w:basedOn w:val="a"/>
    <w:rsid w:val="00B92F2E"/>
    <w:pPr>
      <w:shd w:val="clear" w:color="auto" w:fill="FFFFFF"/>
      <w:spacing w:line="322" w:lineRule="exact"/>
      <w:ind w:hanging="1040"/>
    </w:pPr>
    <w:rPr>
      <w:sz w:val="26"/>
      <w:szCs w:val="26"/>
    </w:rPr>
  </w:style>
  <w:style w:type="paragraph" w:styleId="af3">
    <w:name w:val="Subtitle"/>
    <w:basedOn w:val="a"/>
    <w:link w:val="af4"/>
    <w:qFormat/>
    <w:rsid w:val="00B92F2E"/>
    <w:pPr>
      <w:jc w:val="center"/>
    </w:pPr>
    <w:rPr>
      <w:b/>
      <w:bCs/>
      <w:sz w:val="28"/>
    </w:rPr>
  </w:style>
  <w:style w:type="character" w:customStyle="1" w:styleId="af4">
    <w:name w:val="Подзаголовок Знак"/>
    <w:basedOn w:val="a0"/>
    <w:link w:val="af3"/>
    <w:rsid w:val="00B92F2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1">
    <w:name w:val="Основной текст1"/>
    <w:basedOn w:val="a"/>
    <w:rsid w:val="00593319"/>
    <w:pPr>
      <w:shd w:val="clear" w:color="auto" w:fill="FFFFFF"/>
      <w:spacing w:after="240" w:line="322" w:lineRule="exact"/>
      <w:jc w:val="center"/>
    </w:pPr>
    <w:rPr>
      <w:color w:val="000000"/>
      <w:sz w:val="27"/>
      <w:szCs w:val="27"/>
    </w:rPr>
  </w:style>
  <w:style w:type="paragraph" w:styleId="af5">
    <w:name w:val="List Paragraph"/>
    <w:basedOn w:val="a"/>
    <w:uiPriority w:val="34"/>
    <w:qFormat/>
    <w:rsid w:val="00593319"/>
    <w:pPr>
      <w:ind w:left="720"/>
      <w:contextualSpacing/>
    </w:pPr>
  </w:style>
  <w:style w:type="paragraph" w:customStyle="1" w:styleId="xl33">
    <w:name w:val="xl33"/>
    <w:basedOn w:val="a"/>
    <w:rsid w:val="00BA3686"/>
    <w:pPr>
      <w:spacing w:before="100" w:beforeAutospacing="1" w:after="100" w:afterAutospacing="1"/>
      <w:jc w:val="right"/>
    </w:pPr>
  </w:style>
  <w:style w:type="paragraph" w:styleId="32">
    <w:name w:val="Body Text Indent 3"/>
    <w:basedOn w:val="a"/>
    <w:link w:val="33"/>
    <w:uiPriority w:val="99"/>
    <w:semiHidden/>
    <w:unhideWhenUsed/>
    <w:rsid w:val="00BA368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BA36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BA3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253C6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253C6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253C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rmal (Web)"/>
    <w:aliases w:val="Обычный (веб) Знак Знак,Знак Знак Знак,Знак Знак"/>
    <w:basedOn w:val="a"/>
    <w:unhideWhenUsed/>
    <w:rsid w:val="00253C60"/>
    <w:pPr>
      <w:spacing w:before="100" w:beforeAutospacing="1" w:after="100" w:afterAutospacing="1"/>
    </w:pPr>
    <w:rPr>
      <w:rFonts w:eastAsiaTheme="minorEastAsia"/>
    </w:rPr>
  </w:style>
  <w:style w:type="paragraph" w:customStyle="1" w:styleId="afb">
    <w:name w:val="реквизитПодпись"/>
    <w:basedOn w:val="a"/>
    <w:rsid w:val="005E6B00"/>
    <w:pPr>
      <w:tabs>
        <w:tab w:val="left" w:pos="6804"/>
      </w:tabs>
      <w:suppressAutoHyphens/>
      <w:spacing w:before="360"/>
    </w:pPr>
    <w:rPr>
      <w:szCs w:val="20"/>
      <w:lang w:eastAsia="ar-SA"/>
    </w:rPr>
  </w:style>
  <w:style w:type="paragraph" w:customStyle="1" w:styleId="ConsNormal">
    <w:name w:val="ConsNormal"/>
    <w:rsid w:val="005E6B0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5E6B00"/>
    <w:pPr>
      <w:spacing w:before="100" w:beforeAutospacing="1" w:after="100" w:afterAutospacing="1"/>
    </w:pPr>
  </w:style>
  <w:style w:type="paragraph" w:customStyle="1" w:styleId="ConsPlusNonformat">
    <w:name w:val="ConsPlusNonformat"/>
    <w:rsid w:val="005E6B0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llowedHyperlink"/>
    <w:uiPriority w:val="99"/>
    <w:unhideWhenUsed/>
    <w:rsid w:val="005E6B00"/>
    <w:rPr>
      <w:color w:val="800080"/>
      <w:u w:val="single"/>
    </w:rPr>
  </w:style>
  <w:style w:type="paragraph" w:customStyle="1" w:styleId="xl65">
    <w:name w:val="xl65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8">
    <w:name w:val="xl68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74">
    <w:name w:val="xl7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6">
    <w:name w:val="xl76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8">
    <w:name w:val="xl78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2">
    <w:name w:val="xl82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5">
    <w:name w:val="xl85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7">
    <w:name w:val="xl87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89">
    <w:name w:val="xl89"/>
    <w:basedOn w:val="a"/>
    <w:rsid w:val="005E6B00"/>
    <w:pPr>
      <w:spacing w:before="100" w:beforeAutospacing="1" w:after="100" w:afterAutospacing="1"/>
      <w:jc w:val="right"/>
    </w:pPr>
  </w:style>
  <w:style w:type="paragraph" w:customStyle="1" w:styleId="xl90">
    <w:name w:val="xl90"/>
    <w:basedOn w:val="a"/>
    <w:rsid w:val="005E6B00"/>
    <w:pPr>
      <w:spacing w:before="100" w:beforeAutospacing="1" w:after="100" w:afterAutospacing="1"/>
    </w:pPr>
  </w:style>
  <w:style w:type="paragraph" w:customStyle="1" w:styleId="xl91">
    <w:name w:val="xl91"/>
    <w:basedOn w:val="a"/>
    <w:rsid w:val="005E6B00"/>
    <w:pPr>
      <w:spacing w:before="100" w:beforeAutospacing="1" w:after="100" w:afterAutospacing="1"/>
      <w:jc w:val="right"/>
      <w:textAlignment w:val="center"/>
    </w:pPr>
  </w:style>
  <w:style w:type="paragraph" w:customStyle="1" w:styleId="xl92">
    <w:name w:val="xl92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3">
    <w:name w:val="xl9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a"/>
    <w:rsid w:val="005E6B0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2">
    <w:name w:val="xl112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4">
    <w:name w:val="xl114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8">
    <w:name w:val="xl118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1">
    <w:name w:val="xl121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2">
    <w:name w:val="xl122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3">
    <w:name w:val="xl12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24">
    <w:name w:val="xl12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5E6B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0">
    <w:name w:val="xl130"/>
    <w:basedOn w:val="a"/>
    <w:rsid w:val="005E6B0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5E6B0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5E6B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3">
    <w:name w:val="xl63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5E6B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26">
    <w:name w:val="Body Text 2"/>
    <w:basedOn w:val="a"/>
    <w:link w:val="27"/>
    <w:unhideWhenUsed/>
    <w:rsid w:val="005E6B00"/>
    <w:pPr>
      <w:spacing w:after="120" w:line="480" w:lineRule="auto"/>
    </w:pPr>
    <w:rPr>
      <w:sz w:val="20"/>
      <w:szCs w:val="20"/>
    </w:rPr>
  </w:style>
  <w:style w:type="character" w:customStyle="1" w:styleId="27">
    <w:name w:val="Основной текст 2 Знак"/>
    <w:basedOn w:val="a0"/>
    <w:link w:val="26"/>
    <w:rsid w:val="005E6B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d">
    <w:name w:val="Table Grid"/>
    <w:basedOn w:val="a1"/>
    <w:rsid w:val="00F97ED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B76F0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B76F0D"/>
    <w:pPr>
      <w:widowControl w:val="0"/>
      <w:autoSpaceDE w:val="0"/>
      <w:autoSpaceDN w:val="0"/>
      <w:adjustRightInd w:val="0"/>
      <w:spacing w:line="322" w:lineRule="exact"/>
      <w:ind w:firstLine="737"/>
      <w:jc w:val="both"/>
    </w:pPr>
  </w:style>
  <w:style w:type="character" w:customStyle="1" w:styleId="8">
    <w:name w:val="Основной текст (8)_"/>
    <w:link w:val="80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76F0D"/>
    <w:pPr>
      <w:widowControl w:val="0"/>
      <w:shd w:val="clear" w:color="auto" w:fill="FFFFFF"/>
      <w:spacing w:before="1620" w:after="240" w:line="322" w:lineRule="exact"/>
      <w:jc w:val="center"/>
    </w:pPr>
    <w:rPr>
      <w:rFonts w:cstheme="minorBidi"/>
      <w:b/>
      <w:bCs/>
      <w:sz w:val="28"/>
      <w:szCs w:val="28"/>
      <w:lang w:eastAsia="en-US"/>
    </w:rPr>
  </w:style>
  <w:style w:type="character" w:customStyle="1" w:styleId="34">
    <w:name w:val="Заголовок №3_"/>
    <w:link w:val="35"/>
    <w:rsid w:val="00B76F0D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5">
    <w:name w:val="Заголовок №3"/>
    <w:basedOn w:val="a"/>
    <w:link w:val="34"/>
    <w:rsid w:val="00B76F0D"/>
    <w:pPr>
      <w:widowControl w:val="0"/>
      <w:shd w:val="clear" w:color="auto" w:fill="FFFFFF"/>
      <w:spacing w:before="600" w:line="374" w:lineRule="exact"/>
      <w:ind w:hanging="100"/>
      <w:jc w:val="center"/>
      <w:outlineLvl w:val="2"/>
    </w:pPr>
    <w:rPr>
      <w:rFonts w:cstheme="minorBidi"/>
      <w:b/>
      <w:bCs/>
      <w:sz w:val="28"/>
      <w:szCs w:val="28"/>
      <w:lang w:eastAsia="en-US"/>
    </w:rPr>
  </w:style>
  <w:style w:type="character" w:customStyle="1" w:styleId="TimesNewRoman14pt">
    <w:name w:val="Колонтитул + Times New Roman;14 pt"/>
    <w:rsid w:val="00B76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yle4">
    <w:name w:val="Style4"/>
    <w:basedOn w:val="a"/>
    <w:uiPriority w:val="99"/>
    <w:rsid w:val="00F433AE"/>
    <w:pPr>
      <w:widowControl w:val="0"/>
      <w:autoSpaceDE w:val="0"/>
      <w:autoSpaceDN w:val="0"/>
      <w:adjustRightInd w:val="0"/>
      <w:spacing w:line="323" w:lineRule="exact"/>
      <w:jc w:val="both"/>
    </w:pPr>
  </w:style>
  <w:style w:type="character" w:customStyle="1" w:styleId="FontStyle24">
    <w:name w:val="Font Style24"/>
    <w:rsid w:val="00E746DD"/>
    <w:rPr>
      <w:rFonts w:ascii="Times New Roman" w:hAnsi="Times New Roman" w:cs="Times New Roman" w:hint="default"/>
      <w:sz w:val="24"/>
      <w:szCs w:val="24"/>
    </w:rPr>
  </w:style>
  <w:style w:type="paragraph" w:customStyle="1" w:styleId="Style18">
    <w:name w:val="Style18"/>
    <w:basedOn w:val="a"/>
    <w:rsid w:val="00E746DD"/>
    <w:pPr>
      <w:widowControl w:val="0"/>
      <w:autoSpaceDE w:val="0"/>
      <w:autoSpaceDN w:val="0"/>
      <w:adjustRightInd w:val="0"/>
      <w:spacing w:line="319" w:lineRule="exact"/>
      <w:ind w:firstLine="552"/>
      <w:jc w:val="both"/>
    </w:pPr>
  </w:style>
  <w:style w:type="table" w:customStyle="1" w:styleId="TableNormal">
    <w:name w:val="Table Normal"/>
    <w:uiPriority w:val="2"/>
    <w:semiHidden/>
    <w:unhideWhenUsed/>
    <w:qFormat/>
    <w:rsid w:val="000C69A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C69A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msonormal0">
    <w:name w:val="msonormal"/>
    <w:basedOn w:val="a0"/>
    <w:rsid w:val="000C69A6"/>
  </w:style>
  <w:style w:type="paragraph" w:customStyle="1" w:styleId="Standard">
    <w:name w:val="Standard"/>
    <w:rsid w:val="000C69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afe">
    <w:name w:val="МУ Обычный стиль"/>
    <w:basedOn w:val="a"/>
    <w:autoRedefine/>
    <w:rsid w:val="006343DD"/>
    <w:pPr>
      <w:tabs>
        <w:tab w:val="left" w:pos="851"/>
      </w:tabs>
      <w:autoSpaceDE w:val="0"/>
      <w:autoSpaceDN w:val="0"/>
      <w:adjustRightInd w:val="0"/>
      <w:jc w:val="right"/>
    </w:pPr>
    <w:rPr>
      <w:rFonts w:ascii="Arial" w:eastAsia="PMingLiU" w:hAnsi="Arial" w:cs="Arial"/>
      <w:kern w:val="2"/>
      <w:sz w:val="20"/>
      <w:szCs w:val="20"/>
    </w:rPr>
  </w:style>
  <w:style w:type="paragraph" w:customStyle="1" w:styleId="100">
    <w:name w:val="Титул 10"/>
    <w:basedOn w:val="a"/>
    <w:rsid w:val="00BB31E2"/>
    <w:pPr>
      <w:jc w:val="right"/>
    </w:pPr>
    <w:rPr>
      <w:sz w:val="20"/>
      <w:lang w:val="en-US"/>
    </w:rPr>
  </w:style>
  <w:style w:type="paragraph" w:customStyle="1" w:styleId="12">
    <w:name w:val="Абзац списка1"/>
    <w:basedOn w:val="a"/>
    <w:uiPriority w:val="99"/>
    <w:qFormat/>
    <w:rsid w:val="00BB31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0">
    <w:name w:val="S_Обычный жирный"/>
    <w:basedOn w:val="a"/>
    <w:link w:val="S1"/>
    <w:qFormat/>
    <w:rsid w:val="00CD3703"/>
    <w:pPr>
      <w:ind w:firstLine="709"/>
      <w:jc w:val="both"/>
    </w:pPr>
    <w:rPr>
      <w:sz w:val="28"/>
    </w:rPr>
  </w:style>
  <w:style w:type="numbering" w:customStyle="1" w:styleId="2">
    <w:name w:val="Статья / Раздел2"/>
    <w:rsid w:val="00CD3703"/>
    <w:pPr>
      <w:numPr>
        <w:numId w:val="1"/>
      </w:numPr>
    </w:pPr>
  </w:style>
  <w:style w:type="character" w:customStyle="1" w:styleId="S1">
    <w:name w:val="S_Обычный жирный Знак"/>
    <w:link w:val="S0"/>
    <w:rsid w:val="00CD37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">
    <w:name w:val="Абзац"/>
    <w:basedOn w:val="a"/>
    <w:link w:val="aff0"/>
    <w:rsid w:val="00CD3703"/>
    <w:pPr>
      <w:spacing w:before="120" w:after="60"/>
      <w:ind w:firstLine="567"/>
      <w:jc w:val="both"/>
    </w:pPr>
  </w:style>
  <w:style w:type="character" w:customStyle="1" w:styleId="aff0">
    <w:name w:val="Абзац Знак"/>
    <w:link w:val="aff"/>
    <w:rsid w:val="00CD37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Заголовок №2_"/>
    <w:link w:val="29"/>
    <w:rsid w:val="00CD3703"/>
    <w:rPr>
      <w:b/>
      <w:bCs/>
      <w:i/>
      <w:iCs/>
      <w:sz w:val="27"/>
      <w:szCs w:val="27"/>
      <w:shd w:val="clear" w:color="auto" w:fill="FFFFFF"/>
    </w:rPr>
  </w:style>
  <w:style w:type="paragraph" w:customStyle="1" w:styleId="29">
    <w:name w:val="Заголовок №2"/>
    <w:basedOn w:val="a"/>
    <w:link w:val="28"/>
    <w:rsid w:val="00CD3703"/>
    <w:pPr>
      <w:widowControl w:val="0"/>
      <w:shd w:val="clear" w:color="auto" w:fill="FFFFFF"/>
      <w:spacing w:before="300" w:after="300" w:line="240" w:lineRule="atLeast"/>
      <w:ind w:hanging="2160"/>
      <w:outlineLvl w:val="1"/>
    </w:pPr>
    <w:rPr>
      <w:rFonts w:asciiTheme="minorHAnsi" w:eastAsiaTheme="minorHAnsi" w:hAnsiTheme="minorHAnsi" w:cstheme="minorBidi"/>
      <w:b/>
      <w:bCs/>
      <w:i/>
      <w:iCs/>
      <w:sz w:val="27"/>
      <w:szCs w:val="27"/>
      <w:lang w:eastAsia="en-US"/>
    </w:rPr>
  </w:style>
  <w:style w:type="character" w:customStyle="1" w:styleId="50">
    <w:name w:val="Заголовок 5 Знак"/>
    <w:basedOn w:val="a0"/>
    <w:link w:val="5"/>
    <w:rsid w:val="0021523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af0">
    <w:name w:val="Без интервала Знак"/>
    <w:link w:val="af"/>
    <w:uiPriority w:val="1"/>
    <w:locked/>
    <w:rsid w:val="0021523D"/>
    <w:rPr>
      <w:rFonts w:ascii="Calibri" w:eastAsia="Times New Roman" w:hAnsi="Calibri" w:cs="Times New Roman"/>
      <w:lang w:eastAsia="ru-RU"/>
    </w:rPr>
  </w:style>
  <w:style w:type="paragraph" w:customStyle="1" w:styleId="S2">
    <w:name w:val="S_Маркированный"/>
    <w:basedOn w:val="a"/>
    <w:link w:val="S20"/>
    <w:rsid w:val="0021523D"/>
    <w:pPr>
      <w:tabs>
        <w:tab w:val="left" w:pos="1260"/>
      </w:tabs>
      <w:suppressAutoHyphens/>
      <w:spacing w:line="360" w:lineRule="auto"/>
      <w:ind w:firstLine="720"/>
      <w:jc w:val="both"/>
    </w:pPr>
    <w:rPr>
      <w:lang w:eastAsia="ar-SA"/>
    </w:rPr>
  </w:style>
  <w:style w:type="paragraph" w:customStyle="1" w:styleId="2a">
    <w:name w:val="Заголовок (Уровень 2)"/>
    <w:basedOn w:val="a"/>
    <w:next w:val="a4"/>
    <w:link w:val="2b"/>
    <w:autoRedefine/>
    <w:qFormat/>
    <w:rsid w:val="0021523D"/>
    <w:pPr>
      <w:autoSpaceDE w:val="0"/>
      <w:autoSpaceDN w:val="0"/>
      <w:adjustRightInd w:val="0"/>
      <w:ind w:left="360"/>
      <w:outlineLvl w:val="0"/>
    </w:pPr>
    <w:rPr>
      <w:b/>
      <w:bCs/>
      <w:sz w:val="28"/>
    </w:rPr>
  </w:style>
  <w:style w:type="character" w:customStyle="1" w:styleId="2b">
    <w:name w:val="Заголовок (Уровень 2) Знак"/>
    <w:link w:val="2a"/>
    <w:locked/>
    <w:rsid w:val="002152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ff1">
    <w:name w:val="Обычный текст"/>
    <w:basedOn w:val="a"/>
    <w:link w:val="aff2"/>
    <w:qFormat/>
    <w:rsid w:val="0021523D"/>
    <w:pPr>
      <w:ind w:firstLine="709"/>
      <w:jc w:val="both"/>
    </w:pPr>
    <w:rPr>
      <w:sz w:val="28"/>
      <w:szCs w:val="28"/>
    </w:rPr>
  </w:style>
  <w:style w:type="character" w:customStyle="1" w:styleId="aff2">
    <w:name w:val="Обычный текст Знак"/>
    <w:link w:val="aff1"/>
    <w:locked/>
    <w:rsid w:val="0021523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20">
    <w:name w:val="S_Маркированный Знак2"/>
    <w:link w:val="S2"/>
    <w:locked/>
    <w:rsid w:val="002152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21523D"/>
    <w:pPr>
      <w:widowControl w:val="0"/>
      <w:autoSpaceDE w:val="0"/>
      <w:autoSpaceDN w:val="0"/>
      <w:adjustRightInd w:val="0"/>
      <w:spacing w:line="497" w:lineRule="exact"/>
      <w:ind w:firstLine="202"/>
      <w:jc w:val="both"/>
    </w:pPr>
  </w:style>
  <w:style w:type="paragraph" w:customStyle="1" w:styleId="S">
    <w:name w:val="S_Список литературы"/>
    <w:basedOn w:val="a"/>
    <w:autoRedefine/>
    <w:rsid w:val="0021523D"/>
    <w:pPr>
      <w:widowControl w:val="0"/>
      <w:numPr>
        <w:numId w:val="2"/>
      </w:numPr>
      <w:tabs>
        <w:tab w:val="clear" w:pos="1134"/>
        <w:tab w:val="num" w:pos="4611"/>
      </w:tabs>
      <w:spacing w:line="360" w:lineRule="auto"/>
      <w:ind w:left="4441" w:hanging="851"/>
      <w:jc w:val="both"/>
    </w:pPr>
    <w:rPr>
      <w:rFonts w:cs="Arial"/>
      <w:color w:val="000000"/>
      <w:sz w:val="28"/>
      <w:szCs w:val="28"/>
    </w:rPr>
  </w:style>
  <w:style w:type="paragraph" w:customStyle="1" w:styleId="36">
    <w:name w:val="Стиль3"/>
    <w:basedOn w:val="S0"/>
    <w:link w:val="37"/>
    <w:qFormat/>
    <w:rsid w:val="0021523D"/>
    <w:pPr>
      <w:jc w:val="center"/>
    </w:pPr>
    <w:rPr>
      <w:i/>
    </w:rPr>
  </w:style>
  <w:style w:type="character" w:customStyle="1" w:styleId="37">
    <w:name w:val="Стиль3 Знак"/>
    <w:link w:val="36"/>
    <w:rsid w:val="0021523D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customStyle="1" w:styleId="formattext">
    <w:name w:val="formattext"/>
    <w:basedOn w:val="a"/>
    <w:rsid w:val="0020167C"/>
    <w:pPr>
      <w:spacing w:before="100" w:beforeAutospacing="1" w:after="100" w:afterAutospacing="1"/>
    </w:pPr>
  </w:style>
  <w:style w:type="character" w:customStyle="1" w:styleId="38">
    <w:name w:val="Основной текст (3)_"/>
    <w:link w:val="39"/>
    <w:locked/>
    <w:rsid w:val="0020167C"/>
    <w:rPr>
      <w:rFonts w:ascii="Times New Roman" w:hAnsi="Times New Roman" w:cs="Times New Roman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20167C"/>
    <w:pPr>
      <w:widowControl w:val="0"/>
      <w:shd w:val="clear" w:color="auto" w:fill="FFFFFF"/>
      <w:spacing w:after="420" w:line="240" w:lineRule="atLeast"/>
      <w:jc w:val="center"/>
    </w:pPr>
    <w:rPr>
      <w:rFonts w:eastAsiaTheme="minorHAnsi"/>
      <w:sz w:val="22"/>
      <w:szCs w:val="22"/>
      <w:lang w:eastAsia="en-US"/>
    </w:rPr>
  </w:style>
  <w:style w:type="character" w:customStyle="1" w:styleId="FontStyle21">
    <w:name w:val="Font Style21"/>
    <w:basedOn w:val="a0"/>
    <w:rsid w:val="006316B0"/>
    <w:rPr>
      <w:rFonts w:ascii="Times New Roman" w:hAnsi="Times New Roman" w:cs="Times New Roman"/>
      <w:sz w:val="22"/>
      <w:szCs w:val="22"/>
    </w:rPr>
  </w:style>
  <w:style w:type="character" w:styleId="aff3">
    <w:name w:val="annotation reference"/>
    <w:uiPriority w:val="99"/>
    <w:semiHidden/>
    <w:unhideWhenUsed/>
    <w:rsid w:val="00DA49C5"/>
    <w:rPr>
      <w:sz w:val="16"/>
      <w:szCs w:val="16"/>
    </w:rPr>
  </w:style>
  <w:style w:type="character" w:styleId="aff4">
    <w:name w:val="Strong"/>
    <w:uiPriority w:val="22"/>
    <w:qFormat/>
    <w:rsid w:val="00376038"/>
    <w:rPr>
      <w:b/>
      <w:bCs/>
    </w:rPr>
  </w:style>
  <w:style w:type="paragraph" w:customStyle="1" w:styleId="Style5">
    <w:name w:val="Style5"/>
    <w:basedOn w:val="a"/>
    <w:rsid w:val="005D4DA7"/>
    <w:pPr>
      <w:widowControl w:val="0"/>
      <w:autoSpaceDE w:val="0"/>
      <w:autoSpaceDN w:val="0"/>
      <w:adjustRightInd w:val="0"/>
      <w:spacing w:line="319" w:lineRule="exact"/>
      <w:ind w:firstLine="691"/>
      <w:jc w:val="both"/>
    </w:pPr>
  </w:style>
  <w:style w:type="character" w:customStyle="1" w:styleId="FontStyle22">
    <w:name w:val="Font Style22"/>
    <w:rsid w:val="005D4DA7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rsid w:val="005D4DA7"/>
    <w:rPr>
      <w:rFonts w:ascii="Times New Roman" w:hAnsi="Times New Roman" w:cs="Times New Roman"/>
      <w:i/>
      <w:iCs/>
      <w:spacing w:val="-20"/>
      <w:sz w:val="24"/>
      <w:szCs w:val="24"/>
    </w:rPr>
  </w:style>
  <w:style w:type="paragraph" w:customStyle="1" w:styleId="aff5">
    <w:name w:val="Стиль"/>
    <w:uiPriority w:val="99"/>
    <w:rsid w:val="005D4D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a">
    <w:name w:val="Абзац Уровень 3"/>
    <w:basedOn w:val="a"/>
    <w:rsid w:val="005D4DA7"/>
    <w:pPr>
      <w:spacing w:line="360" w:lineRule="auto"/>
      <w:jc w:val="both"/>
    </w:pPr>
    <w:rPr>
      <w:rFonts w:eastAsia="font74" w:cs="font74"/>
      <w:sz w:val="28"/>
      <w:szCs w:val="28"/>
      <w:lang w:eastAsia="ar-SA"/>
    </w:rPr>
  </w:style>
  <w:style w:type="paragraph" w:customStyle="1" w:styleId="13">
    <w:name w:val="нум список 1"/>
    <w:basedOn w:val="a"/>
    <w:uiPriority w:val="99"/>
    <w:rsid w:val="005D4DA7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aff6">
    <w:name w:val="Цветовое выделение"/>
    <w:rsid w:val="005D4DA7"/>
    <w:rPr>
      <w:b/>
      <w:color w:val="26282F"/>
    </w:rPr>
  </w:style>
  <w:style w:type="character" w:customStyle="1" w:styleId="aff7">
    <w:name w:val="Гипертекстовая ссылка"/>
    <w:rsid w:val="005D4DA7"/>
    <w:rPr>
      <w:rFonts w:cs="Times New Roman"/>
      <w:b/>
      <w:color w:val="106BBE"/>
    </w:rPr>
  </w:style>
  <w:style w:type="paragraph" w:customStyle="1" w:styleId="aff8">
    <w:name w:val="Нормальный (таблица)"/>
    <w:basedOn w:val="a"/>
    <w:next w:val="a"/>
    <w:rsid w:val="005D4DA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9">
    <w:name w:val="Прижатый влево"/>
    <w:basedOn w:val="a"/>
    <w:next w:val="a"/>
    <w:rsid w:val="005D4D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Page">
    <w:name w:val="ConsPlusTitlePage"/>
    <w:rsid w:val="00402A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western">
    <w:name w:val="western"/>
    <w:basedOn w:val="a"/>
    <w:rsid w:val="00402A3C"/>
    <w:pPr>
      <w:spacing w:before="100" w:beforeAutospacing="1" w:after="100" w:afterAutospacing="1"/>
    </w:pPr>
  </w:style>
  <w:style w:type="character" w:customStyle="1" w:styleId="110">
    <w:name w:val="Заголовок 1 Знак1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rsid w:val="003F1723"/>
    <w:rPr>
      <w:rFonts w:ascii="Tahoma" w:eastAsia="Times New Roman" w:hAnsi="Tahoma" w:cs="Times New Roman"/>
      <w:sz w:val="20"/>
      <w:szCs w:val="20"/>
      <w:lang w:val="en-US"/>
    </w:rPr>
  </w:style>
  <w:style w:type="paragraph" w:styleId="affa">
    <w:name w:val="annotation text"/>
    <w:basedOn w:val="a"/>
    <w:link w:val="affb"/>
    <w:uiPriority w:val="99"/>
    <w:semiHidden/>
    <w:unhideWhenUsed/>
    <w:rsid w:val="003F1723"/>
    <w:pPr>
      <w:spacing w:after="200"/>
    </w:pPr>
    <w:rPr>
      <w:rFonts w:ascii="Calibri" w:hAnsi="Calibri"/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3F1723"/>
    <w:rPr>
      <w:rFonts w:ascii="Calibri" w:eastAsia="Times New Roman" w:hAnsi="Calibri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3F1723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3F172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e">
    <w:name w:val="footnote text"/>
    <w:basedOn w:val="a"/>
    <w:link w:val="afff"/>
    <w:unhideWhenUsed/>
    <w:rsid w:val="003F1723"/>
    <w:rPr>
      <w:rFonts w:ascii="Calibri" w:hAnsi="Calibri"/>
      <w:sz w:val="20"/>
      <w:szCs w:val="20"/>
    </w:rPr>
  </w:style>
  <w:style w:type="character" w:customStyle="1" w:styleId="afff">
    <w:name w:val="Текст сноски Знак"/>
    <w:basedOn w:val="a0"/>
    <w:link w:val="affe"/>
    <w:rsid w:val="003F1723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0">
    <w:name w:val="footnote reference"/>
    <w:unhideWhenUsed/>
    <w:rsid w:val="003F1723"/>
    <w:rPr>
      <w:vertAlign w:val="superscript"/>
    </w:rPr>
  </w:style>
  <w:style w:type="paragraph" w:customStyle="1" w:styleId="14">
    <w:name w:val="Мой заголовок 1"/>
    <w:basedOn w:val="1"/>
    <w:qFormat/>
    <w:rsid w:val="003F1723"/>
    <w:pPr>
      <w:keepLines/>
      <w:widowControl w:val="0"/>
      <w:tabs>
        <w:tab w:val="clear" w:pos="0"/>
      </w:tabs>
      <w:suppressAutoHyphens w:val="0"/>
      <w:spacing w:before="240"/>
      <w:ind w:firstLine="709"/>
    </w:pPr>
    <w:rPr>
      <w:b/>
      <w:caps/>
      <w:sz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6363D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06363D"/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customStyle="1" w:styleId="15">
    <w:name w:val="Верхний колонтитул Знак1"/>
    <w:uiPriority w:val="99"/>
    <w:semiHidden/>
    <w:rsid w:val="0006363D"/>
    <w:rPr>
      <w:rFonts w:ascii="Times New Roman" w:eastAsia="Times New Roman" w:hAnsi="Times New Roman"/>
    </w:rPr>
  </w:style>
  <w:style w:type="character" w:customStyle="1" w:styleId="16">
    <w:name w:val="Нижний колонтитул Знак1"/>
    <w:uiPriority w:val="99"/>
    <w:semiHidden/>
    <w:rsid w:val="0006363D"/>
    <w:rPr>
      <w:rFonts w:ascii="Times New Roman" w:eastAsia="Times New Roman" w:hAnsi="Times New Roman"/>
    </w:rPr>
  </w:style>
  <w:style w:type="character" w:customStyle="1" w:styleId="210">
    <w:name w:val="Основной текст 2 Знак1"/>
    <w:uiPriority w:val="99"/>
    <w:semiHidden/>
    <w:rsid w:val="0006363D"/>
    <w:rPr>
      <w:rFonts w:ascii="Times New Roman" w:eastAsia="Times New Roman" w:hAnsi="Times New Roman"/>
    </w:rPr>
  </w:style>
  <w:style w:type="character" w:styleId="afff1">
    <w:name w:val="page number"/>
    <w:rsid w:val="0006363D"/>
  </w:style>
  <w:style w:type="paragraph" w:customStyle="1" w:styleId="17">
    <w:name w:val="Знак1 Знак Знак Знак"/>
    <w:basedOn w:val="a"/>
    <w:rsid w:val="0006363D"/>
    <w:rPr>
      <w:rFonts w:ascii="Verdana" w:hAnsi="Verdana" w:cs="Verdana"/>
      <w:sz w:val="20"/>
      <w:szCs w:val="20"/>
      <w:lang w:val="en-US" w:eastAsia="en-US"/>
    </w:rPr>
  </w:style>
  <w:style w:type="character" w:customStyle="1" w:styleId="afff2">
    <w:name w:val="Утратил силу"/>
    <w:rsid w:val="0006363D"/>
    <w:rPr>
      <w:strike/>
      <w:color w:val="666600"/>
    </w:rPr>
  </w:style>
  <w:style w:type="paragraph" w:customStyle="1" w:styleId="18">
    <w:name w:val="Знак Знак Знак1"/>
    <w:basedOn w:val="a"/>
    <w:rsid w:val="0006363D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"/>
    <w:basedOn w:val="a"/>
    <w:rsid w:val="0006363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19">
    <w:name w:val="toc 1"/>
    <w:basedOn w:val="a"/>
    <w:next w:val="a"/>
    <w:autoRedefine/>
    <w:semiHidden/>
    <w:rsid w:val="0006363D"/>
  </w:style>
  <w:style w:type="paragraph" w:styleId="61">
    <w:name w:val="toc 6"/>
    <w:basedOn w:val="a"/>
    <w:next w:val="a"/>
    <w:autoRedefine/>
    <w:semiHidden/>
    <w:rsid w:val="0006363D"/>
    <w:pPr>
      <w:ind w:left="1200"/>
    </w:pPr>
  </w:style>
  <w:style w:type="paragraph" w:customStyle="1" w:styleId="2c">
    <w:name w:val="Абзац списка2"/>
    <w:basedOn w:val="a"/>
    <w:rsid w:val="000636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B28EDE23FA075776AB8410A3880DBC0101271E1F29AF89D2AE5AE8A532811F4BC4EA252E446528C6F9D3814166ED523DB655870BP8b5K" TargetMode="External"/><Relationship Id="rId13" Type="http://schemas.openxmlformats.org/officeDocument/2006/relationships/hyperlink" Target="http://www.msp.tomskinvest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9B28EDE23FA075776AB8410A3880DBC010020101C2BAF89D2AE5AE8A532811F59C4B22E2E45707C93A3848C41P6b8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sp.tomskinves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sp.tomskinvest.ru" TargetMode="External"/><Relationship Id="rId10" Type="http://schemas.openxmlformats.org/officeDocument/2006/relationships/hyperlink" Target="http://www.msp.tomskinvest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sp.tomskinvest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022D0-4422-4D09-A35E-948E66625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10</Pages>
  <Words>5691</Words>
  <Characters>32445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</cp:lastModifiedBy>
  <cp:revision>65</cp:revision>
  <cp:lastPrinted>2018-12-17T09:17:00Z</cp:lastPrinted>
  <dcterms:created xsi:type="dcterms:W3CDTF">2019-10-17T11:50:00Z</dcterms:created>
  <dcterms:modified xsi:type="dcterms:W3CDTF">2019-11-06T04:44:00Z</dcterms:modified>
</cp:coreProperties>
</file>