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823" w:rsidRPr="00ED74B7" w:rsidRDefault="00390823" w:rsidP="00390823">
      <w:pPr>
        <w:pStyle w:val="af5"/>
        <w:rPr>
          <w:sz w:val="16"/>
          <w:szCs w:val="16"/>
        </w:rPr>
      </w:pPr>
    </w:p>
    <w:p w:rsidR="00390823" w:rsidRDefault="00390823" w:rsidP="00052EA9">
      <w:pPr>
        <w:jc w:val="center"/>
        <w:rPr>
          <w:b/>
        </w:rPr>
      </w:pPr>
    </w:p>
    <w:p w:rsidR="00052EA9" w:rsidRDefault="00052EA9" w:rsidP="00052EA9">
      <w:pPr>
        <w:jc w:val="center"/>
        <w:rPr>
          <w:b/>
        </w:rPr>
      </w:pPr>
      <w:r>
        <w:rPr>
          <w:b/>
        </w:rPr>
        <w:t xml:space="preserve">ТОМСКАЯ ОБЛАСТЬ </w:t>
      </w:r>
      <w:r w:rsidR="00253C60">
        <w:rPr>
          <w:b/>
        </w:rPr>
        <w:t>МОЛЧАНОВСКИЙ</w:t>
      </w:r>
      <w:r>
        <w:rPr>
          <w:b/>
        </w:rPr>
        <w:t xml:space="preserve"> РАЙОН</w:t>
      </w:r>
    </w:p>
    <w:p w:rsidR="00052EA9" w:rsidRDefault="00052EA9" w:rsidP="00052EA9">
      <w:pPr>
        <w:jc w:val="center"/>
        <w:rPr>
          <w:b/>
        </w:rPr>
      </w:pPr>
      <w:r>
        <w:rPr>
          <w:b/>
        </w:rPr>
        <w:t xml:space="preserve">Муниципальное </w:t>
      </w:r>
      <w:r w:rsidR="00253C60">
        <w:rPr>
          <w:b/>
        </w:rPr>
        <w:t>образование Молчановское</w:t>
      </w:r>
      <w:r>
        <w:rPr>
          <w:b/>
        </w:rPr>
        <w:t xml:space="preserve"> сельское поселение</w:t>
      </w:r>
    </w:p>
    <w:p w:rsidR="00052EA9" w:rsidRDefault="00052EA9" w:rsidP="00052EA9">
      <w:pPr>
        <w:jc w:val="center"/>
      </w:pPr>
    </w:p>
    <w:p w:rsidR="00052EA9" w:rsidRDefault="005B011C" w:rsidP="00052EA9">
      <w:pPr>
        <w:jc w:val="center"/>
      </w:pPr>
      <w:r>
        <w:rPr>
          <w:noProof/>
        </w:rPr>
        <mc:AlternateContent>
          <mc:Choice Requires="wps">
            <w:drawing>
              <wp:anchor distT="0" distB="0" distL="114300" distR="114300" simplePos="0" relativeHeight="251656704" behindDoc="0" locked="0" layoutInCell="1" allowOverlap="1">
                <wp:simplePos x="0" y="0"/>
                <wp:positionH relativeFrom="column">
                  <wp:posOffset>-76200</wp:posOffset>
                </wp:positionH>
                <wp:positionV relativeFrom="paragraph">
                  <wp:posOffset>23495</wp:posOffset>
                </wp:positionV>
                <wp:extent cx="6324600" cy="0"/>
                <wp:effectExtent l="41910" t="40640" r="43815" b="450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8AB7A"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85pt" to="4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X7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JzjBTp&#10;YUTPQnE0C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" strokeweight="6pt">
                <v:stroke linestyle="thickBetweenThin"/>
              </v:line>
            </w:pict>
          </mc:Fallback>
        </mc:AlternateContent>
      </w:r>
    </w:p>
    <w:p w:rsidR="00253C60" w:rsidRPr="00505372" w:rsidRDefault="00253C60" w:rsidP="00253C60">
      <w:pPr>
        <w:rPr>
          <w:b/>
        </w:rPr>
      </w:pPr>
      <w:r w:rsidRPr="00505372">
        <w:rPr>
          <w:b/>
        </w:rPr>
        <w:t>ЕЖЕМЕСЯЧНЫЙ</w:t>
      </w:r>
    </w:p>
    <w:p w:rsidR="00253C60" w:rsidRDefault="00253C60" w:rsidP="00052EA9">
      <w:pPr>
        <w:jc w:val="center"/>
      </w:pPr>
      <w:r>
        <w:rPr>
          <w:noProof/>
        </w:rPr>
        <mc:AlternateContent>
          <mc:Choice Requires="wps">
            <w:drawing>
              <wp:anchor distT="0" distB="0" distL="114300" distR="114300" simplePos="0" relativeHeight="251659776" behindDoc="1" locked="0" layoutInCell="1" allowOverlap="1" wp14:anchorId="2AAC78EA" wp14:editId="35A78492">
                <wp:simplePos x="0" y="0"/>
                <wp:positionH relativeFrom="column">
                  <wp:posOffset>-441960</wp:posOffset>
                </wp:positionH>
                <wp:positionV relativeFrom="paragraph">
                  <wp:posOffset>899161</wp:posOffset>
                </wp:positionV>
                <wp:extent cx="6467475" cy="1143000"/>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7475" cy="1143000"/>
                        </a:xfrm>
                        <a:prstGeom prst="rect">
                          <a:avLst/>
                        </a:prstGeom>
                      </wps:spPr>
                      <wps:txbx>
                        <w:txbxContent>
                          <w:p w:rsidR="00BE66F4" w:rsidRPr="00253C60" w:rsidRDefault="00BE66F4" w:rsidP="00253C60">
                            <w:pPr>
                              <w:pStyle w:val="af9"/>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ИНФОРМАЦИОННЫЙ</w:t>
                            </w:r>
                          </w:p>
                        </w:txbxContent>
                      </wps:txbx>
                      <wps:bodyPr wrap="square" numCol="1" fromWordArt="1">
                        <a:prstTxWarp prst="textPlain">
                          <a:avLst>
                            <a:gd name="adj" fmla="val 51031"/>
                          </a:avLst>
                        </a:prstTxWarp>
                        <a:noAutofit/>
                      </wps:bodyPr>
                    </wps:wsp>
                  </a:graphicData>
                </a:graphic>
                <wp14:sizeRelH relativeFrom="page">
                  <wp14:pctWidth>0</wp14:pctWidth>
                </wp14:sizeRelH>
                <wp14:sizeRelV relativeFrom="page">
                  <wp14:pctHeight>0</wp14:pctHeight>
                </wp14:sizeRelV>
              </wp:anchor>
            </w:drawing>
          </mc:Choice>
          <mc:Fallback>
            <w:pict>
              <v:shapetype w14:anchorId="2AAC78EA" id="_x0000_t202" coordsize="21600,21600" o:spt="202" path="m,l,21600r21600,l21600,xe">
                <v:stroke joinstyle="miter"/>
                <v:path gradientshapeok="t" o:connecttype="rect"/>
              </v:shapetype>
              <v:shape id="Надпись 7" o:spid="_x0000_s1026" type="#_x0000_t202" style="position:absolute;left:0;text-align:left;margin-left:-34.8pt;margin-top:70.8pt;width:509.25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" filled="f" stroked="f">
                <o:lock v:ext="edit" shapetype="t"/>
                <v:textbox>
                  <w:txbxContent>
                    <w:p w:rsidR="00BE66F4" w:rsidRPr="00253C60" w:rsidRDefault="00BE66F4" w:rsidP="00253C60">
                      <w:pPr>
                        <w:pStyle w:val="af9"/>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ИНФОРМАЦИОННЫЙ</w:t>
                      </w:r>
                    </w:p>
                  </w:txbxContent>
                </v:textbox>
              </v:shape>
            </w:pict>
          </mc:Fallback>
        </mc:AlternateContent>
      </w:r>
      <w:r w:rsidRPr="00505372">
        <w:rPr>
          <w:noProof/>
        </w:rPr>
        <mc:AlternateContent>
          <mc:Choice Requires="wps">
            <w:drawing>
              <wp:inline distT="0" distB="0" distL="0" distR="0" wp14:anchorId="28BC36F2" wp14:editId="5794B83B">
                <wp:extent cx="5940425" cy="567714"/>
                <wp:effectExtent l="0" t="0" r="0" b="0"/>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0425" cy="567714"/>
                        </a:xfrm>
                        <a:prstGeom prst="rect">
                          <a:avLst/>
                        </a:prstGeom>
                      </wps:spPr>
                      <wps:txbx>
                        <w:txbxContent>
                          <w:p w:rsidR="00BE66F4" w:rsidRDefault="00BE66F4" w:rsidP="00253C60">
                            <w:pPr>
                              <w:pStyle w:val="af9"/>
                              <w:spacing w:before="0" w:beforeAutospacing="0" w:after="0" w:afterAutospacing="0"/>
                              <w:jc w:val="center"/>
                            </w:pPr>
                            <w:r>
                              <w:rPr>
                                <w:rFonts w:ascii="Monotype Corsiva" w:hAnsi="Monotype Corsiva"/>
                                <w:b/>
                                <w:bCs/>
                                <w:shadow/>
                                <w:color w:val="993366"/>
                                <w:sz w:val="144"/>
                                <w:szCs w:val="1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БЮЛЛЕТЕНЬ   </w:t>
                            </w:r>
                          </w:p>
                        </w:txbxContent>
                      </wps:txbx>
                      <wps:bodyPr wrap="square" numCol="1" fromWordArt="1">
                        <a:prstTxWarp prst="textPlain">
                          <a:avLst>
                            <a:gd name="adj" fmla="val 50000"/>
                          </a:avLst>
                        </a:prstTxWarp>
                        <a:spAutoFit/>
                      </wps:bodyPr>
                    </wps:wsp>
                  </a:graphicData>
                </a:graphic>
              </wp:inline>
            </w:drawing>
          </mc:Choice>
          <mc:Fallback>
            <w:pict>
              <v:shape w14:anchorId="28BC36F2" id="Надпись 6" o:spid="_x0000_s1027" type="#_x0000_t202" style="width:467.7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" filled="f" stroked="f">
                <o:lock v:ext="edit" shapetype="t"/>
                <v:textbox style="mso-fit-shape-to-text:t">
                  <w:txbxContent>
                    <w:p w:rsidR="00BE66F4" w:rsidRDefault="00BE66F4" w:rsidP="00253C60">
                      <w:pPr>
                        <w:pStyle w:val="af9"/>
                        <w:spacing w:before="0" w:beforeAutospacing="0" w:after="0" w:afterAutospacing="0"/>
                        <w:jc w:val="center"/>
                      </w:pPr>
                      <w:r>
                        <w:rPr>
                          <w:rFonts w:ascii="Monotype Corsiva" w:hAnsi="Monotype Corsiva"/>
                          <w:b/>
                          <w:bCs/>
                          <w:shadow/>
                          <w:color w:val="993366"/>
                          <w:sz w:val="144"/>
                          <w:szCs w:val="1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БЮЛЛЕТЕНЬ   </w:t>
                      </w:r>
                    </w:p>
                  </w:txbxContent>
                </v:textbox>
                <w10:anchorlock/>
              </v:shape>
            </w:pict>
          </mc:Fallback>
        </mc:AlternateContent>
      </w: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052EA9" w:rsidRDefault="00052EA9" w:rsidP="00253C60">
      <w:pPr>
        <w:jc w:val="center"/>
      </w:pPr>
      <w:r>
        <w:t>Периодическое официальное печатное издание, предназначенное для опубликования</w:t>
      </w:r>
    </w:p>
    <w:p w:rsidR="00052EA9" w:rsidRDefault="00052EA9" w:rsidP="00253C60">
      <w:pPr>
        <w:jc w:val="center"/>
      </w:pPr>
      <w:r>
        <w:t xml:space="preserve">правовых актов органов местного самоуправления </w:t>
      </w:r>
      <w:r w:rsidR="00253C60">
        <w:t>Молчановского</w:t>
      </w:r>
      <w:r>
        <w:t xml:space="preserve"> сельского поселения</w:t>
      </w:r>
    </w:p>
    <w:p w:rsidR="00052CFE" w:rsidRPr="00CE38EB" w:rsidRDefault="005B011C" w:rsidP="00CE38EB">
      <w:pPr>
        <w:jc w:val="center"/>
      </w:pPr>
      <w:r>
        <w:rPr>
          <w:noProof/>
        </w:rPr>
        <mc:AlternateContent>
          <mc:Choice Requires="wps">
            <w:drawing>
              <wp:anchor distT="0" distB="0" distL="114300" distR="114300" simplePos="0" relativeHeight="251657728" behindDoc="0" locked="0" layoutInCell="1" allowOverlap="1" wp14:anchorId="0E27DD5F" wp14:editId="2A64432E">
                <wp:simplePos x="0" y="0"/>
                <wp:positionH relativeFrom="column">
                  <wp:posOffset>-76200</wp:posOffset>
                </wp:positionH>
                <wp:positionV relativeFrom="paragraph">
                  <wp:posOffset>134620</wp:posOffset>
                </wp:positionV>
                <wp:extent cx="6324600" cy="0"/>
                <wp:effectExtent l="41910" t="45720" r="43815" b="4000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0612C"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0.6pt" to="49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hG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IzjBTp&#10;YUTPQnE0D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" strokeweight="6pt">
                <v:stroke linestyle="thickBetweenThin"/>
              </v:line>
            </w:pict>
          </mc:Fallback>
        </mc:AlternateContent>
      </w:r>
    </w:p>
    <w:p w:rsidR="00CE38EB" w:rsidRPr="0076529D" w:rsidRDefault="00CE38EB" w:rsidP="00CE38EB">
      <w:pPr>
        <w:pStyle w:val="HTML0"/>
        <w:jc w:val="center"/>
        <w:rPr>
          <w:rFonts w:ascii="Times New Roman" w:hAnsi="Times New Roman"/>
        </w:rPr>
      </w:pPr>
      <w:r w:rsidRPr="00786F6A">
        <w:rPr>
          <w:rFonts w:ascii="Arial" w:hAnsi="Arial" w:cs="Arial"/>
          <w:noProof/>
        </w:rPr>
        <mc:AlternateContent>
          <mc:Choice Requires="wps">
            <w:drawing>
              <wp:inline distT="0" distB="0" distL="0" distR="0">
                <wp:extent cx="2647950" cy="190500"/>
                <wp:effectExtent l="0" t="0" r="0" b="0"/>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47950" cy="190500"/>
                        </a:xfrm>
                        <a:prstGeom prst="rect">
                          <a:avLst/>
                        </a:prstGeom>
                        <a:extLst>
                          <a:ext uri="{AF507438-7753-43E0-B8FC-AC1667EBCBE1}">
                            <a14:hiddenEffects xmlns:a14="http://schemas.microsoft.com/office/drawing/2010/main">
                              <a:effectLst/>
                            </a14:hiddenEffects>
                          </a:ext>
                        </a:extLst>
                      </wps:spPr>
                      <wps:txbx>
                        <w:txbxContent>
                          <w:p w:rsidR="00BE66F4" w:rsidRPr="00CE38EB" w:rsidRDefault="00BE66F4" w:rsidP="00CE38EB">
                            <w:pPr>
                              <w:pStyle w:val="af9"/>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ПЕРВЫЙ РАЗДЕЛ: </w:t>
                            </w:r>
                          </w:p>
                        </w:txbxContent>
                      </wps:txbx>
                      <wps:bodyPr wrap="square" numCol="1" fromWordArt="1">
                        <a:prstTxWarp prst="textPlain">
                          <a:avLst>
                            <a:gd name="adj" fmla="val 50000"/>
                          </a:avLst>
                        </a:prstTxWarp>
                        <a:spAutoFit/>
                      </wps:bodyPr>
                    </wps:wsp>
                  </a:graphicData>
                </a:graphic>
              </wp:inline>
            </w:drawing>
          </mc:Choice>
          <mc:Fallback>
            <w:pict>
              <v:shape id="Надпись 9" o:spid="_x0000_s1028" type="#_x0000_t202" style="width:208.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" filled="f" stroked="f">
                <o:lock v:ext="edit" shapetype="t"/>
                <v:textbox style="mso-fit-shape-to-text:t">
                  <w:txbxContent>
                    <w:p w:rsidR="00BE66F4" w:rsidRPr="00CE38EB" w:rsidRDefault="00BE66F4" w:rsidP="00CE38EB">
                      <w:pPr>
                        <w:pStyle w:val="af9"/>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ПЕРВЫЙ РАЗДЕЛ: </w:t>
                      </w:r>
                    </w:p>
                  </w:txbxContent>
                </v:textbox>
                <w10:anchorlock/>
              </v:shape>
            </w:pict>
          </mc:Fallback>
        </mc:AlternateContent>
      </w:r>
    </w:p>
    <w:p w:rsidR="00CE38EB" w:rsidRPr="00786F6A" w:rsidRDefault="00CE38EB" w:rsidP="00CE38EB">
      <w:pPr>
        <w:ind w:right="57"/>
        <w:jc w:val="center"/>
        <w:rPr>
          <w:b/>
        </w:rPr>
      </w:pPr>
      <w:r w:rsidRPr="00786F6A">
        <w:rPr>
          <w:b/>
        </w:rPr>
        <w:t>Решения Совета Молчановского сельского поселения (четвёртого созыва)</w:t>
      </w:r>
    </w:p>
    <w:p w:rsid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16"/>
          <w:szCs w:val="16"/>
        </w:rPr>
      </w:pPr>
      <w:r w:rsidRPr="005E6B00">
        <w:rPr>
          <w:rFonts w:ascii="Arial" w:hAnsi="Arial" w:cs="Arial"/>
          <w:b/>
          <w:bCs/>
          <w:sz w:val="16"/>
          <w:szCs w:val="16"/>
        </w:rPr>
        <w:t>РЕШЕНИЕ</w:t>
      </w:r>
    </w:p>
    <w:p w:rsidR="00DF48E1" w:rsidRDefault="00DF48E1"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16"/>
          <w:szCs w:val="16"/>
        </w:rPr>
      </w:pPr>
    </w:p>
    <w:p w:rsidR="00DF48E1" w:rsidRPr="007C15E0" w:rsidRDefault="00DF48E1" w:rsidP="00DF48E1">
      <w:pPr>
        <w:spacing w:line="480" w:lineRule="auto"/>
        <w:jc w:val="center"/>
        <w:rPr>
          <w:rFonts w:ascii="Arial" w:hAnsi="Arial" w:cs="Arial"/>
          <w:sz w:val="20"/>
          <w:szCs w:val="20"/>
        </w:rPr>
      </w:pPr>
      <w:r w:rsidRPr="007C15E0">
        <w:rPr>
          <w:rFonts w:ascii="Arial" w:hAnsi="Arial" w:cs="Arial"/>
          <w:sz w:val="20"/>
          <w:szCs w:val="20"/>
        </w:rPr>
        <w:t>с. Молчаново</w:t>
      </w:r>
    </w:p>
    <w:p w:rsidR="00DF48E1" w:rsidRPr="007C15E0" w:rsidRDefault="00DF48E1" w:rsidP="00DF48E1">
      <w:pPr>
        <w:autoSpaceDE w:val="0"/>
        <w:autoSpaceDN w:val="0"/>
        <w:adjustRightInd w:val="0"/>
        <w:rPr>
          <w:rFonts w:ascii="Arial" w:hAnsi="Arial" w:cs="Arial"/>
          <w:bCs/>
          <w:sz w:val="20"/>
          <w:szCs w:val="20"/>
        </w:rPr>
      </w:pPr>
      <w:r w:rsidRPr="007C15E0">
        <w:rPr>
          <w:rFonts w:ascii="Arial" w:hAnsi="Arial" w:cs="Arial"/>
          <w:bCs/>
          <w:sz w:val="20"/>
          <w:szCs w:val="20"/>
        </w:rPr>
        <w:t>«31» января 2019 г.</w:t>
      </w:r>
      <w:r w:rsidRPr="007C15E0">
        <w:rPr>
          <w:rFonts w:ascii="Arial" w:hAnsi="Arial" w:cs="Arial"/>
          <w:bCs/>
          <w:i/>
          <w:sz w:val="20"/>
          <w:szCs w:val="20"/>
        </w:rPr>
        <w:t xml:space="preserve">                                                                             </w:t>
      </w:r>
      <w:r w:rsidRPr="007C15E0">
        <w:rPr>
          <w:rFonts w:ascii="Arial" w:hAnsi="Arial" w:cs="Arial"/>
          <w:bCs/>
          <w:i/>
          <w:sz w:val="20"/>
          <w:szCs w:val="20"/>
        </w:rPr>
        <w:tab/>
      </w:r>
      <w:r w:rsidR="00E21DD4">
        <w:rPr>
          <w:rFonts w:ascii="Arial" w:hAnsi="Arial" w:cs="Arial"/>
          <w:bCs/>
          <w:i/>
          <w:sz w:val="20"/>
          <w:szCs w:val="20"/>
        </w:rPr>
        <w:tab/>
      </w:r>
      <w:r w:rsidR="00E21DD4">
        <w:rPr>
          <w:rFonts w:ascii="Arial" w:hAnsi="Arial" w:cs="Arial"/>
          <w:bCs/>
          <w:i/>
          <w:sz w:val="20"/>
          <w:szCs w:val="20"/>
        </w:rPr>
        <w:tab/>
      </w:r>
      <w:r w:rsidR="00E21DD4">
        <w:rPr>
          <w:rFonts w:ascii="Arial" w:hAnsi="Arial" w:cs="Arial"/>
          <w:bCs/>
          <w:i/>
          <w:sz w:val="20"/>
          <w:szCs w:val="20"/>
        </w:rPr>
        <w:tab/>
      </w:r>
      <w:r w:rsidRPr="007C15E0">
        <w:rPr>
          <w:rFonts w:ascii="Arial" w:hAnsi="Arial" w:cs="Arial"/>
          <w:bCs/>
          <w:i/>
          <w:sz w:val="20"/>
          <w:szCs w:val="20"/>
        </w:rPr>
        <w:t xml:space="preserve"> </w:t>
      </w:r>
      <w:r w:rsidRPr="007C15E0">
        <w:rPr>
          <w:rFonts w:ascii="Arial" w:hAnsi="Arial" w:cs="Arial"/>
          <w:bCs/>
          <w:sz w:val="20"/>
          <w:szCs w:val="20"/>
        </w:rPr>
        <w:t>№ 81</w:t>
      </w:r>
    </w:p>
    <w:p w:rsidR="00DF48E1" w:rsidRPr="007C15E0" w:rsidRDefault="00DF48E1" w:rsidP="00DF48E1">
      <w:pPr>
        <w:rPr>
          <w:rFonts w:ascii="Arial" w:hAnsi="Arial" w:cs="Arial"/>
          <w:b/>
          <w:sz w:val="20"/>
          <w:szCs w:val="20"/>
        </w:rPr>
      </w:pPr>
    </w:p>
    <w:p w:rsidR="00DF48E1" w:rsidRPr="007C15E0" w:rsidRDefault="00DF48E1" w:rsidP="00DF48E1">
      <w:pPr>
        <w:autoSpaceDE w:val="0"/>
        <w:autoSpaceDN w:val="0"/>
        <w:adjustRightInd w:val="0"/>
        <w:jc w:val="center"/>
        <w:rPr>
          <w:rFonts w:ascii="Arial" w:hAnsi="Arial" w:cs="Arial"/>
          <w:sz w:val="20"/>
          <w:szCs w:val="20"/>
        </w:rPr>
      </w:pPr>
    </w:p>
    <w:tbl>
      <w:tblPr>
        <w:tblW w:w="0" w:type="auto"/>
        <w:tblLook w:val="04A0" w:firstRow="1" w:lastRow="0" w:firstColumn="1" w:lastColumn="0" w:noHBand="0" w:noVBand="1"/>
      </w:tblPr>
      <w:tblGrid>
        <w:gridCol w:w="4785"/>
        <w:gridCol w:w="4786"/>
      </w:tblGrid>
      <w:tr w:rsidR="00DF48E1" w:rsidRPr="007C15E0" w:rsidTr="000C69A6">
        <w:tc>
          <w:tcPr>
            <w:tcW w:w="4785" w:type="dxa"/>
            <w:shd w:val="clear" w:color="auto" w:fill="auto"/>
          </w:tcPr>
          <w:p w:rsidR="00DF48E1" w:rsidRPr="007C15E0" w:rsidRDefault="00DF48E1" w:rsidP="000C69A6">
            <w:pPr>
              <w:autoSpaceDE w:val="0"/>
              <w:autoSpaceDN w:val="0"/>
              <w:adjustRightInd w:val="0"/>
              <w:jc w:val="both"/>
              <w:rPr>
                <w:rFonts w:ascii="Arial" w:hAnsi="Arial" w:cs="Arial"/>
                <w:sz w:val="20"/>
                <w:szCs w:val="20"/>
              </w:rPr>
            </w:pPr>
            <w:r w:rsidRPr="007C15E0">
              <w:rPr>
                <w:rFonts w:ascii="Arial" w:hAnsi="Arial" w:cs="Arial"/>
                <w:sz w:val="20"/>
                <w:szCs w:val="20"/>
              </w:rPr>
              <w:t>О признании утратившим силу Решение Совета Молчановского сельского поселения № 115 от 25.02.2011 г. «Об утверждении Положения о порядке вырубки зеленых насаждений на территории Молчановского сельского поселения»</w:t>
            </w:r>
          </w:p>
        </w:tc>
        <w:tc>
          <w:tcPr>
            <w:tcW w:w="4786" w:type="dxa"/>
            <w:shd w:val="clear" w:color="auto" w:fill="auto"/>
          </w:tcPr>
          <w:p w:rsidR="00DF48E1" w:rsidRPr="007C15E0" w:rsidRDefault="00DF48E1" w:rsidP="000C69A6">
            <w:pPr>
              <w:autoSpaceDE w:val="0"/>
              <w:autoSpaceDN w:val="0"/>
              <w:adjustRightInd w:val="0"/>
              <w:jc w:val="both"/>
              <w:rPr>
                <w:rFonts w:ascii="Arial" w:hAnsi="Arial" w:cs="Arial"/>
                <w:sz w:val="20"/>
                <w:szCs w:val="20"/>
              </w:rPr>
            </w:pPr>
          </w:p>
        </w:tc>
      </w:tr>
    </w:tbl>
    <w:p w:rsidR="00DF48E1" w:rsidRPr="007C15E0" w:rsidRDefault="00DF48E1" w:rsidP="00DF48E1">
      <w:pPr>
        <w:autoSpaceDE w:val="0"/>
        <w:autoSpaceDN w:val="0"/>
        <w:adjustRightInd w:val="0"/>
        <w:jc w:val="both"/>
        <w:rPr>
          <w:rFonts w:ascii="Arial" w:hAnsi="Arial" w:cs="Arial"/>
          <w:i/>
          <w:iCs/>
          <w:sz w:val="20"/>
          <w:szCs w:val="20"/>
        </w:rPr>
      </w:pPr>
    </w:p>
    <w:p w:rsidR="00DF48E1" w:rsidRPr="007C15E0" w:rsidRDefault="00DF48E1" w:rsidP="00DF48E1">
      <w:pPr>
        <w:autoSpaceDE w:val="0"/>
        <w:autoSpaceDN w:val="0"/>
        <w:adjustRightInd w:val="0"/>
        <w:ind w:firstLine="709"/>
        <w:jc w:val="both"/>
        <w:rPr>
          <w:rFonts w:ascii="Arial" w:hAnsi="Arial" w:cs="Arial"/>
          <w:i/>
          <w:sz w:val="20"/>
          <w:szCs w:val="20"/>
        </w:rPr>
      </w:pPr>
      <w:r w:rsidRPr="007C15E0">
        <w:rPr>
          <w:rFonts w:ascii="Arial" w:hAnsi="Arial" w:cs="Arial"/>
          <w:iCs/>
          <w:sz w:val="20"/>
          <w:szCs w:val="20"/>
        </w:rPr>
        <w:t>На основании протеста заместителя прокурора Молчановского района от 07.01.2019 года № 22-2019,</w:t>
      </w:r>
      <w:r w:rsidRPr="007C15E0">
        <w:rPr>
          <w:rFonts w:ascii="Arial" w:hAnsi="Arial" w:cs="Arial"/>
          <w:sz w:val="20"/>
          <w:szCs w:val="20"/>
        </w:rPr>
        <w:t xml:space="preserve"> </w:t>
      </w:r>
    </w:p>
    <w:p w:rsidR="00DF48E1" w:rsidRPr="007C15E0" w:rsidRDefault="00DF48E1" w:rsidP="00DF48E1">
      <w:pPr>
        <w:autoSpaceDE w:val="0"/>
        <w:autoSpaceDN w:val="0"/>
        <w:adjustRightInd w:val="0"/>
        <w:ind w:firstLine="709"/>
        <w:jc w:val="both"/>
        <w:rPr>
          <w:rFonts w:ascii="Arial" w:hAnsi="Arial" w:cs="Arial"/>
          <w:i/>
          <w:sz w:val="20"/>
          <w:szCs w:val="20"/>
          <w:vertAlign w:val="superscript"/>
        </w:rPr>
      </w:pPr>
    </w:p>
    <w:p w:rsidR="00DF48E1" w:rsidRPr="007C15E0" w:rsidRDefault="00DF48E1" w:rsidP="00DF48E1">
      <w:pPr>
        <w:autoSpaceDE w:val="0"/>
        <w:autoSpaceDN w:val="0"/>
        <w:adjustRightInd w:val="0"/>
        <w:ind w:firstLine="709"/>
        <w:jc w:val="both"/>
        <w:rPr>
          <w:rFonts w:ascii="Arial" w:hAnsi="Arial" w:cs="Arial"/>
          <w:b/>
          <w:sz w:val="20"/>
          <w:szCs w:val="20"/>
        </w:rPr>
      </w:pPr>
      <w:r w:rsidRPr="007C15E0">
        <w:rPr>
          <w:rFonts w:ascii="Arial" w:hAnsi="Arial" w:cs="Arial"/>
          <w:b/>
          <w:sz w:val="20"/>
          <w:szCs w:val="20"/>
        </w:rPr>
        <w:t>Совет Молчановского сельского поселения РЕШИЛ:</w:t>
      </w:r>
    </w:p>
    <w:p w:rsidR="00DF48E1" w:rsidRPr="007C15E0" w:rsidRDefault="00DF48E1" w:rsidP="00DF48E1">
      <w:pPr>
        <w:autoSpaceDE w:val="0"/>
        <w:autoSpaceDN w:val="0"/>
        <w:adjustRightInd w:val="0"/>
        <w:ind w:firstLine="709"/>
        <w:jc w:val="both"/>
        <w:rPr>
          <w:rFonts w:ascii="Arial" w:hAnsi="Arial" w:cs="Arial"/>
          <w:b/>
          <w:bCs/>
          <w:sz w:val="20"/>
          <w:szCs w:val="20"/>
        </w:rPr>
      </w:pPr>
    </w:p>
    <w:p w:rsidR="00DF48E1" w:rsidRPr="007C15E0" w:rsidRDefault="00DF48E1" w:rsidP="00F26987">
      <w:pPr>
        <w:numPr>
          <w:ilvl w:val="0"/>
          <w:numId w:val="2"/>
        </w:numPr>
        <w:autoSpaceDE w:val="0"/>
        <w:autoSpaceDN w:val="0"/>
        <w:adjustRightInd w:val="0"/>
        <w:jc w:val="both"/>
        <w:rPr>
          <w:rFonts w:ascii="Arial" w:hAnsi="Arial" w:cs="Arial"/>
          <w:iCs/>
          <w:sz w:val="20"/>
          <w:szCs w:val="20"/>
        </w:rPr>
      </w:pPr>
      <w:r w:rsidRPr="007C15E0">
        <w:rPr>
          <w:rFonts w:ascii="Arial" w:hAnsi="Arial" w:cs="Arial"/>
          <w:sz w:val="20"/>
          <w:szCs w:val="20"/>
        </w:rPr>
        <w:t>Признать утратившим силу решение Совета Молчановского сельского поселения № 115 от 25.02.2011 г. «Об утверждении Положения о порядке вырубки зеленых насаждений на территории Молчановского сельского поселения»</w:t>
      </w:r>
      <w:r w:rsidRPr="007C15E0">
        <w:rPr>
          <w:rFonts w:ascii="Arial" w:hAnsi="Arial" w:cs="Arial"/>
          <w:iCs/>
          <w:sz w:val="20"/>
          <w:szCs w:val="20"/>
        </w:rPr>
        <w:t>.</w:t>
      </w:r>
    </w:p>
    <w:p w:rsidR="00DF48E1" w:rsidRPr="007C15E0" w:rsidRDefault="00DF48E1" w:rsidP="00F26987">
      <w:pPr>
        <w:numPr>
          <w:ilvl w:val="0"/>
          <w:numId w:val="2"/>
        </w:numPr>
        <w:autoSpaceDE w:val="0"/>
        <w:autoSpaceDN w:val="0"/>
        <w:adjustRightInd w:val="0"/>
        <w:jc w:val="both"/>
        <w:rPr>
          <w:rFonts w:ascii="Arial" w:hAnsi="Arial" w:cs="Arial"/>
          <w:iCs/>
          <w:sz w:val="20"/>
          <w:szCs w:val="20"/>
        </w:rPr>
      </w:pPr>
      <w:r w:rsidRPr="007C15E0">
        <w:rPr>
          <w:rFonts w:ascii="Arial" w:hAnsi="Arial" w:cs="Arial"/>
          <w:iCs/>
          <w:sz w:val="20"/>
          <w:szCs w:val="20"/>
        </w:rPr>
        <w:t>Настоящее решение вступает в силу после его официального опубликования.</w:t>
      </w:r>
    </w:p>
    <w:p w:rsidR="00DF48E1" w:rsidRPr="007C15E0" w:rsidRDefault="00DF48E1" w:rsidP="00F26987">
      <w:pPr>
        <w:numPr>
          <w:ilvl w:val="0"/>
          <w:numId w:val="2"/>
        </w:numPr>
        <w:autoSpaceDE w:val="0"/>
        <w:autoSpaceDN w:val="0"/>
        <w:adjustRightInd w:val="0"/>
        <w:jc w:val="both"/>
        <w:rPr>
          <w:rFonts w:ascii="Arial" w:hAnsi="Arial" w:cs="Arial"/>
          <w:iCs/>
          <w:sz w:val="20"/>
          <w:szCs w:val="20"/>
        </w:rPr>
      </w:pPr>
      <w:r w:rsidRPr="007C15E0">
        <w:rPr>
          <w:rFonts w:ascii="Arial" w:hAnsi="Arial" w:cs="Arial"/>
          <w:sz w:val="20"/>
          <w:szCs w:val="20"/>
        </w:rPr>
        <w:t xml:space="preserve">Настоящее решение </w:t>
      </w:r>
      <w:r w:rsidRPr="007C15E0">
        <w:rPr>
          <w:rFonts w:ascii="Arial" w:hAnsi="Arial" w:cs="Arial"/>
          <w:color w:val="000000"/>
          <w:sz w:val="20"/>
          <w:szCs w:val="20"/>
        </w:rPr>
        <w:t>опубликовать в официальном печатном издании Информационный бюллетень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w:t>
      </w:r>
    </w:p>
    <w:p w:rsidR="00DF48E1" w:rsidRPr="007C15E0" w:rsidRDefault="00DF48E1" w:rsidP="00DF48E1">
      <w:pPr>
        <w:autoSpaceDE w:val="0"/>
        <w:autoSpaceDN w:val="0"/>
        <w:adjustRightInd w:val="0"/>
        <w:ind w:firstLine="540"/>
        <w:jc w:val="both"/>
        <w:rPr>
          <w:rFonts w:ascii="Arial" w:hAnsi="Arial" w:cs="Arial"/>
          <w:sz w:val="20"/>
          <w:szCs w:val="20"/>
        </w:rPr>
      </w:pPr>
    </w:p>
    <w:p w:rsidR="00DF48E1" w:rsidRPr="007C15E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DF48E1" w:rsidRPr="007C15E0" w:rsidRDefault="00DF48E1" w:rsidP="00DF48E1">
      <w:pPr>
        <w:jc w:val="both"/>
        <w:rPr>
          <w:rFonts w:ascii="Arial" w:hAnsi="Arial" w:cs="Arial"/>
          <w:sz w:val="20"/>
          <w:szCs w:val="20"/>
        </w:rPr>
      </w:pPr>
      <w:r w:rsidRPr="007C15E0">
        <w:rPr>
          <w:rFonts w:ascii="Arial" w:hAnsi="Arial" w:cs="Arial"/>
          <w:sz w:val="20"/>
          <w:szCs w:val="20"/>
        </w:rPr>
        <w:t xml:space="preserve">Председатель Совета </w:t>
      </w:r>
    </w:p>
    <w:p w:rsidR="00DF48E1" w:rsidRPr="007C15E0" w:rsidRDefault="00DF48E1" w:rsidP="00DF48E1">
      <w:pPr>
        <w:jc w:val="both"/>
        <w:rPr>
          <w:rFonts w:ascii="Arial" w:hAnsi="Arial" w:cs="Arial"/>
          <w:sz w:val="20"/>
          <w:szCs w:val="20"/>
        </w:rPr>
      </w:pPr>
      <w:r w:rsidRPr="007C15E0">
        <w:rPr>
          <w:rFonts w:ascii="Arial" w:hAnsi="Arial" w:cs="Arial"/>
          <w:sz w:val="20"/>
          <w:szCs w:val="20"/>
        </w:rPr>
        <w:t>Молчановского сельского поселения,</w:t>
      </w:r>
    </w:p>
    <w:p w:rsidR="00DF48E1" w:rsidRPr="007C15E0" w:rsidRDefault="00DF48E1" w:rsidP="00DF48E1">
      <w:pPr>
        <w:jc w:val="both"/>
        <w:rPr>
          <w:rFonts w:ascii="Arial" w:hAnsi="Arial" w:cs="Arial"/>
          <w:sz w:val="20"/>
          <w:szCs w:val="20"/>
        </w:rPr>
      </w:pPr>
      <w:r w:rsidRPr="007C15E0">
        <w:rPr>
          <w:rFonts w:ascii="Arial" w:hAnsi="Arial" w:cs="Arial"/>
          <w:sz w:val="20"/>
          <w:szCs w:val="20"/>
        </w:rPr>
        <w:t>Глава Молчановского сельского поселения</w:t>
      </w:r>
      <w:r w:rsidRPr="007C15E0">
        <w:rPr>
          <w:rFonts w:ascii="Arial" w:hAnsi="Arial" w:cs="Arial"/>
          <w:sz w:val="20"/>
          <w:szCs w:val="20"/>
        </w:rPr>
        <w:tab/>
      </w:r>
      <w:r w:rsidRPr="007C15E0">
        <w:rPr>
          <w:rFonts w:ascii="Arial" w:hAnsi="Arial" w:cs="Arial"/>
          <w:sz w:val="20"/>
          <w:szCs w:val="20"/>
        </w:rPr>
        <w:tab/>
        <w:t>(подпись)</w:t>
      </w:r>
      <w:r w:rsidRPr="007C15E0">
        <w:rPr>
          <w:rFonts w:ascii="Arial" w:hAnsi="Arial" w:cs="Arial"/>
          <w:i/>
          <w:sz w:val="20"/>
          <w:szCs w:val="20"/>
        </w:rPr>
        <w:tab/>
      </w:r>
      <w:r w:rsidRPr="007C15E0">
        <w:rPr>
          <w:rFonts w:ascii="Arial" w:hAnsi="Arial" w:cs="Arial"/>
          <w:sz w:val="20"/>
          <w:szCs w:val="20"/>
        </w:rPr>
        <w:tab/>
        <w:t>А.Л. Гензе</w:t>
      </w:r>
    </w:p>
    <w:p w:rsidR="00DF48E1" w:rsidRPr="007C15E0" w:rsidRDefault="00DF48E1" w:rsidP="00DF48E1">
      <w:pPr>
        <w:autoSpaceDE w:val="0"/>
        <w:autoSpaceDN w:val="0"/>
        <w:adjustRightInd w:val="0"/>
        <w:jc w:val="both"/>
        <w:rPr>
          <w:rFonts w:ascii="Arial" w:hAnsi="Arial" w:cs="Arial"/>
          <w:sz w:val="20"/>
          <w:szCs w:val="20"/>
        </w:rPr>
      </w:pPr>
    </w:p>
    <w:p w:rsidR="00DF48E1" w:rsidRPr="005E6B00" w:rsidRDefault="00DF48E1"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16"/>
          <w:szCs w:val="16"/>
        </w:rPr>
      </w:pPr>
    </w:p>
    <w:p w:rsidR="00483BC5" w:rsidRDefault="00483BC5" w:rsidP="00AE4E4C">
      <w:pPr>
        <w:suppressAutoHyphens/>
        <w:jc w:val="center"/>
        <w:rPr>
          <w:rFonts w:eastAsia="Courier New"/>
          <w:sz w:val="16"/>
          <w:szCs w:val="16"/>
          <w:lang w:eastAsia="ar-SA"/>
        </w:rPr>
      </w:pPr>
    </w:p>
    <w:p w:rsidR="00483BC5" w:rsidRDefault="00483BC5" w:rsidP="00AE4E4C">
      <w:pPr>
        <w:suppressAutoHyphens/>
        <w:jc w:val="center"/>
        <w:rPr>
          <w:rFonts w:eastAsia="Courier New"/>
          <w:sz w:val="16"/>
          <w:szCs w:val="16"/>
          <w:lang w:eastAsia="ar-SA"/>
        </w:rPr>
      </w:pPr>
    </w:p>
    <w:p w:rsidR="00483BC5" w:rsidRDefault="00483BC5" w:rsidP="00AE4E4C">
      <w:pPr>
        <w:suppressAutoHyphens/>
        <w:jc w:val="center"/>
        <w:rPr>
          <w:rFonts w:eastAsia="Courier New"/>
          <w:sz w:val="16"/>
          <w:szCs w:val="16"/>
          <w:lang w:eastAsia="ar-SA"/>
        </w:rPr>
      </w:pPr>
    </w:p>
    <w:p w:rsidR="00483BC5" w:rsidRDefault="00483BC5" w:rsidP="00AE4E4C">
      <w:pPr>
        <w:suppressAutoHyphens/>
        <w:jc w:val="center"/>
        <w:rPr>
          <w:rFonts w:eastAsia="Courier New"/>
          <w:sz w:val="16"/>
          <w:szCs w:val="16"/>
          <w:lang w:eastAsia="ar-SA"/>
        </w:rPr>
      </w:pPr>
    </w:p>
    <w:p w:rsidR="00483BC5" w:rsidRDefault="00483BC5" w:rsidP="00AE4E4C">
      <w:pPr>
        <w:suppressAutoHyphens/>
        <w:jc w:val="center"/>
        <w:rPr>
          <w:rFonts w:eastAsia="Courier New"/>
          <w:sz w:val="16"/>
          <w:szCs w:val="16"/>
          <w:lang w:eastAsia="ar-SA"/>
        </w:rPr>
      </w:pPr>
      <w:bookmarkStart w:id="0" w:name="_GoBack"/>
      <w:bookmarkEnd w:id="0"/>
    </w:p>
    <w:p w:rsidR="00AE4E4C" w:rsidRDefault="00AE4E4C" w:rsidP="00AE4E4C">
      <w:pPr>
        <w:suppressAutoHyphens/>
        <w:jc w:val="center"/>
        <w:rPr>
          <w:rFonts w:eastAsia="Courier New"/>
          <w:sz w:val="16"/>
          <w:szCs w:val="16"/>
          <w:lang w:eastAsia="ar-SA"/>
        </w:rPr>
      </w:pPr>
      <w:r w:rsidRPr="005E6B00">
        <w:rPr>
          <w:rFonts w:eastAsia="Courier New"/>
          <w:sz w:val="16"/>
          <w:szCs w:val="16"/>
          <w:lang w:eastAsia="ar-SA"/>
        </w:rPr>
        <w:t>*   -   *   -   *</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16"/>
          <w:szCs w:val="16"/>
        </w:rPr>
      </w:pP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522530">
        <w:rPr>
          <w:rFonts w:ascii="Arial" w:hAnsi="Arial" w:cs="Arial"/>
          <w:b/>
          <w:bCs/>
          <w:sz w:val="20"/>
          <w:szCs w:val="20"/>
        </w:rPr>
        <w:t>РЕШЕНИЕ</w:t>
      </w: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522530">
        <w:rPr>
          <w:rFonts w:ascii="Arial" w:hAnsi="Arial" w:cs="Arial"/>
          <w:bCs/>
          <w:sz w:val="20"/>
          <w:szCs w:val="20"/>
        </w:rPr>
        <w:t>с. Молчаново</w:t>
      </w: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522530">
        <w:rPr>
          <w:rFonts w:ascii="Arial" w:hAnsi="Arial" w:cs="Arial"/>
          <w:bCs/>
          <w:sz w:val="20"/>
          <w:szCs w:val="20"/>
        </w:rPr>
        <w:t>«31» января 2019г.</w:t>
      </w:r>
      <w:r w:rsidRPr="00522530">
        <w:rPr>
          <w:rFonts w:ascii="Arial" w:hAnsi="Arial" w:cs="Arial"/>
          <w:bCs/>
          <w:sz w:val="20"/>
          <w:szCs w:val="20"/>
        </w:rPr>
        <w:tab/>
      </w:r>
      <w:r w:rsidRPr="00522530">
        <w:rPr>
          <w:rFonts w:ascii="Arial" w:hAnsi="Arial" w:cs="Arial"/>
          <w:bCs/>
          <w:sz w:val="20"/>
          <w:szCs w:val="20"/>
        </w:rPr>
        <w:tab/>
      </w:r>
      <w:r w:rsidRPr="00522530">
        <w:rPr>
          <w:rFonts w:ascii="Arial" w:hAnsi="Arial" w:cs="Arial"/>
          <w:bCs/>
          <w:sz w:val="20"/>
          <w:szCs w:val="20"/>
        </w:rPr>
        <w:tab/>
      </w:r>
      <w:r w:rsidRPr="00522530">
        <w:rPr>
          <w:rFonts w:ascii="Arial" w:hAnsi="Arial" w:cs="Arial"/>
          <w:bCs/>
          <w:sz w:val="20"/>
          <w:szCs w:val="20"/>
        </w:rPr>
        <w:tab/>
      </w:r>
      <w:r w:rsidRPr="00522530">
        <w:rPr>
          <w:rFonts w:ascii="Arial" w:hAnsi="Arial" w:cs="Arial"/>
          <w:bCs/>
          <w:sz w:val="20"/>
          <w:szCs w:val="20"/>
        </w:rPr>
        <w:tab/>
      </w:r>
      <w:r w:rsidRPr="00522530">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522530">
        <w:rPr>
          <w:rFonts w:ascii="Arial" w:hAnsi="Arial" w:cs="Arial"/>
          <w:bCs/>
          <w:sz w:val="20"/>
          <w:szCs w:val="20"/>
        </w:rPr>
        <w:tab/>
        <w:t>№ 82</w:t>
      </w: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DF48E1" w:rsidRPr="00522530" w:rsidRDefault="00DF48E1" w:rsidP="00DF48E1">
      <w:pPr>
        <w:rPr>
          <w:rFonts w:ascii="Arial" w:hAnsi="Arial" w:cs="Arial"/>
          <w:sz w:val="20"/>
          <w:szCs w:val="20"/>
        </w:rPr>
      </w:pPr>
      <w:r w:rsidRPr="00522530">
        <w:rPr>
          <w:rFonts w:ascii="Arial" w:hAnsi="Arial" w:cs="Arial"/>
          <w:sz w:val="20"/>
          <w:szCs w:val="20"/>
        </w:rPr>
        <w:t>Об утверждении Плана работы Совета</w:t>
      </w:r>
    </w:p>
    <w:p w:rsidR="00DF48E1" w:rsidRPr="00522530" w:rsidRDefault="00DF48E1" w:rsidP="00DF48E1">
      <w:pPr>
        <w:ind w:right="4960"/>
        <w:rPr>
          <w:rFonts w:ascii="Arial" w:hAnsi="Arial" w:cs="Arial"/>
          <w:b/>
          <w:sz w:val="20"/>
          <w:szCs w:val="20"/>
        </w:rPr>
      </w:pPr>
      <w:r w:rsidRPr="00522530">
        <w:rPr>
          <w:rFonts w:ascii="Arial" w:hAnsi="Arial" w:cs="Arial"/>
          <w:sz w:val="20"/>
          <w:szCs w:val="20"/>
        </w:rPr>
        <w:t>депутатов Молчановского сельского поселения на 2019 год</w:t>
      </w: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DF48E1" w:rsidRPr="00522530" w:rsidRDefault="00DF48E1" w:rsidP="00DF48E1">
      <w:pPr>
        <w:ind w:firstLine="709"/>
        <w:jc w:val="both"/>
        <w:rPr>
          <w:rFonts w:ascii="Arial" w:hAnsi="Arial" w:cs="Arial"/>
          <w:sz w:val="20"/>
          <w:szCs w:val="20"/>
        </w:rPr>
      </w:pPr>
      <w:r w:rsidRPr="00522530">
        <w:rPr>
          <w:rFonts w:ascii="Arial" w:hAnsi="Arial" w:cs="Arial"/>
          <w:sz w:val="20"/>
          <w:szCs w:val="20"/>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Молчановское сельское поселение, на основании Регламента Совета Молчановского сельского поселения, заслушав и обсудив предложенный план работы Совета депутатов на 2019 год, </w:t>
      </w:r>
    </w:p>
    <w:p w:rsidR="00DF48E1" w:rsidRPr="00522530" w:rsidRDefault="00DF48E1" w:rsidP="00DF48E1">
      <w:pPr>
        <w:ind w:left="360"/>
        <w:jc w:val="both"/>
        <w:rPr>
          <w:rFonts w:ascii="Arial" w:hAnsi="Arial" w:cs="Arial"/>
          <w:sz w:val="20"/>
          <w:szCs w:val="20"/>
        </w:rPr>
      </w:pP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0"/>
          <w:szCs w:val="20"/>
        </w:rPr>
      </w:pPr>
      <w:r w:rsidRPr="00522530">
        <w:rPr>
          <w:rFonts w:ascii="Arial" w:hAnsi="Arial" w:cs="Arial"/>
          <w:b/>
          <w:sz w:val="20"/>
          <w:szCs w:val="20"/>
        </w:rPr>
        <w:t>Совет Молчановского сельского поселения</w:t>
      </w:r>
      <w:r w:rsidRPr="00522530">
        <w:rPr>
          <w:rFonts w:ascii="Arial" w:hAnsi="Arial" w:cs="Arial"/>
          <w:b/>
          <w:bCs/>
          <w:sz w:val="20"/>
          <w:szCs w:val="20"/>
        </w:rPr>
        <w:t xml:space="preserve"> РЕШИЛ</w:t>
      </w:r>
    </w:p>
    <w:p w:rsidR="00DF48E1" w:rsidRPr="00522530" w:rsidRDefault="00DF48E1" w:rsidP="00DF48E1">
      <w:pPr>
        <w:jc w:val="both"/>
        <w:rPr>
          <w:rFonts w:ascii="Arial" w:hAnsi="Arial" w:cs="Arial"/>
          <w:sz w:val="20"/>
          <w:szCs w:val="20"/>
        </w:rPr>
      </w:pPr>
    </w:p>
    <w:p w:rsidR="00DF48E1" w:rsidRPr="00522530" w:rsidRDefault="00DF48E1" w:rsidP="00DF48E1">
      <w:pPr>
        <w:rPr>
          <w:rFonts w:ascii="Arial" w:hAnsi="Arial" w:cs="Arial"/>
          <w:sz w:val="20"/>
          <w:szCs w:val="20"/>
        </w:rPr>
      </w:pPr>
      <w:r w:rsidRPr="00522530">
        <w:rPr>
          <w:rFonts w:ascii="Arial" w:hAnsi="Arial" w:cs="Arial"/>
          <w:sz w:val="20"/>
          <w:szCs w:val="20"/>
        </w:rPr>
        <w:t>1. Утвердить План работы Совета депутатов Молчановского сельского поселения на 2019 год согласно приложению № 1.</w:t>
      </w:r>
    </w:p>
    <w:p w:rsidR="00DF48E1" w:rsidRPr="00522530" w:rsidRDefault="00DF48E1" w:rsidP="00DF48E1">
      <w:pPr>
        <w:jc w:val="both"/>
        <w:rPr>
          <w:rFonts w:ascii="Arial" w:hAnsi="Arial" w:cs="Arial"/>
          <w:sz w:val="20"/>
          <w:szCs w:val="20"/>
        </w:rPr>
      </w:pPr>
      <w:r w:rsidRPr="00522530">
        <w:rPr>
          <w:rFonts w:ascii="Arial" w:hAnsi="Arial" w:cs="Arial"/>
          <w:sz w:val="20"/>
          <w:szCs w:val="20"/>
        </w:rPr>
        <w:t xml:space="preserve">2. Опубликовать настоящее решение в официальном печатном издании Информационный бюллетень Совета и Администрации Молчановского сельского поселения и разместить на официальном информационном сайте Молчановского сельского поселения в сети «интернет» (адрес сайта </w:t>
      </w:r>
      <w:hyperlink r:id="rId8" w:history="1">
        <w:r w:rsidRPr="00522530">
          <w:rPr>
            <w:rStyle w:val="ae"/>
            <w:rFonts w:ascii="Arial" w:hAnsi="Arial" w:cs="Arial"/>
            <w:sz w:val="20"/>
            <w:szCs w:val="20"/>
            <w:lang w:val="en-US"/>
          </w:rPr>
          <w:t>http</w:t>
        </w:r>
        <w:r w:rsidRPr="00522530">
          <w:rPr>
            <w:rStyle w:val="ae"/>
            <w:rFonts w:ascii="Arial" w:hAnsi="Arial" w:cs="Arial"/>
            <w:sz w:val="20"/>
            <w:szCs w:val="20"/>
          </w:rPr>
          <w:t>://</w:t>
        </w:r>
        <w:r w:rsidRPr="00522530">
          <w:rPr>
            <w:rStyle w:val="ae"/>
            <w:rFonts w:ascii="Arial" w:hAnsi="Arial" w:cs="Arial"/>
            <w:sz w:val="20"/>
            <w:szCs w:val="20"/>
            <w:lang w:val="en-US"/>
          </w:rPr>
          <w:t>www</w:t>
        </w:r>
        <w:r w:rsidRPr="00522530">
          <w:rPr>
            <w:rStyle w:val="ae"/>
            <w:rFonts w:ascii="Arial" w:hAnsi="Arial" w:cs="Arial"/>
            <w:sz w:val="20"/>
            <w:szCs w:val="20"/>
          </w:rPr>
          <w:t>.</w:t>
        </w:r>
        <w:r w:rsidRPr="00522530">
          <w:rPr>
            <w:rStyle w:val="ae"/>
            <w:rFonts w:ascii="Arial" w:hAnsi="Arial" w:cs="Arial"/>
            <w:sz w:val="20"/>
            <w:szCs w:val="20"/>
            <w:lang w:val="en-US"/>
          </w:rPr>
          <w:t>msp</w:t>
        </w:r>
        <w:r w:rsidRPr="00522530">
          <w:rPr>
            <w:rStyle w:val="ae"/>
            <w:rFonts w:ascii="Arial" w:hAnsi="Arial" w:cs="Arial"/>
            <w:sz w:val="20"/>
            <w:szCs w:val="20"/>
          </w:rPr>
          <w:t>.</w:t>
        </w:r>
        <w:r w:rsidRPr="00522530">
          <w:rPr>
            <w:rStyle w:val="ae"/>
            <w:rFonts w:ascii="Arial" w:hAnsi="Arial" w:cs="Arial"/>
            <w:sz w:val="20"/>
            <w:szCs w:val="20"/>
            <w:lang w:val="en-US"/>
          </w:rPr>
          <w:t>tomskinvest</w:t>
        </w:r>
        <w:r w:rsidRPr="00522530">
          <w:rPr>
            <w:rStyle w:val="ae"/>
            <w:rFonts w:ascii="Arial" w:hAnsi="Arial" w:cs="Arial"/>
            <w:sz w:val="20"/>
            <w:szCs w:val="20"/>
          </w:rPr>
          <w:t>.</w:t>
        </w:r>
        <w:r w:rsidRPr="00522530">
          <w:rPr>
            <w:rStyle w:val="ae"/>
            <w:rFonts w:ascii="Arial" w:hAnsi="Arial" w:cs="Arial"/>
            <w:sz w:val="20"/>
            <w:szCs w:val="20"/>
            <w:lang w:val="en-US"/>
          </w:rPr>
          <w:t>ru</w:t>
        </w:r>
      </w:hyperlink>
      <w:r w:rsidRPr="00522530">
        <w:rPr>
          <w:rFonts w:ascii="Arial" w:hAnsi="Arial" w:cs="Arial"/>
          <w:sz w:val="20"/>
          <w:szCs w:val="20"/>
        </w:rPr>
        <w:t>).</w:t>
      </w:r>
    </w:p>
    <w:p w:rsidR="00DF48E1" w:rsidRPr="00522530" w:rsidRDefault="00DF48E1" w:rsidP="00DF48E1">
      <w:pPr>
        <w:suppressAutoHyphens/>
        <w:jc w:val="both"/>
        <w:rPr>
          <w:rFonts w:ascii="Arial" w:hAnsi="Arial" w:cs="Arial"/>
          <w:color w:val="000000"/>
          <w:sz w:val="20"/>
          <w:szCs w:val="20"/>
          <w:lang w:eastAsia="ar-SA"/>
        </w:rPr>
      </w:pPr>
      <w:r w:rsidRPr="00522530">
        <w:rPr>
          <w:rFonts w:ascii="Arial" w:hAnsi="Arial" w:cs="Arial"/>
          <w:sz w:val="20"/>
          <w:szCs w:val="20"/>
        </w:rPr>
        <w:t xml:space="preserve">3. </w:t>
      </w:r>
      <w:r w:rsidRPr="00522530">
        <w:rPr>
          <w:rFonts w:ascii="Arial" w:hAnsi="Arial" w:cs="Arial"/>
          <w:color w:val="000000"/>
          <w:sz w:val="20"/>
          <w:szCs w:val="20"/>
          <w:lang w:eastAsia="ar-SA"/>
        </w:rPr>
        <w:t>Контроль, за исполнением настоящего решения возложить на контрольно-правовой комитет Совета Молчановского сельского поселения.</w:t>
      </w: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522530">
        <w:rPr>
          <w:rFonts w:ascii="Arial" w:hAnsi="Arial" w:cs="Arial"/>
          <w:sz w:val="20"/>
          <w:szCs w:val="20"/>
        </w:rPr>
        <w:t>Председатель Совета</w:t>
      </w: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522530">
        <w:rPr>
          <w:rFonts w:ascii="Arial" w:hAnsi="Arial" w:cs="Arial"/>
          <w:sz w:val="20"/>
          <w:szCs w:val="20"/>
        </w:rPr>
        <w:t>Молчановского сельского поселения,</w:t>
      </w: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522530">
        <w:rPr>
          <w:rFonts w:ascii="Arial" w:hAnsi="Arial" w:cs="Arial"/>
          <w:sz w:val="20"/>
          <w:szCs w:val="20"/>
        </w:rPr>
        <w:t xml:space="preserve">Глава Молчановского сельского поселения           </w:t>
      </w:r>
      <w:r w:rsidRPr="00522530">
        <w:rPr>
          <w:rFonts w:ascii="Arial" w:hAnsi="Arial" w:cs="Arial"/>
          <w:sz w:val="20"/>
          <w:szCs w:val="20"/>
        </w:rPr>
        <w:tab/>
        <w:t>(подпись)</w:t>
      </w:r>
      <w:r w:rsidRPr="00522530">
        <w:rPr>
          <w:rFonts w:ascii="Arial" w:hAnsi="Arial" w:cs="Arial"/>
          <w:sz w:val="20"/>
          <w:szCs w:val="20"/>
        </w:rPr>
        <w:tab/>
      </w:r>
      <w:r w:rsidRPr="00522530">
        <w:rPr>
          <w:rFonts w:ascii="Arial" w:hAnsi="Arial" w:cs="Arial"/>
          <w:sz w:val="20"/>
          <w:szCs w:val="20"/>
        </w:rPr>
        <w:tab/>
        <w:t>А.Л. Гензе</w:t>
      </w:r>
    </w:p>
    <w:p w:rsidR="00DF48E1" w:rsidRPr="00522530" w:rsidRDefault="00DF48E1" w:rsidP="00DF48E1">
      <w:pPr>
        <w:pStyle w:val="a9"/>
        <w:ind w:firstLine="0"/>
        <w:rPr>
          <w:rFonts w:ascii="Arial" w:hAnsi="Arial" w:cs="Arial"/>
          <w:sz w:val="20"/>
          <w:szCs w:val="20"/>
        </w:rPr>
      </w:pPr>
    </w:p>
    <w:p w:rsidR="00DF48E1" w:rsidRPr="00522530" w:rsidRDefault="00DF48E1" w:rsidP="00DF48E1">
      <w:pPr>
        <w:pStyle w:val="a9"/>
        <w:rPr>
          <w:rFonts w:ascii="Arial" w:hAnsi="Arial" w:cs="Arial"/>
          <w:sz w:val="20"/>
          <w:szCs w:val="20"/>
        </w:rPr>
      </w:pPr>
    </w:p>
    <w:p w:rsidR="00DF48E1" w:rsidRPr="00522530" w:rsidRDefault="00DF48E1" w:rsidP="00DF48E1">
      <w:pPr>
        <w:pStyle w:val="a9"/>
        <w:ind w:left="5245"/>
        <w:jc w:val="right"/>
        <w:rPr>
          <w:rFonts w:ascii="Arial" w:hAnsi="Arial" w:cs="Arial"/>
          <w:sz w:val="20"/>
          <w:szCs w:val="20"/>
        </w:rPr>
      </w:pPr>
      <w:r w:rsidRPr="00522530">
        <w:rPr>
          <w:rFonts w:ascii="Arial" w:hAnsi="Arial" w:cs="Arial"/>
          <w:sz w:val="20"/>
          <w:szCs w:val="20"/>
        </w:rPr>
        <w:t>Приложение № 1</w:t>
      </w:r>
    </w:p>
    <w:p w:rsidR="00DF48E1" w:rsidRPr="00522530" w:rsidRDefault="00DF48E1" w:rsidP="00DF48E1">
      <w:pPr>
        <w:pStyle w:val="a9"/>
        <w:ind w:left="5245"/>
        <w:jc w:val="right"/>
        <w:rPr>
          <w:rFonts w:ascii="Arial" w:hAnsi="Arial" w:cs="Arial"/>
          <w:sz w:val="20"/>
          <w:szCs w:val="20"/>
        </w:rPr>
      </w:pPr>
      <w:r w:rsidRPr="00522530">
        <w:rPr>
          <w:rFonts w:ascii="Arial" w:hAnsi="Arial" w:cs="Arial"/>
          <w:sz w:val="20"/>
          <w:szCs w:val="20"/>
        </w:rPr>
        <w:t>Утверждено решением Совета</w:t>
      </w:r>
    </w:p>
    <w:p w:rsidR="00DF48E1" w:rsidRPr="00522530" w:rsidRDefault="00DF48E1" w:rsidP="00DF48E1">
      <w:pPr>
        <w:pStyle w:val="a9"/>
        <w:ind w:left="5245"/>
        <w:jc w:val="right"/>
        <w:rPr>
          <w:rFonts w:ascii="Arial" w:hAnsi="Arial" w:cs="Arial"/>
          <w:sz w:val="20"/>
          <w:szCs w:val="20"/>
        </w:rPr>
      </w:pPr>
      <w:r w:rsidRPr="00522530">
        <w:rPr>
          <w:rFonts w:ascii="Arial" w:hAnsi="Arial" w:cs="Arial"/>
          <w:sz w:val="20"/>
          <w:szCs w:val="20"/>
        </w:rPr>
        <w:t>Молчановского сельского поселения</w:t>
      </w:r>
    </w:p>
    <w:p w:rsidR="00DF48E1" w:rsidRPr="00522530" w:rsidRDefault="00DF48E1" w:rsidP="00DF48E1">
      <w:pPr>
        <w:pStyle w:val="a9"/>
        <w:ind w:left="5245"/>
        <w:jc w:val="right"/>
        <w:rPr>
          <w:rFonts w:ascii="Arial" w:hAnsi="Arial" w:cs="Arial"/>
          <w:sz w:val="20"/>
          <w:szCs w:val="20"/>
        </w:rPr>
      </w:pPr>
      <w:r w:rsidRPr="00522530">
        <w:rPr>
          <w:rFonts w:ascii="Arial" w:hAnsi="Arial" w:cs="Arial"/>
          <w:sz w:val="20"/>
          <w:szCs w:val="20"/>
        </w:rPr>
        <w:t>от «31 » января 2019г. № 82</w:t>
      </w:r>
    </w:p>
    <w:p w:rsidR="00DF48E1" w:rsidRPr="00522530" w:rsidRDefault="00DF48E1" w:rsidP="00DF48E1">
      <w:pPr>
        <w:pStyle w:val="a9"/>
        <w:jc w:val="right"/>
        <w:rPr>
          <w:rFonts w:ascii="Arial" w:hAnsi="Arial" w:cs="Arial"/>
          <w:sz w:val="20"/>
          <w:szCs w:val="20"/>
        </w:rPr>
      </w:pPr>
    </w:p>
    <w:p w:rsidR="00DF48E1" w:rsidRPr="00522530" w:rsidRDefault="00DF48E1" w:rsidP="00DF48E1">
      <w:pPr>
        <w:ind w:left="360"/>
        <w:jc w:val="center"/>
        <w:rPr>
          <w:rFonts w:ascii="Arial" w:hAnsi="Arial" w:cs="Arial"/>
          <w:b/>
          <w:sz w:val="20"/>
          <w:szCs w:val="20"/>
        </w:rPr>
      </w:pPr>
      <w:r w:rsidRPr="00522530">
        <w:rPr>
          <w:rFonts w:ascii="Arial" w:hAnsi="Arial" w:cs="Arial"/>
          <w:b/>
          <w:sz w:val="20"/>
          <w:szCs w:val="20"/>
        </w:rPr>
        <w:t xml:space="preserve">ПЛАН РАБОТЫ СОВЕТА ДЕПУТАТОВ </w:t>
      </w:r>
    </w:p>
    <w:p w:rsidR="00DF48E1" w:rsidRPr="00522530" w:rsidRDefault="00DF48E1" w:rsidP="00DF48E1">
      <w:pPr>
        <w:ind w:left="360"/>
        <w:jc w:val="center"/>
        <w:rPr>
          <w:rFonts w:ascii="Arial" w:hAnsi="Arial" w:cs="Arial"/>
          <w:b/>
          <w:sz w:val="20"/>
          <w:szCs w:val="20"/>
        </w:rPr>
      </w:pPr>
      <w:r w:rsidRPr="00522530">
        <w:rPr>
          <w:rFonts w:ascii="Arial" w:hAnsi="Arial" w:cs="Arial"/>
          <w:b/>
          <w:sz w:val="20"/>
          <w:szCs w:val="20"/>
        </w:rPr>
        <w:t>МОЛЧАНОВСКОГО СЕЛЬСКОГО ПОСЕЛЕНИЯ НА 2019 ГОД</w:t>
      </w:r>
    </w:p>
    <w:p w:rsidR="00DF48E1" w:rsidRPr="00522530" w:rsidRDefault="00DF48E1" w:rsidP="00DF48E1">
      <w:pPr>
        <w:ind w:left="360"/>
        <w:jc w:val="center"/>
        <w:rPr>
          <w:rFonts w:ascii="Arial" w:hAnsi="Arial" w:cs="Arial"/>
          <w:b/>
          <w:sz w:val="20"/>
          <w:szCs w:val="20"/>
        </w:rPr>
      </w:pPr>
    </w:p>
    <w:p w:rsidR="00DF48E1" w:rsidRPr="00522530" w:rsidRDefault="00DF48E1" w:rsidP="00DF48E1">
      <w:pPr>
        <w:ind w:left="360"/>
        <w:jc w:val="center"/>
        <w:rPr>
          <w:rFonts w:ascii="Arial" w:hAnsi="Arial" w:cs="Arial"/>
          <w:b/>
          <w:sz w:val="20"/>
          <w:szCs w:val="20"/>
        </w:rPr>
      </w:pPr>
      <w:r w:rsidRPr="00522530">
        <w:rPr>
          <w:rFonts w:ascii="Arial" w:hAnsi="Arial" w:cs="Arial"/>
          <w:b/>
          <w:sz w:val="20"/>
          <w:szCs w:val="20"/>
        </w:rPr>
        <w:t xml:space="preserve">1. Нормативно-правовая деятельность </w:t>
      </w:r>
    </w:p>
    <w:p w:rsidR="00DF48E1" w:rsidRPr="00522530" w:rsidRDefault="00DF48E1" w:rsidP="00DF48E1">
      <w:pPr>
        <w:ind w:left="360"/>
        <w:jc w:val="center"/>
        <w:rPr>
          <w:rFonts w:ascii="Arial" w:hAnsi="Arial" w:cs="Arial"/>
          <w:b/>
          <w:sz w:val="20"/>
          <w:szCs w:val="20"/>
        </w:rPr>
      </w:pPr>
      <w:r w:rsidRPr="00522530">
        <w:rPr>
          <w:rFonts w:ascii="Arial" w:hAnsi="Arial" w:cs="Arial"/>
          <w:b/>
          <w:sz w:val="20"/>
          <w:szCs w:val="20"/>
        </w:rPr>
        <w:t>(рассмотрение и принятие муниципальных правовых актов)</w:t>
      </w:r>
    </w:p>
    <w:p w:rsidR="00DF48E1" w:rsidRPr="00522530" w:rsidRDefault="00DF48E1" w:rsidP="00DF48E1">
      <w:pPr>
        <w:jc w:val="cente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1E0" w:firstRow="1" w:lastRow="1" w:firstColumn="1" w:lastColumn="1" w:noHBand="0" w:noVBand="0"/>
      </w:tblPr>
      <w:tblGrid>
        <w:gridCol w:w="1078"/>
        <w:gridCol w:w="67"/>
        <w:gridCol w:w="4690"/>
        <w:gridCol w:w="1943"/>
        <w:gridCol w:w="41"/>
        <w:gridCol w:w="1752"/>
      </w:tblGrid>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 п/п</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Наименование мероприятия</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Срок</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Исполнители</w:t>
            </w: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p w:rsidR="00DF48E1" w:rsidRPr="00522530" w:rsidRDefault="00DF48E1" w:rsidP="000C69A6">
            <w:pPr>
              <w:jc w:val="center"/>
              <w:rPr>
                <w:rFonts w:ascii="Arial" w:hAnsi="Arial" w:cs="Arial"/>
                <w:sz w:val="20"/>
                <w:szCs w:val="20"/>
              </w:rPr>
            </w:pPr>
            <w:r w:rsidRPr="00522530">
              <w:rPr>
                <w:rFonts w:ascii="Arial" w:hAnsi="Arial" w:cs="Arial"/>
                <w:sz w:val="20"/>
                <w:szCs w:val="20"/>
              </w:rPr>
              <w:t>1.1.</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color w:val="000000"/>
                <w:sz w:val="20"/>
                <w:szCs w:val="20"/>
              </w:rPr>
            </w:pPr>
            <w:r w:rsidRPr="00522530">
              <w:rPr>
                <w:rFonts w:ascii="Arial" w:hAnsi="Arial" w:cs="Arial"/>
                <w:color w:val="000000"/>
                <w:sz w:val="20"/>
                <w:szCs w:val="20"/>
              </w:rPr>
              <w:t>Об утверждении плана работы Совета депутатов Молчановского сельского поселения на 2019 год</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январь</w:t>
            </w:r>
          </w:p>
          <w:p w:rsidR="00DF48E1" w:rsidRPr="00522530" w:rsidRDefault="00DF48E1" w:rsidP="000C69A6">
            <w:pPr>
              <w:jc w:val="both"/>
              <w:rPr>
                <w:rFonts w:ascii="Arial" w:hAnsi="Arial" w:cs="Arial"/>
                <w:sz w:val="20"/>
                <w:szCs w:val="20"/>
              </w:rPr>
            </w:pP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p w:rsidR="00DF48E1" w:rsidRPr="00522530" w:rsidRDefault="00DF48E1" w:rsidP="000C69A6">
            <w:pPr>
              <w:jc w:val="center"/>
              <w:rPr>
                <w:rFonts w:ascii="Arial" w:hAnsi="Arial" w:cs="Arial"/>
                <w:sz w:val="20"/>
                <w:szCs w:val="20"/>
              </w:rPr>
            </w:pPr>
            <w:r w:rsidRPr="00522530">
              <w:rPr>
                <w:rFonts w:ascii="Arial" w:hAnsi="Arial" w:cs="Arial"/>
                <w:sz w:val="20"/>
                <w:szCs w:val="20"/>
              </w:rPr>
              <w:t>1.2.</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b/>
                <w:i/>
                <w:color w:val="000000"/>
                <w:sz w:val="20"/>
                <w:szCs w:val="20"/>
              </w:rPr>
            </w:pPr>
            <w:r w:rsidRPr="00522530">
              <w:rPr>
                <w:rFonts w:ascii="Arial" w:hAnsi="Arial" w:cs="Arial"/>
                <w:color w:val="000000"/>
                <w:sz w:val="20"/>
                <w:szCs w:val="20"/>
              </w:rPr>
              <w:t>О внесении изменений и дополнений в решение Совета от 28.12.2018 № 77 «Об утверждении бюджета муниципального образования Молчановское сельское поселение на 2019 год»</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по мере необходимости</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p w:rsidR="00DF48E1" w:rsidRPr="00522530" w:rsidRDefault="00DF48E1" w:rsidP="000C69A6">
            <w:pPr>
              <w:jc w:val="center"/>
              <w:rPr>
                <w:rFonts w:ascii="Arial" w:hAnsi="Arial" w:cs="Arial"/>
                <w:sz w:val="20"/>
                <w:szCs w:val="20"/>
              </w:rPr>
            </w:pPr>
            <w:r w:rsidRPr="00522530">
              <w:rPr>
                <w:rFonts w:ascii="Arial" w:hAnsi="Arial" w:cs="Arial"/>
                <w:sz w:val="20"/>
                <w:szCs w:val="20"/>
              </w:rPr>
              <w:t>1.3.</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color w:val="000000"/>
                <w:sz w:val="20"/>
                <w:szCs w:val="20"/>
              </w:rPr>
            </w:pPr>
            <w:r w:rsidRPr="00522530">
              <w:rPr>
                <w:rFonts w:ascii="Arial" w:hAnsi="Arial" w:cs="Arial"/>
                <w:color w:val="000000"/>
                <w:sz w:val="20"/>
                <w:szCs w:val="20"/>
              </w:rPr>
              <w:t xml:space="preserve">Об утверждении бюджета муниципального образования Молчановское сельское поселение на 2020 год  </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ноябрь-декабрь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1.4.</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color w:val="000000"/>
                <w:sz w:val="20"/>
                <w:szCs w:val="20"/>
              </w:rPr>
            </w:pPr>
            <w:r w:rsidRPr="00522530">
              <w:rPr>
                <w:rFonts w:ascii="Arial" w:hAnsi="Arial" w:cs="Arial"/>
                <w:color w:val="000000"/>
                <w:sz w:val="20"/>
                <w:szCs w:val="20"/>
              </w:rPr>
              <w:t>О внесении изменений в нормативные правовые акты Совета депутатов Молчановского сельского поселения</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по мере необходимости</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p w:rsidR="00DF48E1" w:rsidRPr="00522530" w:rsidRDefault="00DF48E1" w:rsidP="000C69A6">
            <w:pPr>
              <w:jc w:val="center"/>
              <w:rPr>
                <w:rFonts w:ascii="Arial" w:hAnsi="Arial" w:cs="Arial"/>
                <w:sz w:val="20"/>
                <w:szCs w:val="20"/>
              </w:rPr>
            </w:pPr>
            <w:r w:rsidRPr="00522530">
              <w:rPr>
                <w:rFonts w:ascii="Arial" w:hAnsi="Arial" w:cs="Arial"/>
                <w:sz w:val="20"/>
                <w:szCs w:val="20"/>
              </w:rPr>
              <w:t>1.5.</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color w:val="000000"/>
                <w:sz w:val="20"/>
                <w:szCs w:val="20"/>
              </w:rPr>
            </w:pPr>
            <w:r w:rsidRPr="00522530">
              <w:rPr>
                <w:rFonts w:ascii="Arial" w:hAnsi="Arial" w:cs="Arial"/>
                <w:color w:val="000000"/>
                <w:sz w:val="20"/>
                <w:szCs w:val="20"/>
              </w:rPr>
              <w:t>Об утверждении отчета об исполнении бюджета Молчановского сельского поселения за 2018 год</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апрель - май</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p w:rsidR="00DF48E1" w:rsidRPr="00522530" w:rsidRDefault="00DF48E1" w:rsidP="000C69A6">
            <w:pPr>
              <w:jc w:val="center"/>
              <w:rPr>
                <w:rFonts w:ascii="Arial" w:hAnsi="Arial" w:cs="Arial"/>
                <w:sz w:val="20"/>
                <w:szCs w:val="20"/>
              </w:rPr>
            </w:pPr>
            <w:r w:rsidRPr="00522530">
              <w:rPr>
                <w:rFonts w:ascii="Arial" w:hAnsi="Arial" w:cs="Arial"/>
                <w:sz w:val="20"/>
                <w:szCs w:val="20"/>
              </w:rPr>
              <w:t>1.6.</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color w:val="000000"/>
                <w:sz w:val="20"/>
                <w:szCs w:val="20"/>
              </w:rPr>
            </w:pPr>
            <w:r w:rsidRPr="00522530">
              <w:rPr>
                <w:rFonts w:ascii="Arial" w:hAnsi="Arial" w:cs="Arial"/>
                <w:color w:val="000000"/>
                <w:sz w:val="20"/>
                <w:szCs w:val="20"/>
              </w:rPr>
              <w:t>Рассмотрение проектов и правовых актов, поступающих в Совет Молчановского сельского поселения</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по мере поступления</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1.7.</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color w:val="000000"/>
                <w:sz w:val="20"/>
                <w:szCs w:val="20"/>
              </w:rPr>
            </w:pPr>
            <w:r w:rsidRPr="00522530">
              <w:rPr>
                <w:rFonts w:ascii="Arial" w:hAnsi="Arial" w:cs="Arial"/>
                <w:color w:val="000000"/>
                <w:sz w:val="20"/>
                <w:szCs w:val="20"/>
              </w:rPr>
              <w:t>О внесении изменений и дополнений в Устав муниципального образования Молчановское сельское поселение</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по мере необходимости</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9571" w:type="dxa"/>
            <w:gridSpan w:val="6"/>
            <w:tcBorders>
              <w:top w:val="nil"/>
              <w:left w:val="nil"/>
              <w:bottom w:val="single" w:sz="4" w:space="0" w:color="auto"/>
              <w:right w:val="nil"/>
            </w:tcBorders>
            <w:shd w:val="clear" w:color="000000" w:fill="auto"/>
          </w:tcPr>
          <w:p w:rsidR="00DF48E1" w:rsidRPr="00522530" w:rsidRDefault="00DF48E1" w:rsidP="000C69A6">
            <w:pPr>
              <w:jc w:val="center"/>
              <w:rPr>
                <w:rFonts w:ascii="Arial" w:hAnsi="Arial" w:cs="Arial"/>
                <w:b/>
                <w:sz w:val="20"/>
                <w:szCs w:val="20"/>
              </w:rPr>
            </w:pPr>
          </w:p>
          <w:p w:rsidR="00DF48E1" w:rsidRPr="00522530" w:rsidRDefault="00DF48E1" w:rsidP="000C69A6">
            <w:pPr>
              <w:jc w:val="center"/>
              <w:rPr>
                <w:rFonts w:ascii="Arial" w:hAnsi="Arial" w:cs="Arial"/>
                <w:b/>
                <w:sz w:val="20"/>
                <w:szCs w:val="20"/>
              </w:rPr>
            </w:pPr>
            <w:r w:rsidRPr="00522530">
              <w:rPr>
                <w:rFonts w:ascii="Arial" w:hAnsi="Arial" w:cs="Arial"/>
                <w:b/>
                <w:sz w:val="20"/>
                <w:szCs w:val="20"/>
              </w:rPr>
              <w:t>2. Публичные слушания</w:t>
            </w:r>
            <w:r w:rsidRPr="00522530">
              <w:rPr>
                <w:rFonts w:ascii="Arial" w:hAnsi="Arial" w:cs="Arial"/>
                <w:sz w:val="20"/>
                <w:szCs w:val="20"/>
              </w:rPr>
              <w:t xml:space="preserve"> </w:t>
            </w:r>
            <w:r w:rsidRPr="00522530">
              <w:rPr>
                <w:rFonts w:ascii="Arial" w:hAnsi="Arial" w:cs="Arial"/>
                <w:b/>
                <w:sz w:val="20"/>
                <w:szCs w:val="20"/>
              </w:rPr>
              <w:t>по обсуждению проектов решений Совета депутатов</w:t>
            </w:r>
          </w:p>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2.1.</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color w:val="000000"/>
                <w:sz w:val="20"/>
                <w:szCs w:val="20"/>
              </w:rPr>
            </w:pPr>
            <w:r w:rsidRPr="00522530">
              <w:rPr>
                <w:rFonts w:ascii="Arial" w:hAnsi="Arial" w:cs="Arial"/>
                <w:color w:val="000000"/>
                <w:sz w:val="20"/>
                <w:szCs w:val="20"/>
              </w:rPr>
              <w:t>О бюджете муниципального образования Молчановское сельское поселение на 2020 год</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ноябрь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2.2.</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color w:val="000000"/>
                <w:sz w:val="20"/>
                <w:szCs w:val="20"/>
              </w:rPr>
            </w:pPr>
            <w:r w:rsidRPr="00522530">
              <w:rPr>
                <w:rFonts w:ascii="Arial" w:hAnsi="Arial" w:cs="Arial"/>
                <w:color w:val="000000"/>
                <w:sz w:val="20"/>
                <w:szCs w:val="20"/>
              </w:rPr>
              <w:t>О решениях Совета депутатов о внесении изменений в Устав муниципального образования Молчановское сельское поселение</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по мере необходимости</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rPr>
          <w:trHeight w:val="648"/>
        </w:trPr>
        <w:tc>
          <w:tcPr>
            <w:tcW w:w="9571" w:type="dxa"/>
            <w:gridSpan w:val="6"/>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b/>
                <w:sz w:val="20"/>
                <w:szCs w:val="20"/>
              </w:rPr>
            </w:pPr>
          </w:p>
          <w:p w:rsidR="00DF48E1" w:rsidRPr="00522530" w:rsidRDefault="00DF48E1" w:rsidP="000C69A6">
            <w:pPr>
              <w:jc w:val="center"/>
              <w:rPr>
                <w:rFonts w:ascii="Arial" w:hAnsi="Arial" w:cs="Arial"/>
                <w:b/>
                <w:sz w:val="20"/>
                <w:szCs w:val="20"/>
              </w:rPr>
            </w:pPr>
            <w:r w:rsidRPr="00522530">
              <w:rPr>
                <w:rFonts w:ascii="Arial" w:hAnsi="Arial" w:cs="Arial"/>
                <w:b/>
                <w:sz w:val="20"/>
                <w:szCs w:val="20"/>
              </w:rPr>
              <w:t>3. Перечень вопросов, для рассмотрения на комитетах Совета депутатов</w:t>
            </w:r>
          </w:p>
          <w:p w:rsidR="00DF48E1" w:rsidRPr="00522530" w:rsidRDefault="00DF48E1" w:rsidP="000C69A6">
            <w:pPr>
              <w:jc w:val="center"/>
              <w:rPr>
                <w:rFonts w:ascii="Arial" w:hAnsi="Arial" w:cs="Arial"/>
                <w:sz w:val="20"/>
                <w:szCs w:val="20"/>
              </w:rPr>
            </w:pPr>
          </w:p>
        </w:tc>
      </w:tr>
      <w:tr w:rsidR="00DF48E1" w:rsidRPr="00522530" w:rsidTr="000C69A6">
        <w:tc>
          <w:tcPr>
            <w:tcW w:w="9571" w:type="dxa"/>
            <w:gridSpan w:val="6"/>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b/>
                <w:sz w:val="20"/>
                <w:szCs w:val="20"/>
              </w:rPr>
            </w:pPr>
            <w:r w:rsidRPr="00522530">
              <w:rPr>
                <w:rFonts w:ascii="Arial" w:hAnsi="Arial" w:cs="Arial"/>
                <w:b/>
                <w:sz w:val="20"/>
                <w:szCs w:val="20"/>
              </w:rPr>
              <w:t>Январь-март</w:t>
            </w:r>
          </w:p>
          <w:p w:rsidR="00DF48E1" w:rsidRPr="00522530" w:rsidRDefault="00DF48E1" w:rsidP="000C69A6">
            <w:pPr>
              <w:rPr>
                <w:rFonts w:ascii="Arial" w:hAnsi="Arial" w:cs="Arial"/>
                <w:b/>
                <w:sz w:val="20"/>
                <w:szCs w:val="20"/>
              </w:rPr>
            </w:pPr>
          </w:p>
        </w:tc>
      </w:tr>
      <w:tr w:rsidR="00DF48E1" w:rsidRPr="00522530" w:rsidTr="000C69A6">
        <w:tc>
          <w:tcPr>
            <w:tcW w:w="1078"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color w:val="000000"/>
                <w:sz w:val="20"/>
                <w:szCs w:val="20"/>
              </w:rPr>
            </w:pPr>
            <w:r w:rsidRPr="00522530">
              <w:rPr>
                <w:rFonts w:ascii="Arial" w:hAnsi="Arial" w:cs="Arial"/>
                <w:color w:val="000000"/>
                <w:sz w:val="20"/>
                <w:szCs w:val="20"/>
                <w:lang w:val="en-US"/>
              </w:rPr>
              <w:t>3</w:t>
            </w:r>
            <w:r w:rsidRPr="00522530">
              <w:rPr>
                <w:rFonts w:ascii="Arial" w:hAnsi="Arial" w:cs="Arial"/>
                <w:color w:val="000000"/>
                <w:sz w:val="20"/>
                <w:szCs w:val="20"/>
              </w:rPr>
              <w:t>.1</w:t>
            </w:r>
          </w:p>
        </w:tc>
        <w:tc>
          <w:tcPr>
            <w:tcW w:w="4757"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color w:val="000000"/>
                <w:sz w:val="20"/>
                <w:szCs w:val="20"/>
              </w:rPr>
            </w:pPr>
            <w:r w:rsidRPr="00522530">
              <w:rPr>
                <w:rFonts w:ascii="Arial" w:hAnsi="Arial" w:cs="Arial"/>
                <w:color w:val="000000"/>
                <w:sz w:val="20"/>
                <w:szCs w:val="20"/>
              </w:rPr>
              <w:t>О плане работы Совета депутатов Молчановского сельского поселения на 2019 год</w:t>
            </w:r>
          </w:p>
        </w:tc>
        <w:tc>
          <w:tcPr>
            <w:tcW w:w="1984"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sz w:val="20"/>
                <w:szCs w:val="20"/>
              </w:rPr>
            </w:pPr>
            <w:r w:rsidRPr="00522530">
              <w:rPr>
                <w:rFonts w:ascii="Arial" w:hAnsi="Arial" w:cs="Arial"/>
                <w:sz w:val="20"/>
                <w:szCs w:val="20"/>
              </w:rPr>
              <w:t>январь</w:t>
            </w:r>
          </w:p>
        </w:tc>
        <w:tc>
          <w:tcPr>
            <w:tcW w:w="1752"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sz w:val="20"/>
                <w:szCs w:val="20"/>
              </w:rPr>
            </w:pPr>
          </w:p>
        </w:tc>
      </w:tr>
      <w:tr w:rsidR="00DF48E1" w:rsidRPr="00522530" w:rsidTr="000C69A6">
        <w:tc>
          <w:tcPr>
            <w:tcW w:w="1078"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color w:val="000000"/>
                <w:sz w:val="20"/>
                <w:szCs w:val="20"/>
                <w:lang w:val="en-US"/>
              </w:rPr>
            </w:pPr>
          </w:p>
        </w:tc>
        <w:tc>
          <w:tcPr>
            <w:tcW w:w="4757"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color w:val="000000"/>
                <w:sz w:val="20"/>
                <w:szCs w:val="20"/>
              </w:rPr>
            </w:pPr>
            <w:r w:rsidRPr="00522530">
              <w:rPr>
                <w:rFonts w:ascii="Arial" w:hAnsi="Arial" w:cs="Arial"/>
                <w:color w:val="000000"/>
                <w:sz w:val="20"/>
                <w:szCs w:val="20"/>
              </w:rPr>
              <w:t>Рассмотрение вопросов: Участие в организации деятельности по накоплению (в том числе раздельному накоплению) и транспортированию твердых коммунальных отходах</w:t>
            </w:r>
          </w:p>
        </w:tc>
        <w:tc>
          <w:tcPr>
            <w:tcW w:w="1984"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sz w:val="20"/>
                <w:szCs w:val="20"/>
              </w:rPr>
            </w:pPr>
            <w:r w:rsidRPr="00522530">
              <w:rPr>
                <w:rFonts w:ascii="Arial" w:hAnsi="Arial" w:cs="Arial"/>
                <w:sz w:val="20"/>
                <w:szCs w:val="20"/>
              </w:rPr>
              <w:t>январь</w:t>
            </w:r>
          </w:p>
        </w:tc>
        <w:tc>
          <w:tcPr>
            <w:tcW w:w="1752"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sz w:val="20"/>
                <w:szCs w:val="20"/>
              </w:rPr>
            </w:pPr>
          </w:p>
        </w:tc>
      </w:tr>
      <w:tr w:rsidR="00DF48E1" w:rsidRPr="00522530" w:rsidTr="000C69A6">
        <w:tc>
          <w:tcPr>
            <w:tcW w:w="1078"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color w:val="000000"/>
                <w:sz w:val="20"/>
                <w:szCs w:val="20"/>
              </w:rPr>
            </w:pPr>
            <w:r w:rsidRPr="00522530">
              <w:rPr>
                <w:rFonts w:ascii="Arial" w:hAnsi="Arial" w:cs="Arial"/>
                <w:color w:val="000000"/>
                <w:sz w:val="20"/>
                <w:szCs w:val="20"/>
              </w:rPr>
              <w:t>3.2</w:t>
            </w:r>
          </w:p>
        </w:tc>
        <w:tc>
          <w:tcPr>
            <w:tcW w:w="4757"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color w:val="000000"/>
                <w:sz w:val="20"/>
                <w:szCs w:val="20"/>
              </w:rPr>
            </w:pPr>
            <w:r w:rsidRPr="00522530">
              <w:rPr>
                <w:rFonts w:ascii="Arial" w:hAnsi="Arial" w:cs="Arial"/>
                <w:color w:val="000000"/>
                <w:sz w:val="20"/>
                <w:szCs w:val="20"/>
              </w:rPr>
              <w:t>Об участии Молчановского сельского поселения в федеральных и областных программах в 2019 году</w:t>
            </w:r>
          </w:p>
        </w:tc>
        <w:tc>
          <w:tcPr>
            <w:tcW w:w="1984"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sz w:val="20"/>
                <w:szCs w:val="20"/>
              </w:rPr>
            </w:pPr>
            <w:r w:rsidRPr="00522530">
              <w:rPr>
                <w:rFonts w:ascii="Arial" w:hAnsi="Arial" w:cs="Arial"/>
                <w:sz w:val="20"/>
                <w:szCs w:val="20"/>
              </w:rPr>
              <w:t>март</w:t>
            </w:r>
          </w:p>
        </w:tc>
        <w:tc>
          <w:tcPr>
            <w:tcW w:w="1752"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sz w:val="20"/>
                <w:szCs w:val="20"/>
              </w:rPr>
            </w:pPr>
          </w:p>
        </w:tc>
      </w:tr>
      <w:tr w:rsidR="00DF48E1" w:rsidRPr="00522530" w:rsidTr="000C69A6">
        <w:tc>
          <w:tcPr>
            <w:tcW w:w="9571" w:type="dxa"/>
            <w:gridSpan w:val="6"/>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sz w:val="20"/>
                <w:szCs w:val="20"/>
              </w:rPr>
            </w:pPr>
            <w:r w:rsidRPr="00522530">
              <w:rPr>
                <w:rFonts w:ascii="Arial" w:hAnsi="Arial" w:cs="Arial"/>
                <w:b/>
                <w:sz w:val="20"/>
                <w:szCs w:val="20"/>
              </w:rPr>
              <w:t>апрель</w:t>
            </w: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3.3</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sz w:val="20"/>
                <w:szCs w:val="20"/>
              </w:rPr>
            </w:pPr>
            <w:r w:rsidRPr="00522530">
              <w:rPr>
                <w:rFonts w:ascii="Arial" w:hAnsi="Arial" w:cs="Arial"/>
                <w:sz w:val="20"/>
                <w:szCs w:val="20"/>
              </w:rPr>
              <w:t>Об отчете Главы Молчановского сельского поселения о результатах своей деятельности и деятельности Администрации поселения в 2018 году</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апрель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3.4</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sz w:val="20"/>
                <w:szCs w:val="20"/>
              </w:rPr>
            </w:pPr>
            <w:r w:rsidRPr="00522530">
              <w:rPr>
                <w:rFonts w:ascii="Arial" w:hAnsi="Arial" w:cs="Arial"/>
                <w:sz w:val="20"/>
                <w:szCs w:val="20"/>
              </w:rPr>
              <w:t>Информация о подготовительных мероприятиях по пропуску половодья 2019 года на территории Молчановского сельского поселения</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апрель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3.5</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sz w:val="20"/>
                <w:szCs w:val="20"/>
              </w:rPr>
            </w:pPr>
            <w:r w:rsidRPr="00522530">
              <w:rPr>
                <w:rFonts w:ascii="Arial" w:hAnsi="Arial" w:cs="Arial"/>
                <w:sz w:val="20"/>
                <w:szCs w:val="20"/>
              </w:rPr>
              <w:t>О рассмотрении вопросов по ремонту автомобильных дорог Молчановского сельского поселения в 2019 году</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апрель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9571" w:type="dxa"/>
            <w:gridSpan w:val="6"/>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b/>
                <w:sz w:val="20"/>
                <w:szCs w:val="20"/>
              </w:rPr>
            </w:pPr>
            <w:r w:rsidRPr="00522530">
              <w:rPr>
                <w:rFonts w:ascii="Arial" w:hAnsi="Arial" w:cs="Arial"/>
                <w:b/>
                <w:sz w:val="20"/>
                <w:szCs w:val="20"/>
              </w:rPr>
              <w:t>май</w:t>
            </w: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3.6</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sz w:val="20"/>
                <w:szCs w:val="20"/>
              </w:rPr>
            </w:pPr>
            <w:r w:rsidRPr="00522530">
              <w:rPr>
                <w:rFonts w:ascii="Arial" w:hAnsi="Arial" w:cs="Arial"/>
                <w:sz w:val="20"/>
                <w:szCs w:val="20"/>
              </w:rPr>
              <w:t>О благоустройстве и санитарной очистке населенных пунктов в весенне-летний период</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май</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3.7</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sz w:val="20"/>
                <w:szCs w:val="20"/>
              </w:rPr>
            </w:pPr>
            <w:r w:rsidRPr="00522530">
              <w:rPr>
                <w:rFonts w:ascii="Arial" w:hAnsi="Arial" w:cs="Arial"/>
                <w:sz w:val="20"/>
                <w:szCs w:val="20"/>
              </w:rPr>
              <w:t>О планируемых направлениях работы Администрации Молчановского сельского поселения в области строительства и ремонта дорог, уличного освещения, газификации населенных пунктов, ремонта объектов ЖКХ</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май</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3.8</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sz w:val="20"/>
                <w:szCs w:val="20"/>
              </w:rPr>
            </w:pPr>
            <w:r w:rsidRPr="00522530">
              <w:rPr>
                <w:rFonts w:ascii="Arial" w:hAnsi="Arial" w:cs="Arial"/>
                <w:sz w:val="20"/>
                <w:szCs w:val="20"/>
              </w:rPr>
              <w:t>Встречи депутатов совместно с Главой Молчановского сельского поселения с активами Совета ветеранов, Совета инвалидов, общественного формирования «Память сердца – дети войны».</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май</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9571" w:type="dxa"/>
            <w:gridSpan w:val="6"/>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b/>
                <w:sz w:val="20"/>
                <w:szCs w:val="20"/>
              </w:rPr>
            </w:pPr>
            <w:r w:rsidRPr="00522530">
              <w:rPr>
                <w:rFonts w:ascii="Arial" w:hAnsi="Arial" w:cs="Arial"/>
                <w:b/>
                <w:sz w:val="20"/>
                <w:szCs w:val="20"/>
              </w:rPr>
              <w:t>ИЮЛЬ</w:t>
            </w: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3.9</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Информация о ходе исполнения наказов избирателей на 2019 год</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июль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9571" w:type="dxa"/>
            <w:gridSpan w:val="6"/>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b/>
                <w:sz w:val="20"/>
                <w:szCs w:val="20"/>
              </w:rPr>
            </w:pPr>
            <w:r w:rsidRPr="00522530">
              <w:rPr>
                <w:rFonts w:ascii="Arial" w:hAnsi="Arial" w:cs="Arial"/>
                <w:b/>
                <w:sz w:val="20"/>
                <w:szCs w:val="20"/>
              </w:rPr>
              <w:t>АВГУСТ</w:t>
            </w: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lastRenderedPageBreak/>
              <w:t>3.10</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О подготовке объектов ЖКХ к работе в осенне-зимний период 2019-2020 гг. на территории Молчановского сельского поселения</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август</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3.11</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Отчет депутатов по плану работы Совета за период с января 2018 года по август 2019г.</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9571" w:type="dxa"/>
            <w:gridSpan w:val="6"/>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b/>
                <w:sz w:val="20"/>
                <w:szCs w:val="20"/>
              </w:rPr>
            </w:pPr>
            <w:r w:rsidRPr="00522530">
              <w:rPr>
                <w:rFonts w:ascii="Arial" w:hAnsi="Arial" w:cs="Arial"/>
                <w:b/>
                <w:sz w:val="20"/>
                <w:szCs w:val="20"/>
              </w:rPr>
              <w:t>Октябрь</w:t>
            </w: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3.12</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О развитии на территории поселения массовой физической культуры и спорта. Отчет спортинструкторов поселения и Администрации поселения о спортивной работе. Планы работы</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октябрь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9571" w:type="dxa"/>
            <w:gridSpan w:val="6"/>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b/>
                <w:sz w:val="20"/>
                <w:szCs w:val="20"/>
              </w:rPr>
            </w:pPr>
            <w:r w:rsidRPr="00522530">
              <w:rPr>
                <w:rFonts w:ascii="Arial" w:hAnsi="Arial" w:cs="Arial"/>
                <w:b/>
                <w:sz w:val="20"/>
                <w:szCs w:val="20"/>
              </w:rPr>
              <w:t>ДЕКАБРЬ</w:t>
            </w: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3.13</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rPr>
                <w:rFonts w:ascii="Arial" w:hAnsi="Arial" w:cs="Arial"/>
                <w:sz w:val="20"/>
                <w:szCs w:val="20"/>
              </w:rPr>
            </w:pPr>
            <w:r w:rsidRPr="00522530">
              <w:rPr>
                <w:rFonts w:ascii="Arial" w:hAnsi="Arial" w:cs="Arial"/>
                <w:sz w:val="20"/>
                <w:szCs w:val="20"/>
              </w:rPr>
              <w:t>Отчёт о результатах деятельности Совета депутатов Молчановского сельского поселения в 2018 году</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декабрь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9571" w:type="dxa"/>
            <w:gridSpan w:val="6"/>
            <w:tcBorders>
              <w:top w:val="single" w:sz="4" w:space="0" w:color="auto"/>
              <w:left w:val="nil"/>
              <w:bottom w:val="single" w:sz="4" w:space="0" w:color="auto"/>
              <w:right w:val="nil"/>
            </w:tcBorders>
            <w:shd w:val="clear" w:color="000000" w:fill="auto"/>
          </w:tcPr>
          <w:p w:rsidR="00DF48E1" w:rsidRPr="00522530" w:rsidRDefault="00DF48E1" w:rsidP="000C69A6">
            <w:pPr>
              <w:jc w:val="center"/>
              <w:rPr>
                <w:rFonts w:ascii="Arial" w:hAnsi="Arial" w:cs="Arial"/>
                <w:b/>
                <w:sz w:val="20"/>
                <w:szCs w:val="20"/>
              </w:rPr>
            </w:pPr>
          </w:p>
          <w:p w:rsidR="00DF48E1" w:rsidRPr="00522530" w:rsidRDefault="00DF48E1" w:rsidP="000C69A6">
            <w:pPr>
              <w:jc w:val="center"/>
              <w:rPr>
                <w:rFonts w:ascii="Arial" w:hAnsi="Arial" w:cs="Arial"/>
                <w:b/>
                <w:sz w:val="20"/>
                <w:szCs w:val="20"/>
              </w:rPr>
            </w:pPr>
            <w:r w:rsidRPr="00522530">
              <w:rPr>
                <w:rFonts w:ascii="Arial" w:hAnsi="Arial" w:cs="Arial"/>
                <w:b/>
                <w:sz w:val="20"/>
                <w:szCs w:val="20"/>
              </w:rPr>
              <w:t>4. Мероприятия, проводимые Советом депутатов Молчановского сельского поселения</w:t>
            </w:r>
          </w:p>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4.1</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 xml:space="preserve">Участие депутатов Совета поселения в общественных мероприятиях, проводимых Советами ветеранов, Советом инвалидов и другими общественными организациями </w:t>
            </w:r>
          </w:p>
          <w:p w:rsidR="00DF48E1" w:rsidRPr="00522530" w:rsidRDefault="00DF48E1" w:rsidP="000C69A6">
            <w:pPr>
              <w:jc w:val="both"/>
              <w:rPr>
                <w:rFonts w:ascii="Arial" w:hAnsi="Arial" w:cs="Arial"/>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в течение года</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4.2</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Проведение рейдов по проверке фактов несанкционированных размещений отходов на придорожной полосе и в лесных массивах, прилегающих к населенным пунктам, принятие мер к устранению нарушений</w:t>
            </w:r>
          </w:p>
          <w:p w:rsidR="00DF48E1" w:rsidRPr="00522530" w:rsidRDefault="00DF48E1" w:rsidP="000C69A6">
            <w:pPr>
              <w:jc w:val="both"/>
              <w:rPr>
                <w:rFonts w:ascii="Arial" w:hAnsi="Arial" w:cs="Arial"/>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май-июнь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4.3</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Участие в конкурсах районного и областного масштаба</w:t>
            </w:r>
          </w:p>
          <w:p w:rsidR="00DF48E1" w:rsidRPr="00522530" w:rsidRDefault="00DF48E1" w:rsidP="000C69A6">
            <w:pPr>
              <w:jc w:val="both"/>
              <w:rPr>
                <w:rFonts w:ascii="Arial" w:hAnsi="Arial" w:cs="Arial"/>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 xml:space="preserve">в течении года </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4.4</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 xml:space="preserve">Встречи депутатов с избирателями с целью их информирования о депутатской деятельности </w:t>
            </w:r>
          </w:p>
          <w:p w:rsidR="00DF48E1" w:rsidRPr="00522530" w:rsidRDefault="00DF48E1" w:rsidP="000C69A6">
            <w:pPr>
              <w:jc w:val="both"/>
              <w:rPr>
                <w:rFonts w:ascii="Arial" w:hAnsi="Arial" w:cs="Arial"/>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по мере необходимости</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4.5</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Встречи депутатов Совета и Главы Молчановского сельского поселения с избирателями, в том числе с выездом в населенные пункты</w:t>
            </w:r>
          </w:p>
          <w:p w:rsidR="00DF48E1" w:rsidRPr="00522530" w:rsidRDefault="00DF48E1" w:rsidP="000C69A6">
            <w:pPr>
              <w:jc w:val="both"/>
              <w:rPr>
                <w:rFonts w:ascii="Arial" w:hAnsi="Arial" w:cs="Arial"/>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 xml:space="preserve">ежемесячно, </w:t>
            </w:r>
          </w:p>
          <w:p w:rsidR="00DF48E1" w:rsidRPr="00522530" w:rsidRDefault="00DF48E1" w:rsidP="000C69A6">
            <w:pPr>
              <w:jc w:val="both"/>
              <w:rPr>
                <w:rFonts w:ascii="Arial" w:hAnsi="Arial" w:cs="Arial"/>
                <w:sz w:val="20"/>
                <w:szCs w:val="20"/>
              </w:rPr>
            </w:pPr>
            <w:r w:rsidRPr="00522530">
              <w:rPr>
                <w:rFonts w:ascii="Arial" w:hAnsi="Arial" w:cs="Arial"/>
                <w:sz w:val="20"/>
                <w:szCs w:val="20"/>
              </w:rPr>
              <w:t xml:space="preserve">в соответствии с утвержденным  графиком </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4.6</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Участие в социально значимых мероприятиях поселения, района, а также мероприятиях, посвященных знаменательным датам</w:t>
            </w:r>
          </w:p>
          <w:p w:rsidR="00DF48E1" w:rsidRPr="00522530" w:rsidRDefault="00DF48E1" w:rsidP="000C69A6">
            <w:pPr>
              <w:jc w:val="both"/>
              <w:rPr>
                <w:rFonts w:ascii="Arial" w:hAnsi="Arial" w:cs="Arial"/>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по отдельным планам</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4.7</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Издание Информационного бюллетеня правовых актов органов местного самоуправления муниципального образования Молчановское сельское поселение</w:t>
            </w:r>
          </w:p>
          <w:p w:rsidR="00DF48E1" w:rsidRPr="00522530" w:rsidRDefault="00DF48E1" w:rsidP="000C69A6">
            <w:pPr>
              <w:jc w:val="both"/>
              <w:rPr>
                <w:rFonts w:ascii="Arial" w:hAnsi="Arial" w:cs="Arial"/>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1 раз в месяц</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4.8</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Размещение информации на официальном сайте органов местного самоуправления муниципального образования Молчановское сельское поселение</w:t>
            </w:r>
          </w:p>
          <w:p w:rsidR="00DF48E1" w:rsidRPr="00522530" w:rsidRDefault="00DF48E1" w:rsidP="000C69A6">
            <w:pPr>
              <w:jc w:val="both"/>
              <w:rPr>
                <w:rFonts w:ascii="Arial" w:hAnsi="Arial" w:cs="Arial"/>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постоянно</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4.9</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Работа с обращениями граждан</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по мере их поступления</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4.10</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Ведение реестра правовых актов Совета депутатов</w:t>
            </w:r>
          </w:p>
          <w:p w:rsidR="00DF48E1" w:rsidRPr="00522530" w:rsidRDefault="00DF48E1" w:rsidP="000C69A6">
            <w:pPr>
              <w:jc w:val="both"/>
              <w:rPr>
                <w:rFonts w:ascii="Arial" w:hAnsi="Arial" w:cs="Arial"/>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постоянно</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4.11</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Подготовка и направление нормативных правовых актов для Регистра НПА Томской области, для прокуратуры Томского области</w:t>
            </w:r>
          </w:p>
          <w:p w:rsidR="00DF48E1" w:rsidRPr="00522530" w:rsidRDefault="00DF48E1" w:rsidP="000C69A6">
            <w:pPr>
              <w:jc w:val="both"/>
              <w:rPr>
                <w:rFonts w:ascii="Arial" w:hAnsi="Arial" w:cs="Arial"/>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ежемесячно</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lastRenderedPageBreak/>
              <w:t>4.12</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Участие депутатов Совета депутатов в работе общественных комиссий администрации и общественных организаций (по согласованию)</w:t>
            </w:r>
          </w:p>
          <w:p w:rsidR="00DF48E1" w:rsidRPr="00522530" w:rsidRDefault="00DF48E1" w:rsidP="000C69A6">
            <w:pPr>
              <w:jc w:val="both"/>
              <w:rPr>
                <w:rFonts w:ascii="Arial" w:hAnsi="Arial" w:cs="Arial"/>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E21DD4">
            <w:pPr>
              <w:rPr>
                <w:rFonts w:ascii="Arial" w:hAnsi="Arial" w:cs="Arial"/>
                <w:sz w:val="20"/>
                <w:szCs w:val="20"/>
              </w:rPr>
            </w:pPr>
            <w:r w:rsidRPr="00522530">
              <w:rPr>
                <w:rFonts w:ascii="Arial" w:hAnsi="Arial" w:cs="Arial"/>
                <w:sz w:val="20"/>
                <w:szCs w:val="20"/>
              </w:rPr>
              <w:t>по отдельным планам</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4.13</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Исполнение наказов избирателей</w:t>
            </w:r>
          </w:p>
          <w:p w:rsidR="00DF48E1" w:rsidRPr="00522530" w:rsidRDefault="00DF48E1" w:rsidP="000C69A6">
            <w:pPr>
              <w:jc w:val="both"/>
              <w:rPr>
                <w:rFonts w:ascii="Arial" w:hAnsi="Arial" w:cs="Arial"/>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в течении года</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r w:rsidR="00DF48E1" w:rsidRPr="00522530" w:rsidTr="000C69A6">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r w:rsidRPr="00522530">
              <w:rPr>
                <w:rFonts w:ascii="Arial" w:hAnsi="Arial" w:cs="Arial"/>
                <w:sz w:val="20"/>
                <w:szCs w:val="20"/>
              </w:rPr>
              <w:t>4.14</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Участие в благоустройстве поселения</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both"/>
              <w:rPr>
                <w:rFonts w:ascii="Arial" w:hAnsi="Arial" w:cs="Arial"/>
                <w:sz w:val="20"/>
                <w:szCs w:val="20"/>
              </w:rPr>
            </w:pPr>
            <w:r w:rsidRPr="00522530">
              <w:rPr>
                <w:rFonts w:ascii="Arial" w:hAnsi="Arial" w:cs="Arial"/>
                <w:sz w:val="20"/>
                <w:szCs w:val="20"/>
              </w:rPr>
              <w:t>апрель-сентябрь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DF48E1" w:rsidRPr="00522530" w:rsidRDefault="00DF48E1" w:rsidP="000C69A6">
            <w:pPr>
              <w:jc w:val="center"/>
              <w:rPr>
                <w:rFonts w:ascii="Arial" w:hAnsi="Arial" w:cs="Arial"/>
                <w:sz w:val="20"/>
                <w:szCs w:val="20"/>
              </w:rPr>
            </w:pPr>
          </w:p>
        </w:tc>
      </w:tr>
    </w:tbl>
    <w:p w:rsidR="00DF48E1" w:rsidRPr="00522530" w:rsidRDefault="00DF48E1" w:rsidP="00DF48E1">
      <w:pPr>
        <w:rPr>
          <w:rFonts w:ascii="Arial" w:hAnsi="Arial" w:cs="Arial"/>
          <w:sz w:val="20"/>
          <w:szCs w:val="20"/>
        </w:rPr>
      </w:pPr>
    </w:p>
    <w:p w:rsidR="00DF48E1" w:rsidRPr="00522530" w:rsidRDefault="00DF48E1" w:rsidP="00DF48E1">
      <w:pPr>
        <w:rPr>
          <w:rFonts w:ascii="Arial" w:hAnsi="Arial" w:cs="Arial"/>
          <w:sz w:val="20"/>
          <w:szCs w:val="20"/>
        </w:rPr>
      </w:pPr>
    </w:p>
    <w:p w:rsidR="00DF48E1" w:rsidRPr="00522530" w:rsidRDefault="00DF48E1" w:rsidP="00DF48E1">
      <w:pPr>
        <w:rPr>
          <w:rFonts w:ascii="Arial" w:hAnsi="Arial" w:cs="Arial"/>
          <w:sz w:val="20"/>
          <w:szCs w:val="20"/>
        </w:rPr>
      </w:pP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522530">
        <w:rPr>
          <w:rFonts w:ascii="Arial" w:hAnsi="Arial" w:cs="Arial"/>
          <w:sz w:val="20"/>
          <w:szCs w:val="20"/>
        </w:rPr>
        <w:t>Председатель Совета</w:t>
      </w: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522530">
        <w:rPr>
          <w:rFonts w:ascii="Arial" w:hAnsi="Arial" w:cs="Arial"/>
          <w:sz w:val="20"/>
          <w:szCs w:val="20"/>
        </w:rPr>
        <w:t>Молчановского сельского поселения,</w:t>
      </w: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522530">
        <w:rPr>
          <w:rFonts w:ascii="Arial" w:hAnsi="Arial" w:cs="Arial"/>
          <w:sz w:val="20"/>
          <w:szCs w:val="20"/>
        </w:rPr>
        <w:t xml:space="preserve">Глава Молчановского сельского поселения        </w:t>
      </w:r>
      <w:r>
        <w:rPr>
          <w:rFonts w:ascii="Arial" w:hAnsi="Arial" w:cs="Arial"/>
          <w:sz w:val="20"/>
          <w:szCs w:val="20"/>
        </w:rPr>
        <w:tab/>
      </w:r>
      <w:r w:rsidRPr="00522530">
        <w:rPr>
          <w:rFonts w:ascii="Arial" w:hAnsi="Arial" w:cs="Arial"/>
          <w:sz w:val="20"/>
          <w:szCs w:val="20"/>
        </w:rPr>
        <w:t xml:space="preserve">  (подпись) </w:t>
      </w:r>
      <w:r w:rsidRPr="00522530">
        <w:rPr>
          <w:rFonts w:ascii="Arial" w:hAnsi="Arial" w:cs="Arial"/>
          <w:sz w:val="20"/>
          <w:szCs w:val="20"/>
        </w:rPr>
        <w:tab/>
      </w:r>
      <w:r w:rsidRPr="00522530">
        <w:rPr>
          <w:rFonts w:ascii="Arial" w:hAnsi="Arial" w:cs="Arial"/>
          <w:sz w:val="20"/>
          <w:szCs w:val="20"/>
        </w:rPr>
        <w:tab/>
      </w:r>
      <w:r>
        <w:rPr>
          <w:rFonts w:ascii="Arial" w:hAnsi="Arial" w:cs="Arial"/>
          <w:sz w:val="20"/>
          <w:szCs w:val="20"/>
        </w:rPr>
        <w:tab/>
      </w:r>
      <w:r w:rsidRPr="00522530">
        <w:rPr>
          <w:rFonts w:ascii="Arial" w:hAnsi="Arial" w:cs="Arial"/>
          <w:sz w:val="20"/>
          <w:szCs w:val="20"/>
        </w:rPr>
        <w:t>А.Л. Гензе</w:t>
      </w:r>
    </w:p>
    <w:p w:rsidR="00DF48E1" w:rsidRPr="00522530" w:rsidRDefault="00DF48E1" w:rsidP="00DF48E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DF48E1" w:rsidRDefault="00DF48E1" w:rsidP="00DF48E1">
      <w:pPr>
        <w:suppressAutoHyphens/>
        <w:jc w:val="center"/>
        <w:rPr>
          <w:rFonts w:eastAsia="Courier New"/>
          <w:sz w:val="16"/>
          <w:szCs w:val="16"/>
          <w:lang w:eastAsia="ar-SA"/>
        </w:rPr>
      </w:pPr>
      <w:r w:rsidRPr="005E6B00">
        <w:rPr>
          <w:rFonts w:eastAsia="Courier New"/>
          <w:sz w:val="16"/>
          <w:szCs w:val="16"/>
          <w:lang w:eastAsia="ar-SA"/>
        </w:rPr>
        <w:t>*   -   *   -   *</w:t>
      </w:r>
    </w:p>
    <w:p w:rsidR="00DF48E1" w:rsidRDefault="00DF48E1" w:rsidP="00DF48E1">
      <w:pPr>
        <w:suppressAutoHyphens/>
        <w:jc w:val="center"/>
        <w:rPr>
          <w:rFonts w:eastAsia="Courier New"/>
          <w:sz w:val="16"/>
          <w:szCs w:val="16"/>
          <w:lang w:eastAsia="ar-SA"/>
        </w:rPr>
      </w:pPr>
    </w:p>
    <w:p w:rsidR="00DF48E1" w:rsidRPr="005747A3" w:rsidRDefault="00DF48E1" w:rsidP="00DF48E1">
      <w:pPr>
        <w:suppressAutoHyphens/>
        <w:jc w:val="center"/>
        <w:rPr>
          <w:rFonts w:ascii="Arial" w:eastAsia="Courier New" w:hAnsi="Arial" w:cs="Arial"/>
          <w:b/>
          <w:bCs/>
          <w:sz w:val="20"/>
          <w:szCs w:val="20"/>
          <w:lang w:eastAsia="ar-SA"/>
        </w:rPr>
      </w:pPr>
      <w:r w:rsidRPr="005747A3">
        <w:rPr>
          <w:rFonts w:ascii="Arial" w:eastAsia="Courier New" w:hAnsi="Arial" w:cs="Arial"/>
          <w:b/>
          <w:bCs/>
          <w:sz w:val="20"/>
          <w:szCs w:val="20"/>
          <w:lang w:eastAsia="ar-SA"/>
        </w:rPr>
        <w:t>РЕШЕНИЕ</w:t>
      </w:r>
    </w:p>
    <w:p w:rsidR="00DF48E1" w:rsidRPr="005747A3" w:rsidRDefault="00DF48E1" w:rsidP="00DF48E1">
      <w:pPr>
        <w:suppressAutoHyphens/>
        <w:jc w:val="center"/>
        <w:rPr>
          <w:rFonts w:ascii="Arial" w:eastAsia="Courier New" w:hAnsi="Arial" w:cs="Arial"/>
          <w:b/>
          <w:bCs/>
          <w:sz w:val="20"/>
          <w:szCs w:val="20"/>
          <w:lang w:eastAsia="ar-SA"/>
        </w:rPr>
      </w:pPr>
    </w:p>
    <w:p w:rsidR="00DF48E1" w:rsidRPr="005747A3" w:rsidRDefault="00DF48E1" w:rsidP="00DF48E1">
      <w:pPr>
        <w:suppressAutoHyphens/>
        <w:jc w:val="center"/>
        <w:rPr>
          <w:rFonts w:ascii="Arial" w:eastAsia="Courier New" w:hAnsi="Arial" w:cs="Arial"/>
          <w:bCs/>
          <w:sz w:val="20"/>
          <w:szCs w:val="20"/>
          <w:lang w:eastAsia="ar-SA"/>
        </w:rPr>
      </w:pPr>
      <w:r w:rsidRPr="005747A3">
        <w:rPr>
          <w:rFonts w:ascii="Arial" w:eastAsia="Courier New" w:hAnsi="Arial" w:cs="Arial"/>
          <w:bCs/>
          <w:sz w:val="20"/>
          <w:szCs w:val="20"/>
          <w:lang w:eastAsia="ar-SA"/>
        </w:rPr>
        <w:t>с. Молчаново</w:t>
      </w:r>
    </w:p>
    <w:p w:rsidR="00DF48E1" w:rsidRPr="005747A3" w:rsidRDefault="00DF48E1" w:rsidP="00DF48E1">
      <w:pPr>
        <w:suppressAutoHyphens/>
        <w:jc w:val="both"/>
        <w:rPr>
          <w:rFonts w:ascii="Arial" w:eastAsia="Courier New" w:hAnsi="Arial" w:cs="Arial"/>
          <w:bCs/>
          <w:sz w:val="20"/>
          <w:szCs w:val="20"/>
          <w:lang w:eastAsia="ar-SA"/>
        </w:rPr>
      </w:pPr>
    </w:p>
    <w:p w:rsidR="00DF48E1" w:rsidRPr="005747A3" w:rsidRDefault="00DF48E1" w:rsidP="00DF48E1">
      <w:pPr>
        <w:suppressAutoHyphens/>
        <w:jc w:val="both"/>
        <w:rPr>
          <w:rFonts w:ascii="Arial" w:eastAsia="Courier New" w:hAnsi="Arial" w:cs="Arial"/>
          <w:bCs/>
          <w:sz w:val="20"/>
          <w:szCs w:val="20"/>
          <w:lang w:eastAsia="ar-SA"/>
        </w:rPr>
      </w:pPr>
      <w:r w:rsidRPr="005747A3">
        <w:rPr>
          <w:rFonts w:ascii="Arial" w:eastAsia="Courier New" w:hAnsi="Arial" w:cs="Arial"/>
          <w:bCs/>
          <w:sz w:val="20"/>
          <w:szCs w:val="20"/>
          <w:lang w:eastAsia="ar-SA"/>
        </w:rPr>
        <w:t>«31» января 2019 г.</w:t>
      </w:r>
      <w:r w:rsidRPr="005747A3">
        <w:rPr>
          <w:rFonts w:ascii="Arial" w:eastAsia="Courier New" w:hAnsi="Arial" w:cs="Arial"/>
          <w:bCs/>
          <w:sz w:val="20"/>
          <w:szCs w:val="20"/>
          <w:lang w:eastAsia="ar-SA"/>
        </w:rPr>
        <w:tab/>
        <w:t xml:space="preserve">    </w:t>
      </w:r>
      <w:r w:rsidRPr="005747A3">
        <w:rPr>
          <w:rFonts w:ascii="Arial" w:eastAsia="Courier New" w:hAnsi="Arial" w:cs="Arial"/>
          <w:bCs/>
          <w:sz w:val="20"/>
          <w:szCs w:val="20"/>
          <w:lang w:eastAsia="ar-SA"/>
        </w:rPr>
        <w:tab/>
      </w:r>
      <w:r w:rsidRPr="005747A3">
        <w:rPr>
          <w:rFonts w:ascii="Arial" w:eastAsia="Courier New" w:hAnsi="Arial" w:cs="Arial"/>
          <w:bCs/>
          <w:sz w:val="20"/>
          <w:szCs w:val="20"/>
          <w:lang w:eastAsia="ar-SA"/>
        </w:rPr>
        <w:tab/>
      </w:r>
      <w:r w:rsidRPr="005747A3">
        <w:rPr>
          <w:rFonts w:ascii="Arial" w:eastAsia="Courier New" w:hAnsi="Arial" w:cs="Arial"/>
          <w:bCs/>
          <w:sz w:val="20"/>
          <w:szCs w:val="20"/>
          <w:lang w:eastAsia="ar-SA"/>
        </w:rPr>
        <w:tab/>
      </w:r>
      <w:r>
        <w:rPr>
          <w:rFonts w:ascii="Arial" w:eastAsia="Courier New" w:hAnsi="Arial" w:cs="Arial"/>
          <w:bCs/>
          <w:sz w:val="20"/>
          <w:szCs w:val="20"/>
          <w:lang w:eastAsia="ar-SA"/>
        </w:rPr>
        <w:tab/>
      </w:r>
      <w:r>
        <w:rPr>
          <w:rFonts w:ascii="Arial" w:eastAsia="Courier New" w:hAnsi="Arial" w:cs="Arial"/>
          <w:bCs/>
          <w:sz w:val="20"/>
          <w:szCs w:val="20"/>
          <w:lang w:eastAsia="ar-SA"/>
        </w:rPr>
        <w:tab/>
      </w:r>
      <w:r>
        <w:rPr>
          <w:rFonts w:ascii="Arial" w:eastAsia="Courier New" w:hAnsi="Arial" w:cs="Arial"/>
          <w:bCs/>
          <w:sz w:val="20"/>
          <w:szCs w:val="20"/>
          <w:lang w:eastAsia="ar-SA"/>
        </w:rPr>
        <w:tab/>
      </w:r>
      <w:r w:rsidRPr="005747A3">
        <w:rPr>
          <w:rFonts w:ascii="Arial" w:eastAsia="Courier New" w:hAnsi="Arial" w:cs="Arial"/>
          <w:bCs/>
          <w:sz w:val="20"/>
          <w:szCs w:val="20"/>
          <w:lang w:eastAsia="ar-SA"/>
        </w:rPr>
        <w:t xml:space="preserve">                                        № 83</w:t>
      </w:r>
    </w:p>
    <w:p w:rsidR="00DF48E1" w:rsidRPr="005747A3" w:rsidRDefault="00DF48E1" w:rsidP="00DF48E1">
      <w:pPr>
        <w:suppressAutoHyphens/>
        <w:jc w:val="both"/>
        <w:rPr>
          <w:rFonts w:ascii="Arial" w:eastAsia="Courier New" w:hAnsi="Arial" w:cs="Arial"/>
          <w:bCs/>
          <w:sz w:val="20"/>
          <w:szCs w:val="20"/>
          <w:lang w:eastAsia="ar-SA"/>
        </w:rPr>
      </w:pPr>
    </w:p>
    <w:p w:rsidR="00DF48E1" w:rsidRPr="005747A3" w:rsidRDefault="00DF48E1" w:rsidP="00DF48E1">
      <w:pPr>
        <w:suppressAutoHyphens/>
        <w:jc w:val="both"/>
        <w:rPr>
          <w:rFonts w:ascii="Arial" w:eastAsia="Courier New" w:hAnsi="Arial" w:cs="Arial"/>
          <w:bCs/>
          <w:sz w:val="20"/>
          <w:szCs w:val="20"/>
          <w:lang w:eastAsia="ar-SA"/>
        </w:rPr>
      </w:pPr>
    </w:p>
    <w:p w:rsidR="00DF48E1" w:rsidRPr="005747A3" w:rsidRDefault="00DF48E1" w:rsidP="00DF48E1">
      <w:pPr>
        <w:suppressAutoHyphens/>
        <w:jc w:val="both"/>
        <w:rPr>
          <w:rFonts w:ascii="Arial" w:eastAsia="Courier New" w:hAnsi="Arial" w:cs="Arial"/>
          <w:sz w:val="20"/>
          <w:szCs w:val="20"/>
          <w:lang w:eastAsia="ar-SA"/>
        </w:rPr>
      </w:pPr>
      <w:r w:rsidRPr="005747A3">
        <w:rPr>
          <w:rFonts w:ascii="Arial" w:eastAsia="Courier New" w:hAnsi="Arial" w:cs="Arial"/>
          <w:sz w:val="20"/>
          <w:szCs w:val="20"/>
          <w:lang w:eastAsia="ar-SA"/>
        </w:rPr>
        <w:t>О назначении публичных слушаний по проекту</w:t>
      </w:r>
    </w:p>
    <w:p w:rsidR="00DF48E1" w:rsidRPr="005747A3" w:rsidRDefault="00DF48E1" w:rsidP="00DF48E1">
      <w:pPr>
        <w:jc w:val="both"/>
        <w:rPr>
          <w:rFonts w:ascii="Arial" w:eastAsia="Courier New" w:hAnsi="Arial" w:cs="Arial"/>
          <w:sz w:val="20"/>
          <w:szCs w:val="20"/>
        </w:rPr>
      </w:pPr>
      <w:r w:rsidRPr="005747A3">
        <w:rPr>
          <w:rFonts w:ascii="Arial" w:hAnsi="Arial" w:cs="Arial"/>
          <w:sz w:val="20"/>
          <w:szCs w:val="20"/>
        </w:rPr>
        <w:t>Решения «</w:t>
      </w:r>
      <w:r w:rsidRPr="005747A3">
        <w:rPr>
          <w:rFonts w:ascii="Arial" w:eastAsia="Courier New" w:hAnsi="Arial" w:cs="Arial"/>
          <w:sz w:val="20"/>
          <w:szCs w:val="20"/>
        </w:rPr>
        <w:t xml:space="preserve">О внесении изменений в «Правила </w:t>
      </w:r>
    </w:p>
    <w:p w:rsidR="00DF48E1" w:rsidRPr="005747A3" w:rsidRDefault="00DF48E1" w:rsidP="00DF48E1">
      <w:pPr>
        <w:ind w:right="-850"/>
        <w:rPr>
          <w:rFonts w:ascii="Arial" w:hAnsi="Arial" w:cs="Arial"/>
          <w:sz w:val="20"/>
          <w:szCs w:val="20"/>
        </w:rPr>
      </w:pPr>
      <w:r w:rsidRPr="005747A3">
        <w:rPr>
          <w:rFonts w:ascii="Arial" w:hAnsi="Arial" w:cs="Arial"/>
          <w:sz w:val="20"/>
          <w:szCs w:val="20"/>
        </w:rPr>
        <w:t xml:space="preserve">благоустройства территории муниципального </w:t>
      </w:r>
    </w:p>
    <w:p w:rsidR="00DF48E1" w:rsidRPr="005747A3" w:rsidRDefault="00DF48E1" w:rsidP="00DF48E1">
      <w:pPr>
        <w:ind w:right="-850"/>
        <w:rPr>
          <w:rFonts w:ascii="Arial" w:hAnsi="Arial" w:cs="Arial"/>
          <w:sz w:val="20"/>
          <w:szCs w:val="20"/>
        </w:rPr>
      </w:pPr>
      <w:r w:rsidRPr="005747A3">
        <w:rPr>
          <w:rFonts w:ascii="Arial" w:hAnsi="Arial" w:cs="Arial"/>
          <w:sz w:val="20"/>
          <w:szCs w:val="20"/>
        </w:rPr>
        <w:t>образования Молчановское сельское поселение»,</w:t>
      </w:r>
    </w:p>
    <w:p w:rsidR="00DF48E1" w:rsidRPr="005747A3" w:rsidRDefault="00DF48E1" w:rsidP="00DF48E1">
      <w:pPr>
        <w:rPr>
          <w:rFonts w:ascii="Arial" w:hAnsi="Arial" w:cs="Arial"/>
          <w:sz w:val="20"/>
          <w:szCs w:val="20"/>
        </w:rPr>
      </w:pPr>
      <w:r w:rsidRPr="005747A3">
        <w:rPr>
          <w:rFonts w:ascii="Arial" w:hAnsi="Arial" w:cs="Arial"/>
          <w:sz w:val="20"/>
          <w:szCs w:val="20"/>
        </w:rPr>
        <w:t>утвержденные Советом Молчановского</w:t>
      </w:r>
    </w:p>
    <w:p w:rsidR="00DF48E1" w:rsidRPr="005747A3" w:rsidRDefault="00DF48E1" w:rsidP="00DF48E1">
      <w:pPr>
        <w:rPr>
          <w:rFonts w:ascii="Arial" w:hAnsi="Arial" w:cs="Arial"/>
          <w:sz w:val="20"/>
          <w:szCs w:val="20"/>
        </w:rPr>
      </w:pPr>
      <w:r w:rsidRPr="005747A3">
        <w:rPr>
          <w:rFonts w:ascii="Arial" w:hAnsi="Arial" w:cs="Arial"/>
          <w:sz w:val="20"/>
          <w:szCs w:val="20"/>
        </w:rPr>
        <w:t xml:space="preserve">сельского поселения №38 от </w:t>
      </w:r>
      <w:r w:rsidRPr="005747A3">
        <w:rPr>
          <w:rFonts w:ascii="Arial" w:hAnsi="Arial" w:cs="Arial"/>
          <w:bCs/>
          <w:sz w:val="20"/>
          <w:szCs w:val="20"/>
        </w:rPr>
        <w:t>27.10.2017г.</w:t>
      </w:r>
    </w:p>
    <w:p w:rsidR="00DF48E1" w:rsidRPr="005747A3" w:rsidRDefault="00DF48E1" w:rsidP="00DF48E1">
      <w:pPr>
        <w:rPr>
          <w:rFonts w:ascii="Arial" w:hAnsi="Arial" w:cs="Arial"/>
          <w:sz w:val="20"/>
          <w:szCs w:val="20"/>
        </w:rPr>
      </w:pPr>
      <w:r w:rsidRPr="005747A3">
        <w:rPr>
          <w:rFonts w:ascii="Arial" w:hAnsi="Arial" w:cs="Arial"/>
          <w:sz w:val="20"/>
          <w:szCs w:val="20"/>
        </w:rPr>
        <w:t>(в редакции решения от 28 декабря 2018 №79)</w:t>
      </w:r>
    </w:p>
    <w:p w:rsidR="00DF48E1" w:rsidRPr="005747A3" w:rsidRDefault="00DF48E1" w:rsidP="00DF48E1">
      <w:pPr>
        <w:autoSpaceDE w:val="0"/>
        <w:autoSpaceDN w:val="0"/>
        <w:adjustRightInd w:val="0"/>
        <w:outlineLvl w:val="0"/>
        <w:rPr>
          <w:rFonts w:ascii="Arial" w:hAnsi="Arial" w:cs="Arial"/>
          <w:sz w:val="20"/>
          <w:szCs w:val="20"/>
        </w:rPr>
      </w:pPr>
    </w:p>
    <w:p w:rsidR="00DF48E1" w:rsidRPr="005747A3" w:rsidRDefault="00DF48E1" w:rsidP="00DF48E1">
      <w:pPr>
        <w:suppressAutoHyphens/>
        <w:jc w:val="both"/>
        <w:rPr>
          <w:rFonts w:ascii="Arial" w:eastAsia="Courier New" w:hAnsi="Arial" w:cs="Arial"/>
          <w:sz w:val="20"/>
          <w:szCs w:val="20"/>
          <w:lang w:eastAsia="ar-SA"/>
        </w:rPr>
      </w:pPr>
    </w:p>
    <w:p w:rsidR="00DF48E1" w:rsidRPr="005747A3" w:rsidRDefault="00DF48E1" w:rsidP="00DF48E1">
      <w:pPr>
        <w:autoSpaceDE w:val="0"/>
        <w:autoSpaceDN w:val="0"/>
        <w:adjustRightInd w:val="0"/>
        <w:ind w:firstLine="540"/>
        <w:jc w:val="both"/>
        <w:outlineLvl w:val="0"/>
        <w:rPr>
          <w:rFonts w:ascii="Arial" w:hAnsi="Arial" w:cs="Arial"/>
          <w:sz w:val="20"/>
          <w:szCs w:val="20"/>
        </w:rPr>
      </w:pPr>
      <w:r w:rsidRPr="005747A3">
        <w:rPr>
          <w:rFonts w:ascii="Arial" w:hAnsi="Arial" w:cs="Arial"/>
          <w:sz w:val="20"/>
          <w:szCs w:val="20"/>
        </w:rPr>
        <w:t xml:space="preserve">В целях приведения в соответствие с действующим законодательством, Закона Томской области «Об основах благоустройства территории городов и других населенных пунктов Томской области» от 22.11.2018 (постановление №1386), в соответствии с Федеральным законом от 06.10.2003 №131-ФЗ «Об общих принципах организации местного самоуправления в Российской Федерации», на основании решения Совета Молчановского сельского поселения от 20.07.2012 г. № 158 «Об утверждении Положения о публичных слушаниях», </w:t>
      </w:r>
    </w:p>
    <w:p w:rsidR="00DF48E1" w:rsidRPr="005747A3" w:rsidRDefault="00DF48E1" w:rsidP="00DF48E1">
      <w:pPr>
        <w:autoSpaceDE w:val="0"/>
        <w:autoSpaceDN w:val="0"/>
        <w:adjustRightInd w:val="0"/>
        <w:ind w:firstLine="540"/>
        <w:jc w:val="both"/>
        <w:outlineLvl w:val="0"/>
        <w:rPr>
          <w:rFonts w:ascii="Arial" w:hAnsi="Arial" w:cs="Arial"/>
          <w:sz w:val="20"/>
          <w:szCs w:val="20"/>
        </w:rPr>
      </w:pPr>
    </w:p>
    <w:p w:rsidR="00DF48E1" w:rsidRPr="005747A3" w:rsidRDefault="00DF48E1" w:rsidP="00DF48E1">
      <w:pPr>
        <w:suppressAutoHyphens/>
        <w:jc w:val="both"/>
        <w:rPr>
          <w:rFonts w:ascii="Arial" w:eastAsia="Courier New" w:hAnsi="Arial" w:cs="Arial"/>
          <w:b/>
          <w:bCs/>
          <w:sz w:val="20"/>
          <w:szCs w:val="20"/>
          <w:lang w:eastAsia="ar-SA"/>
        </w:rPr>
      </w:pPr>
      <w:r w:rsidRPr="005747A3">
        <w:rPr>
          <w:rFonts w:ascii="Arial" w:eastAsia="Courier New" w:hAnsi="Arial" w:cs="Arial"/>
          <w:b/>
          <w:sz w:val="20"/>
          <w:szCs w:val="20"/>
          <w:lang w:eastAsia="ar-SA"/>
        </w:rPr>
        <w:t>Совет Молчановского сельского поселения</w:t>
      </w:r>
      <w:r w:rsidRPr="005747A3">
        <w:rPr>
          <w:rFonts w:ascii="Arial" w:eastAsia="Courier New" w:hAnsi="Arial" w:cs="Arial"/>
          <w:b/>
          <w:bCs/>
          <w:sz w:val="20"/>
          <w:szCs w:val="20"/>
          <w:lang w:eastAsia="ar-SA"/>
        </w:rPr>
        <w:t xml:space="preserve">  РЕШИЛ:</w:t>
      </w:r>
    </w:p>
    <w:p w:rsidR="00DF48E1" w:rsidRPr="005747A3" w:rsidRDefault="00DF48E1" w:rsidP="00DF48E1">
      <w:pPr>
        <w:suppressAutoHyphens/>
        <w:jc w:val="both"/>
        <w:rPr>
          <w:rFonts w:ascii="Arial" w:eastAsia="Courier New" w:hAnsi="Arial" w:cs="Arial"/>
          <w:b/>
          <w:bCs/>
          <w:sz w:val="20"/>
          <w:szCs w:val="20"/>
          <w:lang w:eastAsia="ar-SA"/>
        </w:rPr>
      </w:pPr>
    </w:p>
    <w:p w:rsidR="00DF48E1" w:rsidRPr="005747A3" w:rsidRDefault="00DF48E1" w:rsidP="00DF48E1">
      <w:pPr>
        <w:autoSpaceDE w:val="0"/>
        <w:autoSpaceDN w:val="0"/>
        <w:adjustRightInd w:val="0"/>
        <w:jc w:val="both"/>
        <w:outlineLvl w:val="0"/>
        <w:rPr>
          <w:rFonts w:ascii="Arial" w:hAnsi="Arial" w:cs="Arial"/>
          <w:sz w:val="20"/>
          <w:szCs w:val="20"/>
        </w:rPr>
      </w:pPr>
      <w:r w:rsidRPr="005747A3">
        <w:rPr>
          <w:rFonts w:ascii="Arial" w:hAnsi="Arial" w:cs="Arial"/>
          <w:sz w:val="20"/>
          <w:szCs w:val="20"/>
        </w:rPr>
        <w:t>1. Официально опубликовать проект решения «О внесении изменений в Правила благоустройства территории муниципального образования Молчановское сельское поселение» в официальном печатном издании «Информационный бюллетень Администрации и Совета Молчановского сельского поселения» согласно приложения.</w:t>
      </w:r>
    </w:p>
    <w:p w:rsidR="00DF48E1" w:rsidRPr="005747A3" w:rsidRDefault="00DF48E1" w:rsidP="00DF48E1">
      <w:pPr>
        <w:suppressAutoHyphens/>
        <w:jc w:val="both"/>
        <w:rPr>
          <w:rFonts w:ascii="Arial" w:eastAsia="Courier New" w:hAnsi="Arial" w:cs="Arial"/>
          <w:sz w:val="20"/>
          <w:szCs w:val="20"/>
          <w:lang w:eastAsia="ar-SA"/>
        </w:rPr>
      </w:pPr>
      <w:r w:rsidRPr="005747A3">
        <w:rPr>
          <w:rFonts w:ascii="Arial" w:eastAsia="Courier New" w:hAnsi="Arial" w:cs="Arial"/>
          <w:sz w:val="20"/>
          <w:szCs w:val="20"/>
          <w:lang w:eastAsia="ar-SA"/>
        </w:rPr>
        <w:t>2. Назначить публичные слушания по проекту решения «О внесении изменений в Правила благоустройства территории  муниципального образования Молчановское сельское поселение» 4 марта 2019 года в 11.00 часов в здании администрации Молчановского сельского поселения в форме собрания заинтересованных жителей Молчановского сельского поселения, обладающих избирательным правом, с участием депутатов Совета, Главы Молчановского сельского поселения.</w:t>
      </w:r>
    </w:p>
    <w:p w:rsidR="00DF48E1" w:rsidRPr="005747A3" w:rsidRDefault="00DF48E1" w:rsidP="00DF48E1">
      <w:pPr>
        <w:suppressAutoHyphens/>
        <w:jc w:val="both"/>
        <w:rPr>
          <w:rFonts w:ascii="Arial" w:eastAsia="Courier New" w:hAnsi="Arial" w:cs="Arial"/>
          <w:sz w:val="20"/>
          <w:szCs w:val="20"/>
          <w:lang w:eastAsia="ar-SA"/>
        </w:rPr>
      </w:pPr>
      <w:r w:rsidRPr="005747A3">
        <w:rPr>
          <w:rFonts w:ascii="Arial" w:eastAsia="Courier New" w:hAnsi="Arial" w:cs="Arial"/>
          <w:sz w:val="20"/>
          <w:szCs w:val="20"/>
          <w:lang w:eastAsia="ar-SA"/>
        </w:rPr>
        <w:t>3. Предложения граждан по внесенным изменениям и дополнениям в Правила благоустройства территории  муниципального образования Молчановское сельское поселение учитываются в соответствии с Положением о публичных слушаниях, утвержденным решением Совета депутатов от 20.07.2012 г. № 158.</w:t>
      </w:r>
    </w:p>
    <w:p w:rsidR="00DF48E1" w:rsidRPr="005747A3" w:rsidRDefault="00DF48E1" w:rsidP="00DF48E1">
      <w:pPr>
        <w:suppressAutoHyphens/>
        <w:jc w:val="both"/>
        <w:rPr>
          <w:rFonts w:ascii="Arial" w:eastAsia="Courier New" w:hAnsi="Arial" w:cs="Arial"/>
          <w:sz w:val="20"/>
          <w:szCs w:val="20"/>
          <w:lang w:eastAsia="ar-SA"/>
        </w:rPr>
      </w:pPr>
      <w:r w:rsidRPr="005747A3">
        <w:rPr>
          <w:rFonts w:ascii="Arial" w:eastAsia="Courier New" w:hAnsi="Arial" w:cs="Arial"/>
          <w:sz w:val="20"/>
          <w:szCs w:val="20"/>
          <w:lang w:eastAsia="ar-SA"/>
        </w:rPr>
        <w:t>4. Создать временную комиссию Совета Молчановского сельского поселения по организации публичных слушаний по проекту решения Совета Молчановского сельского поселения  «О внесении изменений в Правила благоустройства территории  муниципального образования Молчановское сельское поселение» в составе депутатов Белоусова С.В., Васюкова М.Л., Волокитина В.В., Сысоева В.Г.</w:t>
      </w:r>
    </w:p>
    <w:p w:rsidR="00DF48E1" w:rsidRPr="005747A3" w:rsidRDefault="00DF48E1" w:rsidP="00DF48E1">
      <w:pPr>
        <w:suppressAutoHyphens/>
        <w:jc w:val="both"/>
        <w:rPr>
          <w:rFonts w:ascii="Arial" w:eastAsia="Courier New" w:hAnsi="Arial" w:cs="Arial"/>
          <w:sz w:val="20"/>
          <w:szCs w:val="20"/>
          <w:lang w:eastAsia="ar-SA"/>
        </w:rPr>
      </w:pPr>
      <w:r w:rsidRPr="005747A3">
        <w:rPr>
          <w:rFonts w:ascii="Arial" w:eastAsia="Courier New" w:hAnsi="Arial" w:cs="Arial"/>
          <w:sz w:val="20"/>
          <w:szCs w:val="20"/>
          <w:lang w:eastAsia="ar-SA"/>
        </w:rPr>
        <w:t>5. Установить, что с материалами, относящимися к вопросу публичных слушаний, жители Молчановского сельского поселения вправе ознакомиться у главного специалиста по ЖКХ и управлению муниципальным имуществом Т.А. Гаврилащенко в период с 01.03.2019 по 04.03.2019 в рабочие дни с 09-00 до 18-00 часов.</w:t>
      </w:r>
    </w:p>
    <w:p w:rsidR="00DF48E1" w:rsidRPr="005747A3" w:rsidRDefault="00DF48E1" w:rsidP="00DF48E1">
      <w:pPr>
        <w:suppressAutoHyphens/>
        <w:jc w:val="both"/>
        <w:rPr>
          <w:rFonts w:ascii="Arial" w:eastAsia="Courier New" w:hAnsi="Arial" w:cs="Arial"/>
          <w:sz w:val="20"/>
          <w:szCs w:val="20"/>
          <w:lang w:eastAsia="ar-SA"/>
        </w:rPr>
      </w:pPr>
      <w:r w:rsidRPr="005747A3">
        <w:rPr>
          <w:rFonts w:ascii="Arial" w:eastAsia="Courier New" w:hAnsi="Arial" w:cs="Arial"/>
          <w:sz w:val="20"/>
          <w:szCs w:val="20"/>
          <w:lang w:eastAsia="ar-SA"/>
        </w:rPr>
        <w:t>6. Настоящее решение вступает в силу на следующий день после его официального опубликования.</w:t>
      </w:r>
    </w:p>
    <w:p w:rsidR="00DF48E1" w:rsidRPr="005747A3" w:rsidRDefault="00DF48E1" w:rsidP="00DF48E1">
      <w:pPr>
        <w:suppressAutoHyphens/>
        <w:jc w:val="both"/>
        <w:rPr>
          <w:rFonts w:ascii="Arial" w:eastAsia="Courier New" w:hAnsi="Arial" w:cs="Arial"/>
          <w:sz w:val="20"/>
          <w:szCs w:val="20"/>
          <w:lang w:eastAsia="ar-SA"/>
        </w:rPr>
      </w:pPr>
      <w:r w:rsidRPr="005747A3">
        <w:rPr>
          <w:rFonts w:ascii="Arial" w:eastAsia="Courier New" w:hAnsi="Arial" w:cs="Arial"/>
          <w:sz w:val="20"/>
          <w:szCs w:val="20"/>
          <w:lang w:eastAsia="ar-SA"/>
        </w:rPr>
        <w:t xml:space="preserve">7. Контроль за исполнением возложить на контрольно-правовой комитет Совета Молчановского сельского поселения. </w:t>
      </w:r>
    </w:p>
    <w:p w:rsidR="00DF48E1" w:rsidRPr="005747A3" w:rsidRDefault="00DF48E1" w:rsidP="00DF48E1">
      <w:pPr>
        <w:suppressAutoHyphens/>
        <w:jc w:val="both"/>
        <w:rPr>
          <w:rFonts w:ascii="Arial" w:eastAsia="Courier New" w:hAnsi="Arial" w:cs="Arial"/>
          <w:sz w:val="20"/>
          <w:szCs w:val="20"/>
          <w:lang w:eastAsia="ar-SA"/>
        </w:rPr>
      </w:pPr>
      <w:r w:rsidRPr="005747A3">
        <w:rPr>
          <w:rFonts w:ascii="Arial" w:eastAsia="Courier New" w:hAnsi="Arial" w:cs="Arial"/>
          <w:sz w:val="20"/>
          <w:szCs w:val="20"/>
          <w:lang w:eastAsia="ar-SA"/>
        </w:rPr>
        <w:t xml:space="preserve"> </w:t>
      </w:r>
    </w:p>
    <w:p w:rsidR="00DF48E1" w:rsidRPr="005747A3" w:rsidRDefault="00DF48E1" w:rsidP="00DF48E1">
      <w:pPr>
        <w:autoSpaceDE w:val="0"/>
        <w:autoSpaceDN w:val="0"/>
        <w:adjustRightInd w:val="0"/>
        <w:ind w:left="5954" w:firstLine="540"/>
        <w:jc w:val="center"/>
        <w:outlineLvl w:val="0"/>
        <w:rPr>
          <w:rFonts w:ascii="Arial" w:eastAsia="Courier New" w:hAnsi="Arial" w:cs="Arial"/>
          <w:sz w:val="20"/>
          <w:szCs w:val="20"/>
          <w:lang w:eastAsia="ar-SA"/>
        </w:rPr>
      </w:pPr>
    </w:p>
    <w:p w:rsidR="00DF48E1" w:rsidRPr="005747A3" w:rsidRDefault="00DF48E1" w:rsidP="00DF48E1">
      <w:pPr>
        <w:autoSpaceDE w:val="0"/>
        <w:autoSpaceDN w:val="0"/>
        <w:adjustRightInd w:val="0"/>
        <w:ind w:left="5954" w:firstLine="540"/>
        <w:jc w:val="center"/>
        <w:outlineLvl w:val="0"/>
        <w:rPr>
          <w:rFonts w:ascii="Arial" w:eastAsia="Courier New" w:hAnsi="Arial" w:cs="Arial"/>
          <w:sz w:val="20"/>
          <w:szCs w:val="20"/>
          <w:lang w:eastAsia="ar-SA"/>
        </w:rPr>
      </w:pPr>
    </w:p>
    <w:p w:rsidR="00DF48E1" w:rsidRPr="005747A3" w:rsidRDefault="00DF48E1" w:rsidP="00DF48E1">
      <w:pPr>
        <w:jc w:val="both"/>
        <w:rPr>
          <w:rFonts w:ascii="Arial" w:hAnsi="Arial" w:cs="Arial"/>
          <w:sz w:val="20"/>
          <w:szCs w:val="20"/>
        </w:rPr>
      </w:pPr>
      <w:r w:rsidRPr="005747A3">
        <w:rPr>
          <w:rFonts w:ascii="Arial" w:hAnsi="Arial" w:cs="Arial"/>
          <w:sz w:val="20"/>
          <w:szCs w:val="20"/>
        </w:rPr>
        <w:t>Председатель Совета</w:t>
      </w:r>
    </w:p>
    <w:p w:rsidR="00DF48E1" w:rsidRPr="005747A3" w:rsidRDefault="00DF48E1" w:rsidP="00DF48E1">
      <w:pPr>
        <w:jc w:val="both"/>
        <w:rPr>
          <w:rFonts w:ascii="Arial" w:hAnsi="Arial" w:cs="Arial"/>
          <w:sz w:val="20"/>
          <w:szCs w:val="20"/>
        </w:rPr>
      </w:pPr>
      <w:r w:rsidRPr="005747A3">
        <w:rPr>
          <w:rFonts w:ascii="Arial" w:hAnsi="Arial" w:cs="Arial"/>
          <w:sz w:val="20"/>
          <w:szCs w:val="20"/>
        </w:rPr>
        <w:t>Молчановского сельского поселения,</w:t>
      </w:r>
    </w:p>
    <w:p w:rsidR="00DF48E1" w:rsidRPr="005747A3" w:rsidRDefault="00DF48E1" w:rsidP="00DF48E1">
      <w:pPr>
        <w:jc w:val="both"/>
        <w:rPr>
          <w:rFonts w:ascii="Arial" w:hAnsi="Arial" w:cs="Arial"/>
          <w:sz w:val="20"/>
          <w:szCs w:val="20"/>
        </w:rPr>
      </w:pPr>
      <w:r w:rsidRPr="005747A3">
        <w:rPr>
          <w:rFonts w:ascii="Arial" w:hAnsi="Arial" w:cs="Arial"/>
          <w:sz w:val="20"/>
          <w:szCs w:val="20"/>
        </w:rPr>
        <w:t>Глава Молчановского сельского поселения</w:t>
      </w:r>
      <w:r w:rsidRPr="005747A3">
        <w:rPr>
          <w:rFonts w:ascii="Arial" w:hAnsi="Arial" w:cs="Arial"/>
          <w:sz w:val="20"/>
          <w:szCs w:val="20"/>
        </w:rPr>
        <w:tab/>
      </w:r>
      <w:r w:rsidRPr="005747A3">
        <w:rPr>
          <w:rFonts w:ascii="Arial" w:hAnsi="Arial" w:cs="Arial"/>
          <w:sz w:val="20"/>
          <w:szCs w:val="20"/>
        </w:rPr>
        <w:tab/>
        <w:t xml:space="preserve">(подпись)    </w:t>
      </w:r>
      <w:r w:rsidRPr="005747A3">
        <w:rPr>
          <w:rFonts w:ascii="Arial" w:hAnsi="Arial" w:cs="Arial"/>
          <w:sz w:val="20"/>
          <w:szCs w:val="20"/>
        </w:rPr>
        <w:tab/>
      </w:r>
      <w:r w:rsidRPr="005747A3">
        <w:rPr>
          <w:rFonts w:ascii="Arial" w:hAnsi="Arial" w:cs="Arial"/>
          <w:sz w:val="20"/>
          <w:szCs w:val="20"/>
        </w:rPr>
        <w:tab/>
        <w:t xml:space="preserve"> А.Л. Гензе</w:t>
      </w:r>
    </w:p>
    <w:p w:rsidR="00DF48E1" w:rsidRPr="005747A3" w:rsidRDefault="00DF48E1" w:rsidP="00DF48E1">
      <w:pPr>
        <w:autoSpaceDE w:val="0"/>
        <w:autoSpaceDN w:val="0"/>
        <w:adjustRightInd w:val="0"/>
        <w:ind w:left="5954" w:firstLine="540"/>
        <w:jc w:val="center"/>
        <w:outlineLvl w:val="0"/>
        <w:rPr>
          <w:rFonts w:ascii="Arial" w:hAnsi="Arial" w:cs="Arial"/>
          <w:sz w:val="20"/>
          <w:szCs w:val="20"/>
        </w:rPr>
      </w:pPr>
    </w:p>
    <w:p w:rsidR="00DF48E1" w:rsidRPr="005747A3" w:rsidRDefault="00DF48E1" w:rsidP="0012603E">
      <w:pPr>
        <w:autoSpaceDE w:val="0"/>
        <w:autoSpaceDN w:val="0"/>
        <w:adjustRightInd w:val="0"/>
        <w:outlineLvl w:val="0"/>
        <w:rPr>
          <w:rFonts w:ascii="Arial" w:hAnsi="Arial" w:cs="Arial"/>
          <w:sz w:val="20"/>
          <w:szCs w:val="20"/>
        </w:rPr>
      </w:pPr>
    </w:p>
    <w:p w:rsidR="00DF48E1" w:rsidRPr="005747A3" w:rsidRDefault="00DF48E1" w:rsidP="00DF48E1">
      <w:pPr>
        <w:autoSpaceDE w:val="0"/>
        <w:autoSpaceDN w:val="0"/>
        <w:adjustRightInd w:val="0"/>
        <w:ind w:left="5954" w:firstLine="540"/>
        <w:jc w:val="center"/>
        <w:outlineLvl w:val="0"/>
        <w:rPr>
          <w:rFonts w:ascii="Arial" w:hAnsi="Arial" w:cs="Arial"/>
          <w:sz w:val="20"/>
          <w:szCs w:val="20"/>
        </w:rPr>
      </w:pPr>
    </w:p>
    <w:p w:rsidR="00DF48E1" w:rsidRPr="005747A3" w:rsidRDefault="00DF48E1" w:rsidP="00DF48E1">
      <w:pPr>
        <w:autoSpaceDE w:val="0"/>
        <w:autoSpaceDN w:val="0"/>
        <w:adjustRightInd w:val="0"/>
        <w:outlineLvl w:val="0"/>
        <w:rPr>
          <w:rFonts w:ascii="Arial" w:hAnsi="Arial" w:cs="Arial"/>
          <w:sz w:val="20"/>
          <w:szCs w:val="20"/>
        </w:rPr>
      </w:pPr>
    </w:p>
    <w:p w:rsidR="00DF48E1" w:rsidRPr="005747A3" w:rsidRDefault="00DF48E1" w:rsidP="00DF48E1">
      <w:pPr>
        <w:autoSpaceDE w:val="0"/>
        <w:autoSpaceDN w:val="0"/>
        <w:adjustRightInd w:val="0"/>
        <w:ind w:left="5954" w:firstLine="540"/>
        <w:jc w:val="right"/>
        <w:outlineLvl w:val="0"/>
        <w:rPr>
          <w:rFonts w:ascii="Arial" w:hAnsi="Arial" w:cs="Arial"/>
          <w:sz w:val="20"/>
          <w:szCs w:val="20"/>
        </w:rPr>
      </w:pPr>
      <w:r w:rsidRPr="005747A3">
        <w:rPr>
          <w:rFonts w:ascii="Arial" w:hAnsi="Arial" w:cs="Arial"/>
          <w:sz w:val="20"/>
          <w:szCs w:val="20"/>
        </w:rPr>
        <w:t xml:space="preserve">Приложение </w:t>
      </w:r>
    </w:p>
    <w:p w:rsidR="00DF48E1" w:rsidRPr="005747A3" w:rsidRDefault="00DF48E1" w:rsidP="00DF48E1">
      <w:pPr>
        <w:autoSpaceDE w:val="0"/>
        <w:autoSpaceDN w:val="0"/>
        <w:adjustRightInd w:val="0"/>
        <w:ind w:left="6521"/>
        <w:jc w:val="right"/>
        <w:outlineLvl w:val="0"/>
        <w:rPr>
          <w:rFonts w:ascii="Arial" w:hAnsi="Arial" w:cs="Arial"/>
          <w:sz w:val="20"/>
          <w:szCs w:val="20"/>
        </w:rPr>
      </w:pPr>
      <w:r w:rsidRPr="005747A3">
        <w:rPr>
          <w:rFonts w:ascii="Arial" w:hAnsi="Arial" w:cs="Arial"/>
          <w:sz w:val="20"/>
          <w:szCs w:val="20"/>
        </w:rPr>
        <w:t>Утверждено решением Совета Молчановского сельского поселения</w:t>
      </w:r>
    </w:p>
    <w:p w:rsidR="00DF48E1" w:rsidRPr="005747A3" w:rsidRDefault="00DF48E1" w:rsidP="00DF48E1">
      <w:pPr>
        <w:autoSpaceDE w:val="0"/>
        <w:autoSpaceDN w:val="0"/>
        <w:adjustRightInd w:val="0"/>
        <w:ind w:left="6521"/>
        <w:jc w:val="right"/>
        <w:outlineLvl w:val="0"/>
        <w:rPr>
          <w:rFonts w:ascii="Arial" w:hAnsi="Arial" w:cs="Arial"/>
          <w:sz w:val="20"/>
          <w:szCs w:val="20"/>
        </w:rPr>
      </w:pPr>
      <w:r w:rsidRPr="005747A3">
        <w:rPr>
          <w:rFonts w:ascii="Arial" w:hAnsi="Arial" w:cs="Arial"/>
          <w:sz w:val="20"/>
          <w:szCs w:val="20"/>
        </w:rPr>
        <w:t>от «31» января 2019г.№ 83</w:t>
      </w:r>
    </w:p>
    <w:p w:rsidR="00DF48E1" w:rsidRPr="005747A3" w:rsidRDefault="00DF48E1" w:rsidP="00DF48E1">
      <w:pPr>
        <w:autoSpaceDE w:val="0"/>
        <w:autoSpaceDN w:val="0"/>
        <w:adjustRightInd w:val="0"/>
        <w:ind w:firstLine="540"/>
        <w:jc w:val="right"/>
        <w:outlineLvl w:val="0"/>
        <w:rPr>
          <w:rFonts w:ascii="Arial" w:hAnsi="Arial" w:cs="Arial"/>
          <w:sz w:val="20"/>
          <w:szCs w:val="20"/>
        </w:rPr>
      </w:pPr>
    </w:p>
    <w:p w:rsidR="00DF48E1" w:rsidRPr="005747A3" w:rsidRDefault="00DF48E1" w:rsidP="00DF48E1">
      <w:pPr>
        <w:autoSpaceDE w:val="0"/>
        <w:autoSpaceDN w:val="0"/>
        <w:adjustRightInd w:val="0"/>
        <w:ind w:firstLine="540"/>
        <w:jc w:val="center"/>
        <w:outlineLvl w:val="0"/>
        <w:rPr>
          <w:rFonts w:ascii="Arial" w:hAnsi="Arial" w:cs="Arial"/>
          <w:b/>
          <w:sz w:val="20"/>
          <w:szCs w:val="20"/>
        </w:rPr>
      </w:pPr>
    </w:p>
    <w:p w:rsidR="00DF48E1" w:rsidRPr="005747A3" w:rsidRDefault="00483BC5" w:rsidP="00483BC5">
      <w:pPr>
        <w:suppressAutoHyphens/>
        <w:ind w:left="2836" w:firstLine="709"/>
        <w:rPr>
          <w:rFonts w:ascii="Arial" w:eastAsia="Courier New" w:hAnsi="Arial" w:cs="Arial"/>
          <w:b/>
          <w:bCs/>
          <w:sz w:val="20"/>
          <w:szCs w:val="20"/>
          <w:lang w:eastAsia="ar-SA"/>
        </w:rPr>
      </w:pPr>
      <w:r>
        <w:rPr>
          <w:rFonts w:ascii="Arial" w:eastAsia="Courier New" w:hAnsi="Arial" w:cs="Arial"/>
          <w:b/>
          <w:bCs/>
          <w:sz w:val="20"/>
          <w:szCs w:val="20"/>
          <w:lang w:eastAsia="ar-SA"/>
        </w:rPr>
        <w:t xml:space="preserve">            </w:t>
      </w:r>
      <w:r w:rsidR="00DF48E1" w:rsidRPr="005747A3">
        <w:rPr>
          <w:rFonts w:ascii="Arial" w:eastAsia="Courier New" w:hAnsi="Arial" w:cs="Arial"/>
          <w:b/>
          <w:bCs/>
          <w:sz w:val="20"/>
          <w:szCs w:val="20"/>
          <w:lang w:eastAsia="ar-SA"/>
        </w:rPr>
        <w:t>ТОМСКАЯ ОБЛАСТЬ</w:t>
      </w:r>
    </w:p>
    <w:p w:rsidR="00DF48E1" w:rsidRPr="005747A3" w:rsidRDefault="00DF48E1" w:rsidP="00483BC5">
      <w:pPr>
        <w:suppressAutoHyphens/>
        <w:jc w:val="center"/>
        <w:rPr>
          <w:rFonts w:ascii="Arial" w:eastAsia="Courier New" w:hAnsi="Arial" w:cs="Arial"/>
          <w:b/>
          <w:bCs/>
          <w:sz w:val="20"/>
          <w:szCs w:val="20"/>
          <w:lang w:eastAsia="ar-SA"/>
        </w:rPr>
      </w:pPr>
    </w:p>
    <w:p w:rsidR="00DF48E1" w:rsidRPr="005747A3" w:rsidRDefault="00DF48E1" w:rsidP="00483BC5">
      <w:pPr>
        <w:suppressAutoHyphens/>
        <w:jc w:val="center"/>
        <w:rPr>
          <w:rFonts w:ascii="Arial" w:eastAsia="Courier New" w:hAnsi="Arial" w:cs="Arial"/>
          <w:b/>
          <w:bCs/>
          <w:sz w:val="20"/>
          <w:szCs w:val="20"/>
          <w:lang w:eastAsia="ar-SA"/>
        </w:rPr>
      </w:pPr>
      <w:r w:rsidRPr="005747A3">
        <w:rPr>
          <w:rFonts w:ascii="Arial" w:eastAsia="Courier New" w:hAnsi="Arial" w:cs="Arial"/>
          <w:b/>
          <w:bCs/>
          <w:sz w:val="20"/>
          <w:szCs w:val="20"/>
          <w:lang w:eastAsia="ar-SA"/>
        </w:rPr>
        <w:t>МОЛЧАНОВСКИЙ РАЙОН</w:t>
      </w:r>
    </w:p>
    <w:p w:rsidR="00DF48E1" w:rsidRPr="005747A3" w:rsidRDefault="00DF48E1" w:rsidP="00483BC5">
      <w:pPr>
        <w:suppressAutoHyphens/>
        <w:jc w:val="center"/>
        <w:rPr>
          <w:rFonts w:ascii="Arial" w:eastAsia="Courier New" w:hAnsi="Arial" w:cs="Arial"/>
          <w:b/>
          <w:bCs/>
          <w:sz w:val="20"/>
          <w:szCs w:val="20"/>
          <w:lang w:eastAsia="ar-SA"/>
        </w:rPr>
      </w:pPr>
    </w:p>
    <w:p w:rsidR="00DF48E1" w:rsidRPr="005747A3" w:rsidRDefault="00DF48E1" w:rsidP="00483BC5">
      <w:pPr>
        <w:suppressAutoHyphens/>
        <w:jc w:val="center"/>
        <w:rPr>
          <w:rFonts w:ascii="Arial" w:eastAsia="Courier New" w:hAnsi="Arial" w:cs="Arial"/>
          <w:b/>
          <w:bCs/>
          <w:sz w:val="20"/>
          <w:szCs w:val="20"/>
          <w:lang w:eastAsia="ar-SA"/>
        </w:rPr>
      </w:pPr>
      <w:r w:rsidRPr="005747A3">
        <w:rPr>
          <w:rFonts w:ascii="Arial" w:eastAsia="Courier New" w:hAnsi="Arial" w:cs="Arial"/>
          <w:b/>
          <w:bCs/>
          <w:sz w:val="20"/>
          <w:szCs w:val="20"/>
          <w:lang w:eastAsia="ar-SA"/>
        </w:rPr>
        <w:t>СОВЕТ МОЛЧАНОВСКОГО СЕЛЬСКОГО ПОСЕЛЕНИЯ</w:t>
      </w:r>
    </w:p>
    <w:p w:rsidR="00DF48E1" w:rsidRPr="005747A3" w:rsidRDefault="00DF48E1" w:rsidP="00483BC5">
      <w:pPr>
        <w:suppressAutoHyphens/>
        <w:jc w:val="center"/>
        <w:rPr>
          <w:rFonts w:ascii="Arial" w:eastAsia="Courier New" w:hAnsi="Arial" w:cs="Arial"/>
          <w:b/>
          <w:bCs/>
          <w:sz w:val="20"/>
          <w:szCs w:val="20"/>
          <w:lang w:eastAsia="ar-SA"/>
        </w:rPr>
      </w:pPr>
      <w:r w:rsidRPr="005747A3">
        <w:rPr>
          <w:rFonts w:ascii="Arial" w:eastAsia="Courier New" w:hAnsi="Arial" w:cs="Arial"/>
          <w:b/>
          <w:bCs/>
          <w:sz w:val="20"/>
          <w:szCs w:val="20"/>
          <w:lang w:eastAsia="ar-SA"/>
        </w:rPr>
        <w:t>(четвёртого созыва)</w:t>
      </w:r>
    </w:p>
    <w:p w:rsidR="00DF48E1" w:rsidRPr="005747A3" w:rsidRDefault="00DF48E1" w:rsidP="00483BC5">
      <w:pPr>
        <w:suppressAutoHyphens/>
        <w:jc w:val="center"/>
        <w:rPr>
          <w:rFonts w:ascii="Arial" w:eastAsia="Courier New" w:hAnsi="Arial" w:cs="Arial"/>
          <w:b/>
          <w:bCs/>
          <w:sz w:val="20"/>
          <w:szCs w:val="20"/>
          <w:lang w:eastAsia="ar-SA"/>
        </w:rPr>
      </w:pPr>
    </w:p>
    <w:p w:rsidR="00DF48E1" w:rsidRPr="005747A3" w:rsidRDefault="00DF48E1" w:rsidP="00483BC5">
      <w:pPr>
        <w:suppressAutoHyphens/>
        <w:jc w:val="center"/>
        <w:rPr>
          <w:rFonts w:ascii="Arial" w:eastAsia="Courier New" w:hAnsi="Arial" w:cs="Arial"/>
          <w:b/>
          <w:bCs/>
          <w:sz w:val="20"/>
          <w:szCs w:val="20"/>
          <w:lang w:eastAsia="ar-SA"/>
        </w:rPr>
      </w:pPr>
      <w:r w:rsidRPr="005747A3">
        <w:rPr>
          <w:rFonts w:ascii="Arial" w:eastAsia="Courier New" w:hAnsi="Arial" w:cs="Arial"/>
          <w:b/>
          <w:bCs/>
          <w:sz w:val="20"/>
          <w:szCs w:val="20"/>
          <w:lang w:eastAsia="ar-SA"/>
        </w:rPr>
        <w:t>ПРОЕКТ РЕШЕНИЯ</w:t>
      </w:r>
    </w:p>
    <w:p w:rsidR="00DF48E1" w:rsidRPr="005747A3" w:rsidRDefault="00DF48E1" w:rsidP="00DF48E1">
      <w:pPr>
        <w:suppressAutoHyphens/>
        <w:jc w:val="center"/>
        <w:rPr>
          <w:rFonts w:ascii="Arial" w:eastAsia="Courier New" w:hAnsi="Arial" w:cs="Arial"/>
          <w:b/>
          <w:bCs/>
          <w:sz w:val="20"/>
          <w:szCs w:val="20"/>
          <w:lang w:eastAsia="ar-SA"/>
        </w:rPr>
      </w:pPr>
    </w:p>
    <w:p w:rsidR="00DF48E1" w:rsidRPr="005747A3" w:rsidRDefault="00DF48E1" w:rsidP="00DF48E1">
      <w:pPr>
        <w:suppressAutoHyphens/>
        <w:jc w:val="center"/>
        <w:rPr>
          <w:rFonts w:ascii="Arial" w:eastAsia="Courier New" w:hAnsi="Arial" w:cs="Arial"/>
          <w:sz w:val="20"/>
          <w:szCs w:val="20"/>
          <w:lang w:eastAsia="ar-SA"/>
        </w:rPr>
      </w:pPr>
      <w:r w:rsidRPr="005747A3">
        <w:rPr>
          <w:rFonts w:ascii="Arial" w:eastAsia="Courier New" w:hAnsi="Arial" w:cs="Arial"/>
          <w:sz w:val="20"/>
          <w:szCs w:val="20"/>
          <w:lang w:eastAsia="ar-SA"/>
        </w:rPr>
        <w:t xml:space="preserve">О внесении изменений в «Правила благоустройства территории муниципального образования Молчановское сельское поселение», утвержденные Советом Молчановского сельского поселения от 27.10.2017г. №38  </w:t>
      </w:r>
    </w:p>
    <w:p w:rsidR="00DF48E1" w:rsidRPr="005747A3" w:rsidRDefault="00DF48E1" w:rsidP="00DF48E1">
      <w:pPr>
        <w:jc w:val="center"/>
        <w:rPr>
          <w:rFonts w:ascii="Arial" w:hAnsi="Arial" w:cs="Arial"/>
          <w:sz w:val="20"/>
          <w:szCs w:val="20"/>
        </w:rPr>
      </w:pPr>
      <w:r w:rsidRPr="005747A3">
        <w:rPr>
          <w:rFonts w:ascii="Arial" w:hAnsi="Arial" w:cs="Arial"/>
          <w:sz w:val="20"/>
          <w:szCs w:val="20"/>
        </w:rPr>
        <w:t>(в редакции решения от 28 декабря 2018 №79)</w:t>
      </w:r>
    </w:p>
    <w:p w:rsidR="00DF48E1" w:rsidRPr="005747A3" w:rsidRDefault="00DF48E1" w:rsidP="00DF4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eastAsia="Courier New" w:hAnsi="Arial" w:cs="Arial"/>
          <w:sz w:val="20"/>
          <w:szCs w:val="20"/>
          <w:lang w:eastAsia="ar-SA"/>
        </w:rPr>
      </w:pPr>
    </w:p>
    <w:p w:rsidR="00DF48E1" w:rsidRPr="005747A3" w:rsidRDefault="00DF48E1" w:rsidP="00DF4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eastAsia="Courier New" w:hAnsi="Arial" w:cs="Arial"/>
          <w:sz w:val="20"/>
          <w:szCs w:val="20"/>
          <w:lang w:eastAsia="ar-SA"/>
        </w:rPr>
      </w:pPr>
      <w:r w:rsidRPr="005747A3">
        <w:rPr>
          <w:rFonts w:ascii="Arial" w:eastAsia="Courier New" w:hAnsi="Arial" w:cs="Arial"/>
          <w:sz w:val="20"/>
          <w:szCs w:val="20"/>
          <w:lang w:eastAsia="ar-SA"/>
        </w:rPr>
        <w:t xml:space="preserve"> </w:t>
      </w:r>
    </w:p>
    <w:p w:rsidR="00DF48E1" w:rsidRPr="005747A3" w:rsidRDefault="00DF48E1" w:rsidP="00DF48E1">
      <w:pPr>
        <w:suppressAutoHyphens/>
        <w:jc w:val="both"/>
        <w:rPr>
          <w:rFonts w:ascii="Arial" w:eastAsia="Courier New" w:hAnsi="Arial" w:cs="Arial"/>
          <w:sz w:val="20"/>
          <w:szCs w:val="20"/>
          <w:lang w:eastAsia="ar-SA"/>
        </w:rPr>
      </w:pPr>
      <w:r w:rsidRPr="005747A3">
        <w:rPr>
          <w:rFonts w:ascii="Arial" w:eastAsia="Courier New" w:hAnsi="Arial" w:cs="Arial"/>
          <w:b/>
          <w:sz w:val="20"/>
          <w:szCs w:val="20"/>
          <w:lang w:eastAsia="ar-SA"/>
        </w:rPr>
        <w:t>1</w:t>
      </w:r>
      <w:r w:rsidRPr="005747A3">
        <w:rPr>
          <w:rFonts w:ascii="Arial" w:eastAsia="Courier New" w:hAnsi="Arial" w:cs="Arial"/>
          <w:sz w:val="20"/>
          <w:szCs w:val="20"/>
          <w:lang w:eastAsia="ar-SA"/>
        </w:rPr>
        <w:t>. Внести в Правила благоустройства территории муниципального образования Молчановское сельское поселение, утвержденные решением Совета Молчановского сельского поселения от 27.10.2017 №38,  следующие изменения и дополнения:</w:t>
      </w:r>
    </w:p>
    <w:p w:rsidR="00DF48E1" w:rsidRPr="005747A3" w:rsidRDefault="00DF48E1" w:rsidP="00DF48E1">
      <w:pPr>
        <w:jc w:val="both"/>
        <w:rPr>
          <w:rFonts w:ascii="Arial" w:hAnsi="Arial" w:cs="Arial"/>
          <w:sz w:val="20"/>
          <w:szCs w:val="20"/>
        </w:rPr>
      </w:pPr>
    </w:p>
    <w:p w:rsidR="00DF48E1" w:rsidRPr="005747A3" w:rsidRDefault="00DF48E1" w:rsidP="00F26987">
      <w:pPr>
        <w:numPr>
          <w:ilvl w:val="1"/>
          <w:numId w:val="1"/>
        </w:numPr>
        <w:ind w:right="-1"/>
        <w:contextualSpacing/>
        <w:jc w:val="both"/>
        <w:rPr>
          <w:rFonts w:ascii="Arial" w:hAnsi="Arial" w:cs="Arial"/>
          <w:sz w:val="20"/>
          <w:szCs w:val="20"/>
        </w:rPr>
      </w:pPr>
      <w:r w:rsidRPr="005747A3">
        <w:rPr>
          <w:rFonts w:ascii="Arial" w:hAnsi="Arial" w:cs="Arial"/>
          <w:sz w:val="20"/>
          <w:szCs w:val="20"/>
        </w:rPr>
        <w:t>Преамбулу изложить в следующей редакции:</w:t>
      </w:r>
    </w:p>
    <w:p w:rsidR="00DF48E1" w:rsidRPr="005747A3" w:rsidRDefault="00DF48E1" w:rsidP="00DF48E1">
      <w:pPr>
        <w:ind w:left="284" w:right="-1" w:firstLine="720"/>
        <w:contextualSpacing/>
        <w:jc w:val="both"/>
        <w:rPr>
          <w:rFonts w:ascii="Arial" w:hAnsi="Arial" w:cs="Arial"/>
          <w:sz w:val="20"/>
          <w:szCs w:val="20"/>
        </w:rPr>
      </w:pPr>
      <w:r w:rsidRPr="005747A3">
        <w:rPr>
          <w:rFonts w:ascii="Arial" w:hAnsi="Arial" w:cs="Arial"/>
          <w:sz w:val="20"/>
          <w:szCs w:val="20"/>
        </w:rPr>
        <w:t>«Правила благоустройства территории муниципального образования Молчановское сельское поселение (далее - Правила) разработаны 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30.03.1999 N 52-ФЗ "О санитарно-эпидемиологическом благополучии населения", Законом Томской области от 15.08.2002 N 61-ОЗ "О вопросах, регулируемых правилами благоустройства территорий муниципальных образований Томской области, и порядке определения границ прилегающих территорий», Приказом Минстроя России от 13.04.2017 N 711/пр "Об утверждении методических рекомендаций для подготовки правил благоустройства территорий поселений, городских округов, внутригородских районов", Уставом  Молчановского сельского поселения».</w:t>
      </w:r>
    </w:p>
    <w:p w:rsidR="00DF48E1" w:rsidRPr="005747A3" w:rsidRDefault="00DF48E1" w:rsidP="00F26987">
      <w:pPr>
        <w:numPr>
          <w:ilvl w:val="1"/>
          <w:numId w:val="1"/>
        </w:numPr>
        <w:ind w:right="-1"/>
        <w:contextualSpacing/>
        <w:jc w:val="both"/>
        <w:rPr>
          <w:rFonts w:ascii="Arial" w:hAnsi="Arial" w:cs="Arial"/>
          <w:sz w:val="20"/>
          <w:szCs w:val="20"/>
        </w:rPr>
      </w:pPr>
      <w:r w:rsidRPr="005747A3">
        <w:rPr>
          <w:rFonts w:ascii="Arial" w:hAnsi="Arial" w:cs="Arial"/>
          <w:sz w:val="20"/>
          <w:szCs w:val="20"/>
        </w:rPr>
        <w:t>Пункт 1.6.</w:t>
      </w:r>
      <w:r w:rsidRPr="005747A3">
        <w:rPr>
          <w:rFonts w:ascii="Arial" w:hAnsi="Arial" w:cs="Arial"/>
          <w:b/>
          <w:sz w:val="20"/>
          <w:szCs w:val="20"/>
        </w:rPr>
        <w:t xml:space="preserve"> </w:t>
      </w:r>
      <w:r w:rsidRPr="005747A3">
        <w:rPr>
          <w:rFonts w:ascii="Arial" w:hAnsi="Arial" w:cs="Arial"/>
          <w:sz w:val="20"/>
          <w:szCs w:val="20"/>
        </w:rPr>
        <w:t>изложить в новой редакции:</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«1.6. В настоящих Правилах используются следующие понятия:</w:t>
      </w:r>
    </w:p>
    <w:p w:rsidR="00DF48E1" w:rsidRPr="005747A3" w:rsidRDefault="00DF48E1" w:rsidP="00DF48E1">
      <w:pPr>
        <w:ind w:left="284" w:right="-1"/>
        <w:jc w:val="both"/>
        <w:rPr>
          <w:rFonts w:ascii="Arial" w:hAnsi="Arial" w:cs="Arial"/>
          <w:sz w:val="20"/>
          <w:szCs w:val="20"/>
        </w:rPr>
      </w:pPr>
      <w:r w:rsidRPr="005747A3">
        <w:rPr>
          <w:rFonts w:ascii="Arial" w:hAnsi="Arial" w:cs="Arial"/>
          <w:i/>
          <w:sz w:val="20"/>
          <w:szCs w:val="20"/>
          <w:u w:val="single"/>
        </w:rPr>
        <w:t>благоустройство территории</w:t>
      </w:r>
      <w:r w:rsidRPr="005747A3">
        <w:rPr>
          <w:rFonts w:ascii="Arial" w:hAnsi="Arial" w:cs="Arial"/>
          <w:sz w:val="20"/>
          <w:szCs w:val="20"/>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DF48E1" w:rsidRPr="005747A3" w:rsidRDefault="00DF48E1" w:rsidP="00DF48E1">
      <w:pPr>
        <w:ind w:left="284" w:right="-1"/>
        <w:jc w:val="both"/>
        <w:rPr>
          <w:rFonts w:ascii="Arial" w:hAnsi="Arial" w:cs="Arial"/>
          <w:sz w:val="20"/>
          <w:szCs w:val="20"/>
        </w:rPr>
      </w:pPr>
      <w:r w:rsidRPr="005747A3">
        <w:rPr>
          <w:rFonts w:ascii="Arial" w:hAnsi="Arial" w:cs="Arial"/>
          <w:i/>
          <w:sz w:val="20"/>
          <w:szCs w:val="20"/>
          <w:u w:val="single"/>
        </w:rPr>
        <w:t>территории общего пользования</w:t>
      </w:r>
      <w:r w:rsidRPr="005747A3">
        <w:rPr>
          <w:rFonts w:ascii="Arial" w:hAnsi="Arial" w:cs="Arial"/>
          <w:sz w:val="20"/>
          <w:szCs w:val="20"/>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DF48E1" w:rsidRPr="005747A3" w:rsidRDefault="00DF48E1" w:rsidP="00DF48E1">
      <w:pPr>
        <w:ind w:left="284" w:right="-1"/>
        <w:jc w:val="both"/>
        <w:rPr>
          <w:rFonts w:ascii="Arial" w:hAnsi="Arial" w:cs="Arial"/>
          <w:sz w:val="20"/>
          <w:szCs w:val="20"/>
        </w:rPr>
      </w:pPr>
      <w:r w:rsidRPr="005747A3">
        <w:rPr>
          <w:rFonts w:ascii="Arial" w:hAnsi="Arial" w:cs="Arial"/>
          <w:i/>
          <w:sz w:val="20"/>
          <w:szCs w:val="20"/>
          <w:u w:val="single"/>
        </w:rPr>
        <w:t>элементы благоустройства</w:t>
      </w:r>
      <w:r w:rsidRPr="005747A3">
        <w:rPr>
          <w:rFonts w:ascii="Arial" w:hAnsi="Arial" w:cs="Arial"/>
          <w:sz w:val="20"/>
          <w:szCs w:val="20"/>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DF48E1" w:rsidRPr="005747A3" w:rsidRDefault="00DF48E1" w:rsidP="00DF48E1">
      <w:pPr>
        <w:ind w:left="284" w:right="-1"/>
        <w:jc w:val="both"/>
        <w:rPr>
          <w:rFonts w:ascii="Arial" w:hAnsi="Arial" w:cs="Arial"/>
          <w:sz w:val="20"/>
          <w:szCs w:val="20"/>
        </w:rPr>
      </w:pPr>
      <w:r w:rsidRPr="005747A3">
        <w:rPr>
          <w:rFonts w:ascii="Arial" w:hAnsi="Arial" w:cs="Arial"/>
          <w:i/>
          <w:sz w:val="20"/>
          <w:szCs w:val="20"/>
          <w:u w:val="single"/>
        </w:rPr>
        <w:t>прилегающая территория</w:t>
      </w:r>
      <w:r w:rsidRPr="005747A3">
        <w:rPr>
          <w:rFonts w:ascii="Arial" w:hAnsi="Arial" w:cs="Arial"/>
          <w:sz w:val="20"/>
          <w:szCs w:val="20"/>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DF48E1" w:rsidRPr="005747A3" w:rsidRDefault="00DF48E1" w:rsidP="00DF48E1">
      <w:pPr>
        <w:ind w:left="284" w:right="-1"/>
        <w:jc w:val="both"/>
        <w:rPr>
          <w:rFonts w:ascii="Arial" w:hAnsi="Arial" w:cs="Arial"/>
          <w:sz w:val="20"/>
          <w:szCs w:val="20"/>
        </w:rPr>
      </w:pPr>
      <w:r w:rsidRPr="005747A3">
        <w:rPr>
          <w:rFonts w:ascii="Arial" w:hAnsi="Arial" w:cs="Arial"/>
          <w:i/>
          <w:sz w:val="20"/>
          <w:szCs w:val="20"/>
          <w:u w:val="single"/>
        </w:rPr>
        <w:lastRenderedPageBreak/>
        <w:t xml:space="preserve">границы прилегающей территории </w:t>
      </w:r>
      <w:r w:rsidRPr="005747A3">
        <w:rPr>
          <w:rFonts w:ascii="Arial" w:hAnsi="Arial" w:cs="Arial"/>
          <w:sz w:val="20"/>
          <w:szCs w:val="20"/>
        </w:rPr>
        <w:t>– местоположение прилегающей территории, установленное посредством определения координат характерных точек ее границ;</w:t>
      </w:r>
    </w:p>
    <w:p w:rsidR="00DF48E1" w:rsidRPr="005747A3" w:rsidRDefault="00DF48E1" w:rsidP="00DF48E1">
      <w:pPr>
        <w:ind w:left="284" w:right="-1"/>
        <w:jc w:val="both"/>
        <w:rPr>
          <w:rFonts w:ascii="Arial" w:hAnsi="Arial" w:cs="Arial"/>
          <w:sz w:val="20"/>
          <w:szCs w:val="20"/>
        </w:rPr>
      </w:pPr>
      <w:r w:rsidRPr="005747A3">
        <w:rPr>
          <w:rFonts w:ascii="Arial" w:hAnsi="Arial" w:cs="Arial"/>
          <w:i/>
          <w:sz w:val="20"/>
          <w:szCs w:val="20"/>
          <w:u w:val="single"/>
        </w:rPr>
        <w:t xml:space="preserve">внутренняя часть границ прилегающей территории </w:t>
      </w:r>
      <w:r w:rsidRPr="005747A3">
        <w:rPr>
          <w:rFonts w:ascii="Arial" w:hAnsi="Arial" w:cs="Arial"/>
          <w:sz w:val="20"/>
          <w:szCs w:val="20"/>
        </w:rPr>
        <w:t>–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установлены границы прилегающей территории, от есть являющаяся их общей границей;</w:t>
      </w:r>
    </w:p>
    <w:p w:rsidR="00DF48E1" w:rsidRPr="005747A3" w:rsidRDefault="00DF48E1" w:rsidP="00DF48E1">
      <w:pPr>
        <w:ind w:left="284" w:right="-1"/>
        <w:jc w:val="both"/>
        <w:rPr>
          <w:rFonts w:ascii="Arial" w:hAnsi="Arial" w:cs="Arial"/>
          <w:sz w:val="20"/>
          <w:szCs w:val="20"/>
        </w:rPr>
      </w:pPr>
      <w:r w:rsidRPr="005747A3">
        <w:rPr>
          <w:rFonts w:ascii="Arial" w:hAnsi="Arial" w:cs="Arial"/>
          <w:i/>
          <w:sz w:val="20"/>
          <w:szCs w:val="20"/>
          <w:u w:val="single"/>
        </w:rPr>
        <w:t xml:space="preserve">внешняя часть границ прилегающей территории </w:t>
      </w:r>
      <w:r w:rsidRPr="005747A3">
        <w:rPr>
          <w:rFonts w:ascii="Arial" w:hAnsi="Arial" w:cs="Arial"/>
          <w:sz w:val="20"/>
          <w:szCs w:val="20"/>
        </w:rPr>
        <w:t>– часть границ прилегающей территории, не примыкающая непосредственно к зданию, строению, сооружению, земельному участкку, в отношении которого установлены границы прилегающей территории, то есть не  являющаяся их общей границей;</w:t>
      </w:r>
    </w:p>
    <w:p w:rsidR="00DF48E1" w:rsidRPr="005747A3" w:rsidRDefault="00DF48E1" w:rsidP="00DF48E1">
      <w:pPr>
        <w:ind w:left="284" w:right="-1"/>
        <w:jc w:val="both"/>
        <w:rPr>
          <w:rFonts w:ascii="Arial" w:hAnsi="Arial" w:cs="Arial"/>
          <w:sz w:val="20"/>
          <w:szCs w:val="20"/>
        </w:rPr>
      </w:pPr>
      <w:r w:rsidRPr="005747A3">
        <w:rPr>
          <w:rFonts w:ascii="Arial" w:hAnsi="Arial" w:cs="Arial"/>
          <w:i/>
          <w:sz w:val="20"/>
          <w:szCs w:val="20"/>
          <w:u w:val="single"/>
        </w:rPr>
        <w:t xml:space="preserve">площадь прилегающей территории </w:t>
      </w:r>
      <w:r w:rsidRPr="005747A3">
        <w:rPr>
          <w:rFonts w:ascii="Arial" w:hAnsi="Arial" w:cs="Arial"/>
          <w:sz w:val="20"/>
          <w:szCs w:val="20"/>
        </w:rPr>
        <w:t>– площадь геометрической фигуры, образованной проекцией границ прилегающей территории на горизонтальную плоскость;</w:t>
      </w:r>
    </w:p>
    <w:p w:rsidR="00DF48E1" w:rsidRPr="005747A3" w:rsidRDefault="00DF48E1" w:rsidP="00DF48E1">
      <w:pPr>
        <w:ind w:left="284" w:right="-1"/>
        <w:jc w:val="both"/>
        <w:rPr>
          <w:rFonts w:ascii="Arial" w:hAnsi="Arial" w:cs="Arial"/>
          <w:sz w:val="20"/>
          <w:szCs w:val="20"/>
        </w:rPr>
      </w:pPr>
      <w:r w:rsidRPr="005747A3">
        <w:rPr>
          <w:rFonts w:ascii="Arial" w:hAnsi="Arial" w:cs="Arial"/>
          <w:i/>
          <w:sz w:val="20"/>
          <w:szCs w:val="20"/>
          <w:u w:val="single"/>
        </w:rPr>
        <w:t>карта</w:t>
      </w:r>
      <w:r w:rsidRPr="005747A3">
        <w:rPr>
          <w:rFonts w:ascii="Arial" w:hAnsi="Arial" w:cs="Arial"/>
          <w:sz w:val="20"/>
          <w:szCs w:val="20"/>
        </w:rPr>
        <w:t>-</w:t>
      </w:r>
      <w:r w:rsidRPr="005747A3">
        <w:rPr>
          <w:rFonts w:ascii="Arial" w:hAnsi="Arial" w:cs="Arial"/>
          <w:i/>
          <w:sz w:val="20"/>
          <w:szCs w:val="20"/>
          <w:u w:val="single"/>
        </w:rPr>
        <w:t>схема прилегающей территории</w:t>
      </w:r>
      <w:r w:rsidRPr="005747A3">
        <w:rPr>
          <w:rFonts w:ascii="Arial" w:hAnsi="Arial" w:cs="Arial"/>
          <w:sz w:val="20"/>
          <w:szCs w:val="20"/>
        </w:rPr>
        <w:t xml:space="preserve"> – карта со схематическим изображением  границ прилегающей территории.</w:t>
      </w:r>
    </w:p>
    <w:p w:rsidR="00DF48E1" w:rsidRPr="005747A3" w:rsidRDefault="00DF48E1" w:rsidP="00F26987">
      <w:pPr>
        <w:numPr>
          <w:ilvl w:val="1"/>
          <w:numId w:val="1"/>
        </w:numPr>
        <w:ind w:right="-1"/>
        <w:contextualSpacing/>
        <w:jc w:val="both"/>
        <w:rPr>
          <w:rFonts w:ascii="Arial" w:hAnsi="Arial" w:cs="Arial"/>
          <w:sz w:val="20"/>
          <w:szCs w:val="20"/>
        </w:rPr>
      </w:pPr>
      <w:r w:rsidRPr="005747A3">
        <w:rPr>
          <w:rFonts w:ascii="Arial" w:hAnsi="Arial" w:cs="Arial"/>
          <w:b/>
          <w:sz w:val="20"/>
          <w:szCs w:val="20"/>
        </w:rPr>
        <w:t xml:space="preserve"> </w:t>
      </w:r>
      <w:r w:rsidRPr="005747A3">
        <w:rPr>
          <w:rFonts w:ascii="Arial" w:hAnsi="Arial" w:cs="Arial"/>
          <w:sz w:val="20"/>
          <w:szCs w:val="20"/>
        </w:rPr>
        <w:t>Пункт 2.14.4. дополнить пп. 2.14.4.1. следующего содержания:</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2.14.4.1.</w:t>
      </w:r>
      <w:r w:rsidRPr="005747A3">
        <w:rPr>
          <w:rFonts w:ascii="Arial" w:hAnsi="Arial" w:cs="Arial"/>
          <w:sz w:val="20"/>
          <w:szCs w:val="20"/>
        </w:rPr>
        <w:tab/>
        <w:t>Границы прилегающих территорий определяются в соответствии с правилами благоустройства территорий муниципальных образований Томской области (далее - правила благоустройства) в случае, если правилами благоустройства предусмотрено 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2.14.4.2.</w:t>
      </w:r>
      <w:r w:rsidRPr="005747A3">
        <w:rPr>
          <w:rFonts w:ascii="Arial" w:hAnsi="Arial" w:cs="Arial"/>
          <w:sz w:val="20"/>
          <w:szCs w:val="20"/>
        </w:rPr>
        <w:tab/>
        <w:t>Границы прилегающей территории определяются в отношении территорий общего пользования, которые прилегают (то есть имеет общую границу) к зданию, строению, сооружению, земельному участку в случае, если такой земельный участок образован,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установленной в соответствии с частью 3 настоящей статьи максимальной и минимальной площади прилегающей территории, а также иных требований настоящего Закона.</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2.14.4.3.</w:t>
      </w:r>
      <w:r w:rsidRPr="005747A3">
        <w:rPr>
          <w:rFonts w:ascii="Arial" w:hAnsi="Arial" w:cs="Arial"/>
          <w:sz w:val="20"/>
          <w:szCs w:val="20"/>
        </w:rPr>
        <w:tab/>
        <w:t>Правилами благоустройства устанавливаются максимальная и минимальная площадь прилегающей территории на территории муниципального образования.</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Максимальная и минимальная площадь прилегающей территории устанавливается дифференцированно для различных видов прилегающих территорий, а также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протяженности указанной в части 2 настоящей статьи общей границы.</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2.14.4.4.</w:t>
      </w:r>
      <w:r w:rsidRPr="005747A3">
        <w:rPr>
          <w:rFonts w:ascii="Arial" w:hAnsi="Arial" w:cs="Arial"/>
          <w:sz w:val="20"/>
          <w:szCs w:val="20"/>
        </w:rPr>
        <w:tab/>
        <w:t>В границах прилегающих территорий могут располагаться следующие территории общего пользования или их части:</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1)</w:t>
      </w:r>
      <w:r w:rsidRPr="005747A3">
        <w:rPr>
          <w:rFonts w:ascii="Arial" w:hAnsi="Arial" w:cs="Arial"/>
          <w:sz w:val="20"/>
          <w:szCs w:val="20"/>
        </w:rPr>
        <w:tab/>
        <w:t>пешеходные коммуникации, в том числе тротуары, аллеи, дорожки, тропинки;</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2)</w:t>
      </w:r>
      <w:r w:rsidRPr="005747A3">
        <w:rPr>
          <w:rFonts w:ascii="Arial" w:hAnsi="Arial" w:cs="Arial"/>
          <w:sz w:val="20"/>
          <w:szCs w:val="20"/>
        </w:rPr>
        <w:tab/>
        <w:t>палисадники, клумбы;</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3)</w:t>
      </w:r>
      <w:r w:rsidRPr="005747A3">
        <w:rPr>
          <w:rFonts w:ascii="Arial" w:hAnsi="Arial" w:cs="Arial"/>
          <w:sz w:val="20"/>
          <w:szCs w:val="20"/>
        </w:rPr>
        <w:tab/>
        <w:t>иные территории общего пользования, установленные правилами благоустройства,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w:t>
      </w:r>
      <w:r w:rsidRPr="005747A3">
        <w:rPr>
          <w:rFonts w:ascii="Arial" w:hAnsi="Arial" w:cs="Arial"/>
          <w:sz w:val="20"/>
          <w:szCs w:val="20"/>
        </w:rPr>
        <w:tab/>
        <w:t>их правообладателя в соответствии с законодательством Российской Федерации.</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2.14.4.5.</w:t>
      </w:r>
      <w:r w:rsidRPr="005747A3">
        <w:rPr>
          <w:rFonts w:ascii="Arial" w:hAnsi="Arial" w:cs="Arial"/>
          <w:sz w:val="20"/>
          <w:szCs w:val="20"/>
        </w:rPr>
        <w:tab/>
        <w:t>Границы прилегающей территории определяются с учетом следующих ограничений:</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1)</w:t>
      </w:r>
      <w:r w:rsidRPr="005747A3">
        <w:rPr>
          <w:rFonts w:ascii="Arial" w:hAnsi="Arial" w:cs="Arial"/>
          <w:sz w:val="20"/>
          <w:szCs w:val="20"/>
        </w:rPr>
        <w:tab/>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2)</w:t>
      </w:r>
      <w:r w:rsidRPr="005747A3">
        <w:rPr>
          <w:rFonts w:ascii="Arial" w:hAnsi="Arial" w:cs="Arial"/>
          <w:sz w:val="20"/>
          <w:szCs w:val="20"/>
        </w:rPr>
        <w:tab/>
        <w:t>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3)</w:t>
      </w:r>
      <w:r w:rsidRPr="005747A3">
        <w:rPr>
          <w:rFonts w:ascii="Arial" w:hAnsi="Arial" w:cs="Arial"/>
          <w:sz w:val="20"/>
          <w:szCs w:val="20"/>
        </w:rPr>
        <w:tab/>
        <w:t>пересечение границ прилегающих территорий, за исключением случая установления общих смежных границ прилегающих территорий, не допускается;</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4)</w:t>
      </w:r>
      <w:r w:rsidRPr="005747A3">
        <w:rPr>
          <w:rFonts w:ascii="Arial" w:hAnsi="Arial" w:cs="Arial"/>
          <w:sz w:val="20"/>
          <w:szCs w:val="20"/>
        </w:rPr>
        <w:tab/>
        <w:t>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5)</w:t>
      </w:r>
      <w:r w:rsidRPr="005747A3">
        <w:rPr>
          <w:rFonts w:ascii="Arial" w:hAnsi="Arial" w:cs="Arial"/>
          <w:sz w:val="20"/>
          <w:szCs w:val="20"/>
        </w:rPr>
        <w:tab/>
        <w:t xml:space="preserve">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 xml:space="preserve">закрепленным с использованием природных объектов (в том числе зеленым насаждениям) или 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иметь смежные (общие) границы с другими прилегающими территориями (для исключения вклинивания, вкрапливания, изломанности границ, </w:t>
      </w:r>
      <w:r w:rsidRPr="005747A3">
        <w:rPr>
          <w:rFonts w:ascii="Arial" w:hAnsi="Arial" w:cs="Arial"/>
          <w:sz w:val="20"/>
          <w:szCs w:val="20"/>
        </w:rPr>
        <w:lastRenderedPageBreak/>
        <w:t>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2.14.4.6.</w:t>
      </w:r>
      <w:r w:rsidRPr="005747A3">
        <w:rPr>
          <w:rFonts w:ascii="Arial" w:hAnsi="Arial" w:cs="Arial"/>
          <w:sz w:val="20"/>
          <w:szCs w:val="20"/>
        </w:rPr>
        <w:tab/>
        <w:t>Границы прилегающих территорий отображаются на картах-схемах прилегающих территорий, формируемых органами местного самоуправления поселений, городских округов и утверждаемых муниципальными правовыми актами соответствующих муниципальных образований Томской области в соответствии с требованиями, определяемыми в правилах благоустройства.</w:t>
      </w:r>
    </w:p>
    <w:p w:rsidR="00DF48E1" w:rsidRPr="005747A3" w:rsidRDefault="00DF48E1" w:rsidP="00DF48E1">
      <w:pPr>
        <w:ind w:left="284" w:right="-1"/>
        <w:jc w:val="both"/>
        <w:rPr>
          <w:rFonts w:ascii="Arial" w:hAnsi="Arial" w:cs="Arial"/>
          <w:sz w:val="20"/>
          <w:szCs w:val="20"/>
        </w:rPr>
      </w:pPr>
      <w:r w:rsidRPr="005747A3">
        <w:rPr>
          <w:rFonts w:ascii="Arial" w:hAnsi="Arial" w:cs="Arial"/>
          <w:sz w:val="20"/>
          <w:szCs w:val="20"/>
        </w:rPr>
        <w:t>2.14.4.7.</w:t>
      </w:r>
      <w:r w:rsidRPr="005747A3">
        <w:rPr>
          <w:rFonts w:ascii="Arial" w:hAnsi="Arial" w:cs="Arial"/>
          <w:sz w:val="20"/>
          <w:szCs w:val="20"/>
        </w:rPr>
        <w:tab/>
        <w:t>Утвержденные карты-схемы прилегающих территорий публикуются в порядке, установленном для официального опубликования муниципальных правовых актов, и размещаются на официальном сайте муниципального образования (при наличии такого официального сайта) в информационно-телекоммуникационной сети «Интернет», а также подлежат размещению в информационной системе обеспечения градостроительной деятельности.».</w:t>
      </w:r>
    </w:p>
    <w:p w:rsidR="00DF48E1" w:rsidRPr="005747A3" w:rsidRDefault="00DF48E1" w:rsidP="00DF48E1">
      <w:pPr>
        <w:ind w:right="-1"/>
        <w:jc w:val="both"/>
        <w:rPr>
          <w:rFonts w:ascii="Arial" w:hAnsi="Arial" w:cs="Arial"/>
          <w:sz w:val="20"/>
          <w:szCs w:val="20"/>
        </w:rPr>
      </w:pPr>
      <w:r w:rsidRPr="005747A3">
        <w:rPr>
          <w:rFonts w:ascii="Arial" w:hAnsi="Arial" w:cs="Arial"/>
          <w:b/>
          <w:sz w:val="20"/>
          <w:szCs w:val="20"/>
        </w:rPr>
        <w:t>2.</w:t>
      </w:r>
      <w:r w:rsidRPr="005747A3">
        <w:rPr>
          <w:rFonts w:ascii="Arial" w:hAnsi="Arial" w:cs="Arial"/>
          <w:sz w:val="20"/>
          <w:szCs w:val="20"/>
        </w:rPr>
        <w:t xml:space="preserve"> Настоящее решение опубликовать в информационном бюллетене и на официальном сайте Администрации Молчановского сельского поселения в сети Интернет.</w:t>
      </w:r>
    </w:p>
    <w:p w:rsidR="00DF48E1" w:rsidRPr="005747A3" w:rsidRDefault="00DF48E1" w:rsidP="00DF48E1">
      <w:pPr>
        <w:ind w:right="-1"/>
        <w:jc w:val="both"/>
        <w:rPr>
          <w:rFonts w:ascii="Arial" w:hAnsi="Arial" w:cs="Arial"/>
          <w:sz w:val="20"/>
          <w:szCs w:val="20"/>
        </w:rPr>
      </w:pPr>
    </w:p>
    <w:p w:rsidR="00DF48E1" w:rsidRPr="005747A3" w:rsidRDefault="00DF48E1" w:rsidP="00DF48E1">
      <w:pPr>
        <w:jc w:val="both"/>
        <w:rPr>
          <w:rFonts w:ascii="Arial" w:hAnsi="Arial" w:cs="Arial"/>
          <w:sz w:val="20"/>
          <w:szCs w:val="20"/>
        </w:rPr>
      </w:pPr>
    </w:p>
    <w:p w:rsidR="00DF48E1" w:rsidRPr="005747A3" w:rsidRDefault="00DF48E1" w:rsidP="00DF48E1">
      <w:pPr>
        <w:jc w:val="both"/>
        <w:rPr>
          <w:rFonts w:ascii="Arial" w:hAnsi="Arial" w:cs="Arial"/>
          <w:sz w:val="20"/>
          <w:szCs w:val="20"/>
        </w:rPr>
      </w:pPr>
      <w:r w:rsidRPr="005747A3">
        <w:rPr>
          <w:rFonts w:ascii="Arial" w:hAnsi="Arial" w:cs="Arial"/>
          <w:sz w:val="20"/>
          <w:szCs w:val="20"/>
        </w:rPr>
        <w:t>Председатель Совета</w:t>
      </w:r>
    </w:p>
    <w:p w:rsidR="00DF48E1" w:rsidRPr="005747A3" w:rsidRDefault="00DF48E1" w:rsidP="00DF48E1">
      <w:pPr>
        <w:jc w:val="both"/>
        <w:rPr>
          <w:rFonts w:ascii="Arial" w:hAnsi="Arial" w:cs="Arial"/>
          <w:sz w:val="20"/>
          <w:szCs w:val="20"/>
        </w:rPr>
      </w:pPr>
      <w:r w:rsidRPr="005747A3">
        <w:rPr>
          <w:rFonts w:ascii="Arial" w:hAnsi="Arial" w:cs="Arial"/>
          <w:sz w:val="20"/>
          <w:szCs w:val="20"/>
        </w:rPr>
        <w:t>Молчановского сельского поселения,</w:t>
      </w:r>
    </w:p>
    <w:p w:rsidR="00DF48E1" w:rsidRDefault="00DF48E1" w:rsidP="00DF48E1">
      <w:pPr>
        <w:jc w:val="both"/>
        <w:rPr>
          <w:rFonts w:ascii="Arial" w:hAnsi="Arial" w:cs="Arial"/>
          <w:sz w:val="20"/>
          <w:szCs w:val="20"/>
        </w:rPr>
      </w:pPr>
      <w:r w:rsidRPr="005747A3">
        <w:rPr>
          <w:rFonts w:ascii="Arial" w:hAnsi="Arial" w:cs="Arial"/>
          <w:sz w:val="20"/>
          <w:szCs w:val="20"/>
        </w:rPr>
        <w:t>Глава Молчановского сельского поселения</w:t>
      </w:r>
      <w:r w:rsidRPr="005747A3">
        <w:rPr>
          <w:rFonts w:ascii="Arial" w:hAnsi="Arial" w:cs="Arial"/>
          <w:sz w:val="20"/>
          <w:szCs w:val="20"/>
        </w:rPr>
        <w:tab/>
      </w:r>
      <w:r w:rsidRPr="005747A3">
        <w:rPr>
          <w:rFonts w:ascii="Arial" w:hAnsi="Arial" w:cs="Arial"/>
          <w:sz w:val="20"/>
          <w:szCs w:val="20"/>
        </w:rPr>
        <w:tab/>
      </w:r>
      <w:r>
        <w:rPr>
          <w:rFonts w:ascii="Arial" w:hAnsi="Arial" w:cs="Arial"/>
          <w:sz w:val="20"/>
          <w:szCs w:val="20"/>
        </w:rPr>
        <w:tab/>
      </w:r>
      <w:r w:rsidRPr="005747A3">
        <w:rPr>
          <w:rFonts w:ascii="Arial" w:hAnsi="Arial" w:cs="Arial"/>
          <w:sz w:val="20"/>
          <w:szCs w:val="20"/>
        </w:rPr>
        <w:t>(проект)</w:t>
      </w:r>
      <w:r w:rsidRPr="005747A3">
        <w:rPr>
          <w:rFonts w:ascii="Arial" w:hAnsi="Arial" w:cs="Arial"/>
          <w:sz w:val="20"/>
          <w:szCs w:val="20"/>
        </w:rPr>
        <w:tab/>
        <w:t xml:space="preserve">          </w:t>
      </w:r>
      <w:r w:rsidRPr="005747A3">
        <w:rPr>
          <w:rFonts w:ascii="Arial" w:hAnsi="Arial" w:cs="Arial"/>
          <w:sz w:val="20"/>
          <w:szCs w:val="20"/>
        </w:rPr>
        <w:tab/>
        <w:t xml:space="preserve"> А.Л. Гензе</w:t>
      </w:r>
    </w:p>
    <w:p w:rsidR="00DF48E1" w:rsidRDefault="00DF48E1" w:rsidP="00DF48E1">
      <w:pPr>
        <w:jc w:val="both"/>
        <w:rPr>
          <w:rFonts w:ascii="Arial" w:hAnsi="Arial" w:cs="Arial"/>
          <w:sz w:val="20"/>
          <w:szCs w:val="20"/>
        </w:rPr>
      </w:pPr>
    </w:p>
    <w:p w:rsidR="00DF48E1" w:rsidRPr="005747A3" w:rsidRDefault="00DF48E1" w:rsidP="00DF48E1">
      <w:pPr>
        <w:jc w:val="both"/>
        <w:rPr>
          <w:rFonts w:ascii="Arial" w:hAnsi="Arial" w:cs="Arial"/>
          <w:sz w:val="20"/>
          <w:szCs w:val="20"/>
        </w:rPr>
      </w:pPr>
    </w:p>
    <w:p w:rsidR="0012603E" w:rsidRDefault="0012603E" w:rsidP="0012603E">
      <w:pPr>
        <w:suppressAutoHyphens/>
        <w:jc w:val="center"/>
        <w:rPr>
          <w:rFonts w:eastAsia="Courier New"/>
          <w:sz w:val="16"/>
          <w:szCs w:val="16"/>
          <w:lang w:eastAsia="ar-SA"/>
        </w:rPr>
      </w:pPr>
      <w:r w:rsidRPr="005E6B00">
        <w:rPr>
          <w:rFonts w:eastAsia="Courier New"/>
          <w:sz w:val="16"/>
          <w:szCs w:val="16"/>
          <w:lang w:eastAsia="ar-SA"/>
        </w:rPr>
        <w:t>*   -   *   -   *</w:t>
      </w:r>
    </w:p>
    <w:p w:rsidR="00C91DC0" w:rsidRDefault="00C91DC0" w:rsidP="0012603E">
      <w:pPr>
        <w:suppressAutoHyphens/>
        <w:jc w:val="center"/>
        <w:rPr>
          <w:rFonts w:eastAsia="Courier New"/>
          <w:sz w:val="16"/>
          <w:szCs w:val="16"/>
          <w:lang w:eastAsia="ar-SA"/>
        </w:rPr>
      </w:pPr>
    </w:p>
    <w:p w:rsidR="00C91DC0" w:rsidRPr="005D1B08" w:rsidRDefault="00C91DC0" w:rsidP="00C91DC0">
      <w:pPr>
        <w:jc w:val="center"/>
        <w:rPr>
          <w:rFonts w:ascii="Arial" w:eastAsia="Courier New" w:hAnsi="Arial" w:cs="Arial"/>
          <w:b/>
          <w:bCs/>
          <w:sz w:val="20"/>
          <w:szCs w:val="20"/>
        </w:rPr>
      </w:pPr>
      <w:r w:rsidRPr="005D1B08">
        <w:rPr>
          <w:rFonts w:ascii="Arial" w:eastAsia="Courier New" w:hAnsi="Arial" w:cs="Arial"/>
          <w:b/>
          <w:bCs/>
          <w:sz w:val="20"/>
          <w:szCs w:val="20"/>
        </w:rPr>
        <w:t>РЕШЕНИЕ</w:t>
      </w:r>
    </w:p>
    <w:p w:rsidR="00C91DC0" w:rsidRPr="005D1B08" w:rsidRDefault="00C91DC0" w:rsidP="00C91DC0">
      <w:pPr>
        <w:jc w:val="center"/>
        <w:rPr>
          <w:rFonts w:ascii="Arial" w:eastAsia="Courier New" w:hAnsi="Arial" w:cs="Arial"/>
          <w:b/>
          <w:bCs/>
          <w:sz w:val="20"/>
          <w:szCs w:val="20"/>
        </w:rPr>
      </w:pPr>
    </w:p>
    <w:p w:rsidR="00C91DC0" w:rsidRPr="005D1B08" w:rsidRDefault="00C91DC0" w:rsidP="00C91DC0">
      <w:pPr>
        <w:jc w:val="center"/>
        <w:rPr>
          <w:rFonts w:ascii="Arial" w:eastAsia="Courier New" w:hAnsi="Arial" w:cs="Arial"/>
          <w:bCs/>
          <w:sz w:val="20"/>
          <w:szCs w:val="20"/>
        </w:rPr>
      </w:pPr>
      <w:r w:rsidRPr="005D1B08">
        <w:rPr>
          <w:rFonts w:ascii="Arial" w:eastAsia="Courier New" w:hAnsi="Arial" w:cs="Arial"/>
          <w:bCs/>
          <w:sz w:val="20"/>
          <w:szCs w:val="20"/>
        </w:rPr>
        <w:t>с. Молчаново</w:t>
      </w:r>
    </w:p>
    <w:p w:rsidR="00C91DC0" w:rsidRPr="005D1B08" w:rsidRDefault="00C91DC0" w:rsidP="00C91DC0">
      <w:pPr>
        <w:jc w:val="both"/>
        <w:rPr>
          <w:rFonts w:ascii="Arial" w:eastAsia="Courier New" w:hAnsi="Arial" w:cs="Arial"/>
          <w:bCs/>
          <w:sz w:val="20"/>
          <w:szCs w:val="20"/>
        </w:rPr>
      </w:pPr>
    </w:p>
    <w:p w:rsidR="00C91DC0" w:rsidRPr="005D1B08" w:rsidRDefault="00C91DC0" w:rsidP="00C91DC0">
      <w:pPr>
        <w:rPr>
          <w:rFonts w:ascii="Arial" w:eastAsia="Courier New" w:hAnsi="Arial" w:cs="Arial"/>
          <w:bCs/>
          <w:sz w:val="20"/>
          <w:szCs w:val="20"/>
        </w:rPr>
      </w:pPr>
      <w:r w:rsidRPr="005D1B08">
        <w:rPr>
          <w:rFonts w:ascii="Arial" w:eastAsia="Courier New" w:hAnsi="Arial" w:cs="Arial"/>
          <w:bCs/>
          <w:sz w:val="20"/>
          <w:szCs w:val="20"/>
        </w:rPr>
        <w:t>«31» января 2019г.</w:t>
      </w:r>
      <w:r w:rsidRPr="005D1B08">
        <w:rPr>
          <w:rFonts w:ascii="Arial" w:eastAsia="Courier New" w:hAnsi="Arial" w:cs="Arial"/>
          <w:bCs/>
          <w:sz w:val="20"/>
          <w:szCs w:val="20"/>
        </w:rPr>
        <w:tab/>
      </w:r>
      <w:r w:rsidRPr="005D1B08">
        <w:rPr>
          <w:rFonts w:ascii="Arial" w:eastAsia="Courier New" w:hAnsi="Arial" w:cs="Arial"/>
          <w:bCs/>
          <w:sz w:val="20"/>
          <w:szCs w:val="20"/>
        </w:rPr>
        <w:tab/>
      </w:r>
      <w:r w:rsidRPr="005D1B08">
        <w:rPr>
          <w:rFonts w:ascii="Arial" w:eastAsia="Courier New" w:hAnsi="Arial" w:cs="Arial"/>
          <w:bCs/>
          <w:sz w:val="20"/>
          <w:szCs w:val="20"/>
        </w:rPr>
        <w:tab/>
      </w:r>
      <w:r w:rsidRPr="005D1B08">
        <w:rPr>
          <w:rFonts w:ascii="Arial" w:eastAsia="Courier New" w:hAnsi="Arial" w:cs="Arial"/>
          <w:bCs/>
          <w:sz w:val="20"/>
          <w:szCs w:val="20"/>
        </w:rPr>
        <w:tab/>
      </w:r>
      <w:r w:rsidRPr="005D1B08">
        <w:rPr>
          <w:rFonts w:ascii="Arial" w:eastAsia="Courier New" w:hAnsi="Arial" w:cs="Arial"/>
          <w:bCs/>
          <w:sz w:val="20"/>
          <w:szCs w:val="20"/>
        </w:rPr>
        <w:tab/>
      </w:r>
      <w:r w:rsidRPr="005D1B08">
        <w:rPr>
          <w:rFonts w:ascii="Arial" w:eastAsia="Courier New" w:hAnsi="Arial" w:cs="Arial"/>
          <w:bCs/>
          <w:sz w:val="20"/>
          <w:szCs w:val="20"/>
        </w:rPr>
        <w:tab/>
        <w:t xml:space="preserve">                               № 84 </w:t>
      </w:r>
    </w:p>
    <w:p w:rsidR="00C91DC0" w:rsidRPr="005D1B08" w:rsidRDefault="00C91DC0" w:rsidP="00C91DC0">
      <w:pPr>
        <w:rPr>
          <w:rFonts w:ascii="Arial" w:eastAsia="Calibri" w:hAnsi="Arial" w:cs="Arial"/>
          <w:sz w:val="20"/>
          <w:szCs w:val="20"/>
          <w:lang w:eastAsia="en-US"/>
        </w:rPr>
      </w:pPr>
    </w:p>
    <w:p w:rsidR="00C91DC0" w:rsidRPr="005D1B08" w:rsidRDefault="00C91DC0" w:rsidP="00C91DC0">
      <w:pPr>
        <w:ind w:right="426"/>
        <w:jc w:val="center"/>
        <w:rPr>
          <w:rFonts w:ascii="Arial" w:eastAsia="Calibri" w:hAnsi="Arial" w:cs="Arial"/>
          <w:sz w:val="20"/>
          <w:szCs w:val="20"/>
          <w:lang w:eastAsia="en-US"/>
        </w:rPr>
      </w:pPr>
      <w:r w:rsidRPr="005D1B08">
        <w:rPr>
          <w:rFonts w:ascii="Arial" w:eastAsia="Calibri" w:hAnsi="Arial" w:cs="Arial"/>
          <w:sz w:val="20"/>
          <w:szCs w:val="20"/>
          <w:lang w:eastAsia="en-US"/>
        </w:rPr>
        <w:t xml:space="preserve">Об утверждении прогнозного </w:t>
      </w:r>
      <w:r w:rsidRPr="005D1B08">
        <w:rPr>
          <w:rFonts w:ascii="Arial" w:hAnsi="Arial" w:cs="Arial"/>
          <w:color w:val="000000"/>
          <w:sz w:val="20"/>
          <w:szCs w:val="20"/>
          <w:lang w:eastAsia="ar-SA"/>
        </w:rPr>
        <w:t>плана (программы) приватизации муниципального имущества муниципального образования Молчановское сельское поселение на 2019 год</w:t>
      </w:r>
    </w:p>
    <w:p w:rsidR="00C91DC0" w:rsidRPr="005D1B08" w:rsidRDefault="00C91DC0" w:rsidP="00C91DC0">
      <w:pPr>
        <w:widowControl w:val="0"/>
        <w:tabs>
          <w:tab w:val="left" w:pos="993"/>
        </w:tabs>
        <w:autoSpaceDE w:val="0"/>
        <w:autoSpaceDN w:val="0"/>
        <w:adjustRightInd w:val="0"/>
        <w:rPr>
          <w:rFonts w:ascii="Arial" w:eastAsia="Calibri" w:hAnsi="Arial" w:cs="Arial"/>
          <w:sz w:val="20"/>
          <w:szCs w:val="20"/>
          <w:lang w:eastAsia="en-US"/>
        </w:rPr>
      </w:pPr>
    </w:p>
    <w:p w:rsidR="00C91DC0" w:rsidRPr="005D1B08" w:rsidRDefault="00C91DC0" w:rsidP="00C91DC0">
      <w:pPr>
        <w:widowControl w:val="0"/>
        <w:tabs>
          <w:tab w:val="left" w:pos="993"/>
        </w:tabs>
        <w:autoSpaceDE w:val="0"/>
        <w:autoSpaceDN w:val="0"/>
        <w:adjustRightInd w:val="0"/>
        <w:ind w:firstLine="567"/>
        <w:jc w:val="both"/>
        <w:rPr>
          <w:rFonts w:ascii="Arial" w:eastAsia="Courier New" w:hAnsi="Arial" w:cs="Arial"/>
          <w:sz w:val="20"/>
          <w:szCs w:val="20"/>
        </w:rPr>
      </w:pPr>
      <w:r w:rsidRPr="005D1B08">
        <w:rPr>
          <w:rFonts w:ascii="Arial" w:eastAsia="Courier New" w:hAnsi="Arial" w:cs="Arial"/>
          <w:sz w:val="20"/>
          <w:szCs w:val="20"/>
        </w:rPr>
        <w:t xml:space="preserve">В соответствии с Федеральным </w:t>
      </w:r>
      <w:hyperlink r:id="rId9" w:history="1">
        <w:r w:rsidRPr="005D1B08">
          <w:rPr>
            <w:rStyle w:val="ae"/>
            <w:rFonts w:ascii="Arial" w:eastAsia="Courier New" w:hAnsi="Arial" w:cs="Arial"/>
            <w:sz w:val="20"/>
            <w:szCs w:val="20"/>
          </w:rPr>
          <w:t>законом</w:t>
        </w:r>
      </w:hyperlink>
      <w:r w:rsidRPr="005D1B08">
        <w:rPr>
          <w:rFonts w:ascii="Arial" w:eastAsia="Courier New" w:hAnsi="Arial" w:cs="Arial"/>
          <w:sz w:val="20"/>
          <w:szCs w:val="20"/>
        </w:rPr>
        <w:t xml:space="preserve"> от 06.10.2003 N 131-ФЗ «Об общих принципах организации местного самоуправления в Российской Федерации», Федеральным </w:t>
      </w:r>
      <w:hyperlink r:id="rId10" w:history="1">
        <w:r w:rsidRPr="005D1B08">
          <w:rPr>
            <w:rStyle w:val="ae"/>
            <w:rFonts w:ascii="Arial" w:eastAsia="Courier New" w:hAnsi="Arial" w:cs="Arial"/>
            <w:sz w:val="20"/>
            <w:szCs w:val="20"/>
          </w:rPr>
          <w:t>законом</w:t>
        </w:r>
      </w:hyperlink>
      <w:r w:rsidRPr="005D1B08">
        <w:rPr>
          <w:rFonts w:ascii="Arial" w:eastAsia="Courier New" w:hAnsi="Arial" w:cs="Arial"/>
          <w:sz w:val="20"/>
          <w:szCs w:val="20"/>
        </w:rPr>
        <w:t xml:space="preserve"> от 21.12.2001 N 178-ФЗ «О приватизации государственного и муниципального имущества», Федеральным </w:t>
      </w:r>
      <w:hyperlink r:id="rId11" w:history="1">
        <w:r w:rsidRPr="005D1B08">
          <w:rPr>
            <w:rStyle w:val="ae"/>
            <w:rFonts w:ascii="Arial" w:eastAsia="Courier New" w:hAnsi="Arial" w:cs="Arial"/>
            <w:sz w:val="20"/>
            <w:szCs w:val="20"/>
          </w:rPr>
          <w:t>законом</w:t>
        </w:r>
      </w:hyperlink>
      <w:r w:rsidRPr="005D1B08">
        <w:rPr>
          <w:rFonts w:ascii="Arial" w:eastAsia="Courier New" w:hAnsi="Arial" w:cs="Arial"/>
          <w:sz w:val="20"/>
          <w:szCs w:val="20"/>
        </w:rPr>
        <w:t xml:space="preserve"> от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руководствуясь Уставом  муниципального образования Молчановское сельское поселение,</w:t>
      </w:r>
    </w:p>
    <w:p w:rsidR="00C91DC0" w:rsidRPr="005D1B08" w:rsidRDefault="00C91DC0" w:rsidP="00C91DC0">
      <w:pPr>
        <w:widowControl w:val="0"/>
        <w:tabs>
          <w:tab w:val="left" w:pos="993"/>
        </w:tabs>
        <w:autoSpaceDE w:val="0"/>
        <w:autoSpaceDN w:val="0"/>
        <w:adjustRightInd w:val="0"/>
        <w:ind w:firstLine="567"/>
        <w:jc w:val="both"/>
        <w:rPr>
          <w:rFonts w:ascii="Arial" w:eastAsia="Courier New" w:hAnsi="Arial" w:cs="Arial"/>
          <w:sz w:val="20"/>
          <w:szCs w:val="20"/>
        </w:rPr>
      </w:pPr>
    </w:p>
    <w:p w:rsidR="00C91DC0" w:rsidRPr="005D1B08" w:rsidRDefault="00C91DC0" w:rsidP="00C91DC0">
      <w:pPr>
        <w:tabs>
          <w:tab w:val="left" w:pos="708"/>
        </w:tabs>
        <w:rPr>
          <w:rFonts w:ascii="Arial" w:hAnsi="Arial" w:cs="Arial"/>
          <w:b/>
          <w:sz w:val="20"/>
          <w:szCs w:val="20"/>
        </w:rPr>
      </w:pPr>
      <w:r w:rsidRPr="005D1B08">
        <w:rPr>
          <w:rFonts w:ascii="Arial" w:hAnsi="Arial" w:cs="Arial"/>
          <w:b/>
          <w:sz w:val="20"/>
          <w:szCs w:val="20"/>
        </w:rPr>
        <w:t>Совет Молчановского сельского поселения РЕШИЛ</w:t>
      </w:r>
    </w:p>
    <w:p w:rsidR="00C91DC0" w:rsidRPr="005D1B08" w:rsidRDefault="00C91DC0" w:rsidP="00C91DC0">
      <w:pPr>
        <w:widowControl w:val="0"/>
        <w:tabs>
          <w:tab w:val="left" w:pos="993"/>
        </w:tabs>
        <w:autoSpaceDE w:val="0"/>
        <w:autoSpaceDN w:val="0"/>
        <w:adjustRightInd w:val="0"/>
        <w:ind w:firstLine="567"/>
        <w:jc w:val="both"/>
        <w:rPr>
          <w:rFonts w:ascii="Arial" w:eastAsia="Calibri" w:hAnsi="Arial" w:cs="Arial"/>
          <w:sz w:val="20"/>
          <w:szCs w:val="20"/>
          <w:lang w:eastAsia="en-US"/>
        </w:rPr>
      </w:pPr>
    </w:p>
    <w:p w:rsidR="00C91DC0" w:rsidRPr="005D1B08" w:rsidRDefault="00C91DC0" w:rsidP="00F26987">
      <w:pPr>
        <w:widowControl w:val="0"/>
        <w:numPr>
          <w:ilvl w:val="0"/>
          <w:numId w:val="3"/>
        </w:numPr>
        <w:tabs>
          <w:tab w:val="left" w:pos="993"/>
        </w:tabs>
        <w:suppressAutoHyphens/>
        <w:autoSpaceDE w:val="0"/>
        <w:autoSpaceDN w:val="0"/>
        <w:adjustRightInd w:val="0"/>
        <w:ind w:firstLine="360"/>
        <w:jc w:val="both"/>
        <w:rPr>
          <w:rFonts w:ascii="Arial" w:eastAsia="Calibri" w:hAnsi="Arial" w:cs="Arial"/>
          <w:sz w:val="20"/>
          <w:szCs w:val="20"/>
          <w:lang w:eastAsia="en-US"/>
        </w:rPr>
      </w:pPr>
      <w:r w:rsidRPr="005D1B08">
        <w:rPr>
          <w:rFonts w:ascii="Arial" w:hAnsi="Arial" w:cs="Arial"/>
          <w:color w:val="000000"/>
          <w:sz w:val="20"/>
          <w:szCs w:val="20"/>
          <w:lang w:eastAsia="ar-SA"/>
        </w:rPr>
        <w:t xml:space="preserve">Утвердить прогнозный план (программу) приватизации муниципального имущества Молчановского сельского поселения на 2019г. в соответствии с приложением к настоящему решению. </w:t>
      </w:r>
    </w:p>
    <w:p w:rsidR="00C91DC0" w:rsidRPr="005D1B08" w:rsidRDefault="00C91DC0" w:rsidP="00F26987">
      <w:pPr>
        <w:widowControl w:val="0"/>
        <w:numPr>
          <w:ilvl w:val="0"/>
          <w:numId w:val="3"/>
        </w:numPr>
        <w:tabs>
          <w:tab w:val="left" w:pos="993"/>
        </w:tabs>
        <w:suppressAutoHyphens/>
        <w:autoSpaceDE w:val="0"/>
        <w:autoSpaceDN w:val="0"/>
        <w:adjustRightInd w:val="0"/>
        <w:ind w:firstLine="360"/>
        <w:jc w:val="both"/>
        <w:rPr>
          <w:rFonts w:ascii="Arial" w:eastAsia="Calibri" w:hAnsi="Arial" w:cs="Arial"/>
          <w:sz w:val="20"/>
          <w:szCs w:val="20"/>
          <w:lang w:eastAsia="en-US"/>
        </w:rPr>
      </w:pPr>
      <w:r w:rsidRPr="005D1B08">
        <w:rPr>
          <w:rFonts w:ascii="Arial" w:eastAsia="Calibri" w:hAnsi="Arial" w:cs="Arial"/>
          <w:sz w:val="20"/>
          <w:szCs w:val="20"/>
          <w:lang w:eastAsia="en-US"/>
        </w:rPr>
        <w:t>Настоящее решение вступает в силу после его официального опубликования.</w:t>
      </w:r>
    </w:p>
    <w:p w:rsidR="00C91DC0" w:rsidRPr="005D1B08" w:rsidRDefault="00C91DC0" w:rsidP="00F26987">
      <w:pPr>
        <w:widowControl w:val="0"/>
        <w:numPr>
          <w:ilvl w:val="0"/>
          <w:numId w:val="3"/>
        </w:numPr>
        <w:tabs>
          <w:tab w:val="left" w:pos="993"/>
        </w:tabs>
        <w:suppressAutoHyphens/>
        <w:autoSpaceDE w:val="0"/>
        <w:autoSpaceDN w:val="0"/>
        <w:adjustRightInd w:val="0"/>
        <w:ind w:firstLine="360"/>
        <w:jc w:val="both"/>
        <w:rPr>
          <w:rFonts w:ascii="Arial" w:eastAsia="Calibri" w:hAnsi="Arial" w:cs="Arial"/>
          <w:sz w:val="20"/>
          <w:szCs w:val="20"/>
          <w:lang w:eastAsia="en-US"/>
        </w:rPr>
      </w:pPr>
      <w:r w:rsidRPr="005D1B08">
        <w:rPr>
          <w:rFonts w:ascii="Arial" w:hAnsi="Arial" w:cs="Arial"/>
          <w:sz w:val="20"/>
          <w:szCs w:val="20"/>
          <w:lang w:val="x-none"/>
        </w:rPr>
        <w:t>Настоящее решение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w:t>
      </w:r>
    </w:p>
    <w:p w:rsidR="00C91DC0" w:rsidRPr="005D1B08" w:rsidRDefault="00C91DC0" w:rsidP="00F26987">
      <w:pPr>
        <w:widowControl w:val="0"/>
        <w:numPr>
          <w:ilvl w:val="0"/>
          <w:numId w:val="3"/>
        </w:numPr>
        <w:tabs>
          <w:tab w:val="left" w:pos="993"/>
        </w:tabs>
        <w:suppressAutoHyphens/>
        <w:autoSpaceDE w:val="0"/>
        <w:autoSpaceDN w:val="0"/>
        <w:adjustRightInd w:val="0"/>
        <w:ind w:firstLine="360"/>
        <w:jc w:val="both"/>
        <w:rPr>
          <w:rFonts w:ascii="Arial" w:eastAsia="Calibri" w:hAnsi="Arial" w:cs="Arial"/>
          <w:sz w:val="20"/>
          <w:szCs w:val="20"/>
          <w:lang w:eastAsia="en-US"/>
        </w:rPr>
      </w:pPr>
      <w:r w:rsidRPr="005D1B08">
        <w:rPr>
          <w:rFonts w:ascii="Arial" w:eastAsia="Calibri" w:hAnsi="Arial" w:cs="Arial"/>
          <w:sz w:val="20"/>
          <w:szCs w:val="20"/>
          <w:lang w:eastAsia="en-US"/>
        </w:rPr>
        <w:t xml:space="preserve">Контроль за исполнением настоящего решения возложить на контрольно-правовой </w:t>
      </w:r>
      <w:r w:rsidRPr="005D1B08">
        <w:rPr>
          <w:rFonts w:ascii="Arial" w:eastAsia="Calibri" w:hAnsi="Arial" w:cs="Arial"/>
          <w:bCs/>
          <w:sz w:val="20"/>
          <w:szCs w:val="20"/>
          <w:lang w:eastAsia="en-US"/>
        </w:rPr>
        <w:t>комитет Совета Молчановского сельского поселения</w:t>
      </w:r>
      <w:r w:rsidRPr="005D1B08">
        <w:rPr>
          <w:rFonts w:ascii="Arial" w:eastAsia="Calibri" w:hAnsi="Arial" w:cs="Arial"/>
          <w:sz w:val="20"/>
          <w:szCs w:val="20"/>
          <w:lang w:eastAsia="en-US"/>
        </w:rPr>
        <w:t>.</w:t>
      </w:r>
    </w:p>
    <w:p w:rsidR="00C91DC0" w:rsidRPr="005D1B08" w:rsidRDefault="00C91DC0" w:rsidP="00C91DC0">
      <w:pPr>
        <w:widowControl w:val="0"/>
        <w:autoSpaceDE w:val="0"/>
        <w:autoSpaceDN w:val="0"/>
        <w:adjustRightInd w:val="0"/>
        <w:rPr>
          <w:rFonts w:ascii="Arial" w:eastAsia="Calibri" w:hAnsi="Arial" w:cs="Arial"/>
          <w:sz w:val="20"/>
          <w:szCs w:val="20"/>
          <w:lang w:eastAsia="en-US"/>
        </w:rPr>
      </w:pPr>
    </w:p>
    <w:p w:rsidR="00C91DC0" w:rsidRPr="005D1B08" w:rsidRDefault="00C91DC0" w:rsidP="00C91DC0">
      <w:pPr>
        <w:rPr>
          <w:rFonts w:ascii="Arial" w:eastAsia="Courier New" w:hAnsi="Arial" w:cs="Arial"/>
          <w:sz w:val="20"/>
          <w:szCs w:val="20"/>
        </w:rPr>
      </w:pPr>
    </w:p>
    <w:p w:rsidR="00C91DC0" w:rsidRPr="005D1B08" w:rsidRDefault="00C91DC0" w:rsidP="00C91DC0">
      <w:pPr>
        <w:rPr>
          <w:rFonts w:ascii="Arial" w:eastAsia="Courier New" w:hAnsi="Arial" w:cs="Arial"/>
          <w:sz w:val="20"/>
          <w:szCs w:val="20"/>
        </w:rPr>
      </w:pPr>
    </w:p>
    <w:p w:rsidR="00C91DC0" w:rsidRPr="005D1B08" w:rsidRDefault="00C91DC0" w:rsidP="00C91DC0">
      <w:pPr>
        <w:rPr>
          <w:rFonts w:ascii="Arial" w:eastAsia="Courier New" w:hAnsi="Arial" w:cs="Arial"/>
          <w:sz w:val="20"/>
          <w:szCs w:val="20"/>
        </w:rPr>
      </w:pPr>
      <w:r w:rsidRPr="005D1B08">
        <w:rPr>
          <w:rFonts w:ascii="Arial" w:eastAsia="Courier New" w:hAnsi="Arial" w:cs="Arial"/>
          <w:sz w:val="20"/>
          <w:szCs w:val="20"/>
        </w:rPr>
        <w:t xml:space="preserve">Председатель Совета </w:t>
      </w:r>
    </w:p>
    <w:p w:rsidR="00C91DC0" w:rsidRPr="005D1B08" w:rsidRDefault="00C91DC0" w:rsidP="00C91DC0">
      <w:pPr>
        <w:rPr>
          <w:rFonts w:ascii="Arial" w:eastAsia="Courier New" w:hAnsi="Arial" w:cs="Arial"/>
          <w:sz w:val="20"/>
          <w:szCs w:val="20"/>
        </w:rPr>
      </w:pPr>
      <w:r w:rsidRPr="005D1B08">
        <w:rPr>
          <w:rFonts w:ascii="Arial" w:eastAsia="Courier New" w:hAnsi="Arial" w:cs="Arial"/>
          <w:sz w:val="20"/>
          <w:szCs w:val="20"/>
        </w:rPr>
        <w:t>Молчановского сельского поселения,</w:t>
      </w:r>
    </w:p>
    <w:p w:rsidR="00C91DC0" w:rsidRPr="005D1B08" w:rsidRDefault="00C91DC0" w:rsidP="00C91DC0">
      <w:pPr>
        <w:rPr>
          <w:rFonts w:ascii="Arial" w:eastAsia="Courier New" w:hAnsi="Arial" w:cs="Arial"/>
          <w:sz w:val="20"/>
          <w:szCs w:val="20"/>
        </w:rPr>
      </w:pPr>
      <w:r w:rsidRPr="005D1B08">
        <w:rPr>
          <w:rFonts w:ascii="Arial" w:eastAsia="Courier New" w:hAnsi="Arial" w:cs="Arial"/>
          <w:sz w:val="20"/>
          <w:szCs w:val="20"/>
        </w:rPr>
        <w:t xml:space="preserve">Глава Молчановского сельского поселения      </w:t>
      </w:r>
      <w:r>
        <w:rPr>
          <w:rFonts w:ascii="Arial" w:eastAsia="Courier New" w:hAnsi="Arial" w:cs="Arial"/>
          <w:sz w:val="20"/>
          <w:szCs w:val="20"/>
        </w:rPr>
        <w:tab/>
      </w:r>
      <w:r>
        <w:rPr>
          <w:rFonts w:ascii="Arial" w:eastAsia="Courier New" w:hAnsi="Arial" w:cs="Arial"/>
          <w:sz w:val="20"/>
          <w:szCs w:val="20"/>
        </w:rPr>
        <w:tab/>
      </w:r>
      <w:r w:rsidRPr="005D1B08">
        <w:rPr>
          <w:rFonts w:ascii="Arial" w:eastAsia="Courier New" w:hAnsi="Arial" w:cs="Arial"/>
          <w:sz w:val="20"/>
          <w:szCs w:val="20"/>
        </w:rPr>
        <w:t xml:space="preserve">  (подпись)                                     А.Л. Гензе</w:t>
      </w:r>
    </w:p>
    <w:p w:rsidR="00C91DC0" w:rsidRPr="005D1B08" w:rsidRDefault="00C91DC0" w:rsidP="00C91DC0">
      <w:pPr>
        <w:rPr>
          <w:rFonts w:ascii="Arial" w:eastAsia="Courier New" w:hAnsi="Arial" w:cs="Arial"/>
          <w:sz w:val="20"/>
          <w:szCs w:val="20"/>
        </w:rPr>
        <w:sectPr w:rsidR="00C91DC0" w:rsidRPr="005D1B08" w:rsidSect="00C91DC0">
          <w:headerReference w:type="default" r:id="rId12"/>
          <w:type w:val="continuous"/>
          <w:pgSz w:w="11906" w:h="16838"/>
          <w:pgMar w:top="284" w:right="566" w:bottom="1440" w:left="1133" w:header="0" w:footer="0" w:gutter="0"/>
          <w:cols w:space="720"/>
          <w:noEndnote/>
        </w:sectPr>
      </w:pPr>
      <w:r w:rsidRPr="005D1B08">
        <w:rPr>
          <w:rFonts w:ascii="Arial" w:eastAsia="Courier New" w:hAnsi="Arial" w:cs="Arial"/>
          <w:sz w:val="20"/>
          <w:szCs w:val="20"/>
        </w:rPr>
        <w:tab/>
      </w:r>
      <w:r w:rsidRPr="005D1B08">
        <w:rPr>
          <w:rFonts w:ascii="Arial" w:eastAsia="Courier New" w:hAnsi="Arial" w:cs="Arial"/>
          <w:sz w:val="20"/>
          <w:szCs w:val="20"/>
        </w:rPr>
        <w:tab/>
      </w:r>
      <w:r w:rsidRPr="005D1B08">
        <w:rPr>
          <w:rFonts w:ascii="Arial" w:eastAsia="Courier New" w:hAnsi="Arial" w:cs="Arial"/>
          <w:sz w:val="20"/>
          <w:szCs w:val="20"/>
        </w:rPr>
        <w:tab/>
        <w:t xml:space="preserve">  </w:t>
      </w:r>
    </w:p>
    <w:p w:rsidR="00E44E84" w:rsidRPr="002A0FDA" w:rsidRDefault="00E44E84" w:rsidP="00E44E84">
      <w:pPr>
        <w:autoSpaceDE w:val="0"/>
        <w:autoSpaceDN w:val="0"/>
        <w:adjustRightInd w:val="0"/>
        <w:ind w:left="5529" w:right="566"/>
        <w:jc w:val="right"/>
        <w:outlineLvl w:val="0"/>
        <w:rPr>
          <w:rFonts w:ascii="Arial" w:hAnsi="Arial" w:cs="Arial"/>
          <w:sz w:val="20"/>
          <w:szCs w:val="20"/>
        </w:rPr>
      </w:pPr>
      <w:r w:rsidRPr="002A0FDA">
        <w:rPr>
          <w:rFonts w:ascii="Arial" w:hAnsi="Arial" w:cs="Arial"/>
          <w:sz w:val="20"/>
          <w:szCs w:val="20"/>
        </w:rPr>
        <w:lastRenderedPageBreak/>
        <w:t>Приложение</w:t>
      </w:r>
    </w:p>
    <w:p w:rsidR="00E44E84" w:rsidRPr="002A0FDA" w:rsidRDefault="00E44E84" w:rsidP="00E44E84">
      <w:pPr>
        <w:autoSpaceDE w:val="0"/>
        <w:autoSpaceDN w:val="0"/>
        <w:adjustRightInd w:val="0"/>
        <w:ind w:right="566"/>
        <w:jc w:val="right"/>
        <w:outlineLvl w:val="0"/>
        <w:rPr>
          <w:rFonts w:ascii="Arial" w:hAnsi="Arial" w:cs="Arial"/>
          <w:sz w:val="20"/>
          <w:szCs w:val="20"/>
        </w:rPr>
      </w:pPr>
      <w:r w:rsidRPr="002A0FDA">
        <w:rPr>
          <w:rFonts w:ascii="Arial" w:hAnsi="Arial" w:cs="Arial"/>
          <w:sz w:val="20"/>
          <w:szCs w:val="20"/>
        </w:rPr>
        <w:t>Утверждено решением Совета</w:t>
      </w:r>
    </w:p>
    <w:p w:rsidR="00E44E84" w:rsidRPr="002A0FDA" w:rsidRDefault="00E44E84" w:rsidP="00E44E84">
      <w:pPr>
        <w:autoSpaceDE w:val="0"/>
        <w:autoSpaceDN w:val="0"/>
        <w:adjustRightInd w:val="0"/>
        <w:ind w:left="7655" w:right="566" w:hanging="4101"/>
        <w:jc w:val="right"/>
        <w:outlineLvl w:val="0"/>
        <w:rPr>
          <w:rFonts w:ascii="Arial" w:hAnsi="Arial" w:cs="Arial"/>
          <w:sz w:val="20"/>
          <w:szCs w:val="20"/>
        </w:rPr>
      </w:pPr>
      <w:r w:rsidRPr="002A0FDA">
        <w:rPr>
          <w:rFonts w:ascii="Arial" w:hAnsi="Arial" w:cs="Arial"/>
          <w:sz w:val="20"/>
          <w:szCs w:val="20"/>
        </w:rPr>
        <w:t>Молчановского сельского поселения</w:t>
      </w:r>
    </w:p>
    <w:p w:rsidR="00E44E84" w:rsidRPr="002A0FDA" w:rsidRDefault="00E44E84" w:rsidP="00E44E84">
      <w:pPr>
        <w:autoSpaceDE w:val="0"/>
        <w:autoSpaceDN w:val="0"/>
        <w:adjustRightInd w:val="0"/>
        <w:ind w:right="566"/>
        <w:jc w:val="right"/>
        <w:outlineLvl w:val="0"/>
        <w:rPr>
          <w:rFonts w:ascii="Arial" w:hAnsi="Arial" w:cs="Arial"/>
          <w:sz w:val="20"/>
          <w:szCs w:val="20"/>
        </w:rPr>
      </w:pPr>
      <w:r w:rsidRPr="002A0FDA">
        <w:rPr>
          <w:rFonts w:ascii="Arial" w:hAnsi="Arial" w:cs="Arial"/>
          <w:sz w:val="20"/>
          <w:szCs w:val="20"/>
        </w:rPr>
        <w:t>от «</w:t>
      </w:r>
      <w:r>
        <w:rPr>
          <w:rFonts w:ascii="Arial" w:hAnsi="Arial" w:cs="Arial"/>
          <w:sz w:val="20"/>
          <w:szCs w:val="20"/>
        </w:rPr>
        <w:t>31</w:t>
      </w:r>
      <w:r w:rsidRPr="002A0FDA">
        <w:rPr>
          <w:rFonts w:ascii="Arial" w:hAnsi="Arial" w:cs="Arial"/>
          <w:sz w:val="20"/>
          <w:szCs w:val="20"/>
        </w:rPr>
        <w:t xml:space="preserve">» </w:t>
      </w:r>
      <w:r>
        <w:rPr>
          <w:rFonts w:ascii="Arial" w:hAnsi="Arial" w:cs="Arial"/>
          <w:sz w:val="20"/>
          <w:szCs w:val="20"/>
        </w:rPr>
        <w:t xml:space="preserve">января </w:t>
      </w:r>
      <w:r w:rsidRPr="002A0FDA">
        <w:rPr>
          <w:rFonts w:ascii="Arial" w:hAnsi="Arial" w:cs="Arial"/>
          <w:sz w:val="20"/>
          <w:szCs w:val="20"/>
        </w:rPr>
        <w:t xml:space="preserve">2019г.№ </w:t>
      </w:r>
      <w:r>
        <w:rPr>
          <w:rFonts w:ascii="Arial" w:hAnsi="Arial" w:cs="Arial"/>
          <w:sz w:val="20"/>
          <w:szCs w:val="20"/>
        </w:rPr>
        <w:t>84</w:t>
      </w:r>
    </w:p>
    <w:p w:rsidR="00E44E84" w:rsidRPr="002A0FDA" w:rsidRDefault="00E44E84" w:rsidP="00E44E84">
      <w:pPr>
        <w:pStyle w:val="ConsPlusNormal"/>
        <w:rPr>
          <w:color w:val="000000"/>
        </w:rPr>
      </w:pPr>
    </w:p>
    <w:p w:rsidR="00E44E84" w:rsidRPr="002A0FDA" w:rsidRDefault="00E44E84" w:rsidP="00E44E84">
      <w:pPr>
        <w:pStyle w:val="ConsPlusNormal"/>
        <w:jc w:val="center"/>
        <w:rPr>
          <w:color w:val="000000"/>
        </w:rPr>
      </w:pPr>
      <w:r>
        <w:rPr>
          <w:color w:val="000000"/>
        </w:rPr>
        <w:t xml:space="preserve">ПРОГНОЗНЫЙ </w:t>
      </w:r>
      <w:r w:rsidRPr="002A0FDA">
        <w:rPr>
          <w:color w:val="000000"/>
        </w:rPr>
        <w:t>ПЛАН</w:t>
      </w:r>
      <w:r>
        <w:rPr>
          <w:color w:val="000000"/>
        </w:rPr>
        <w:t xml:space="preserve"> (ПРОГРАММА)</w:t>
      </w:r>
    </w:p>
    <w:p w:rsidR="00E44E84" w:rsidRPr="002A0FDA" w:rsidRDefault="00E44E84" w:rsidP="00E44E84">
      <w:pPr>
        <w:pStyle w:val="ConsPlusNormal"/>
        <w:jc w:val="center"/>
        <w:rPr>
          <w:color w:val="000000"/>
        </w:rPr>
      </w:pPr>
      <w:r w:rsidRPr="002A0FDA">
        <w:rPr>
          <w:color w:val="000000"/>
        </w:rPr>
        <w:t>ПРИВАТИЗАЦИИ МУНИЦИПАЛЬНОГО ИМУЩЕСТВА</w:t>
      </w:r>
    </w:p>
    <w:p w:rsidR="00E44E84" w:rsidRPr="002A0FDA" w:rsidRDefault="00E44E84" w:rsidP="00E44E84">
      <w:pPr>
        <w:pStyle w:val="ConsPlusNormal"/>
        <w:jc w:val="center"/>
        <w:rPr>
          <w:color w:val="000000"/>
        </w:rPr>
      </w:pPr>
      <w:r w:rsidRPr="002A0FDA">
        <w:rPr>
          <w:color w:val="000000"/>
        </w:rPr>
        <w:t>МУНИЦИПАЛЬНОГО ОБРАЗОВАПНИЯ МОЛЧАНОВСКОЕ СЕЛЬСКОЕ ПОСЕЛЕНИЕ</w:t>
      </w:r>
    </w:p>
    <w:p w:rsidR="00E44E84" w:rsidRPr="002A0FDA" w:rsidRDefault="00E44E84" w:rsidP="00E44E84">
      <w:pPr>
        <w:pStyle w:val="ConsPlusNormal"/>
        <w:jc w:val="center"/>
        <w:rPr>
          <w:color w:val="000000"/>
        </w:rPr>
      </w:pPr>
      <w:r w:rsidRPr="002A0FDA">
        <w:rPr>
          <w:color w:val="000000"/>
        </w:rPr>
        <w:t>на 2019г</w:t>
      </w:r>
    </w:p>
    <w:p w:rsidR="00E44E84" w:rsidRPr="002A0FDA" w:rsidRDefault="00E44E84" w:rsidP="00E44E84">
      <w:pPr>
        <w:pStyle w:val="ConsPlusNormal"/>
        <w:rPr>
          <w:color w:val="000000"/>
        </w:rPr>
      </w:pPr>
    </w:p>
    <w:p w:rsidR="00E44E84" w:rsidRPr="002A0FDA" w:rsidRDefault="00E44E84" w:rsidP="00E44E84">
      <w:pPr>
        <w:pStyle w:val="ConsPlusNormal"/>
        <w:jc w:val="center"/>
        <w:rPr>
          <w:color w:val="000000"/>
        </w:rPr>
      </w:pPr>
      <w:r w:rsidRPr="002A0FDA">
        <w:rPr>
          <w:color w:val="000000"/>
        </w:rPr>
        <w:t>1. Основные средства</w:t>
      </w:r>
    </w:p>
    <w:p w:rsidR="00E44E84" w:rsidRPr="002A0FDA" w:rsidRDefault="00E44E84" w:rsidP="00E44E84">
      <w:pPr>
        <w:pStyle w:val="ConsPlusNormal"/>
        <w:rPr>
          <w:color w:val="000000"/>
        </w:rPr>
      </w:pPr>
    </w:p>
    <w:p w:rsidR="00E44E84" w:rsidRPr="002A0FDA" w:rsidRDefault="00E44E84" w:rsidP="00E44E84">
      <w:pPr>
        <w:pStyle w:val="ConsPlusNormal"/>
        <w:ind w:firstLine="540"/>
        <w:jc w:val="both"/>
        <w:rPr>
          <w:color w:val="000000"/>
        </w:rPr>
      </w:pPr>
      <w:r w:rsidRPr="002A0FDA">
        <w:rPr>
          <w:color w:val="000000"/>
        </w:rPr>
        <w:t>1.1. Земельные участки.</w:t>
      </w:r>
    </w:p>
    <w:p w:rsidR="00E44E84" w:rsidRPr="002A0FDA" w:rsidRDefault="00E44E84" w:rsidP="00E44E84">
      <w:pPr>
        <w:pStyle w:val="ConsPlusNormal"/>
        <w:rPr>
          <w:color w:val="000000"/>
        </w:rPr>
      </w:pPr>
    </w:p>
    <w:tbl>
      <w:tblPr>
        <w:tblW w:w="10662" w:type="dxa"/>
        <w:tblInd w:w="-10" w:type="dxa"/>
        <w:tblLayout w:type="fixed"/>
        <w:tblCellMar>
          <w:top w:w="75" w:type="dxa"/>
          <w:left w:w="40" w:type="dxa"/>
          <w:bottom w:w="75" w:type="dxa"/>
          <w:right w:w="40" w:type="dxa"/>
        </w:tblCellMar>
        <w:tblLook w:val="0000" w:firstRow="0" w:lastRow="0" w:firstColumn="0" w:lastColumn="0" w:noHBand="0" w:noVBand="0"/>
      </w:tblPr>
      <w:tblGrid>
        <w:gridCol w:w="572"/>
        <w:gridCol w:w="2415"/>
        <w:gridCol w:w="2415"/>
        <w:gridCol w:w="1706"/>
        <w:gridCol w:w="1139"/>
        <w:gridCol w:w="2415"/>
      </w:tblGrid>
      <w:tr w:rsidR="00E44E84" w:rsidRPr="002A0FDA" w:rsidTr="00E251F4">
        <w:trPr>
          <w:trHeight w:val="225"/>
        </w:trPr>
        <w:tc>
          <w:tcPr>
            <w:tcW w:w="572" w:type="dxa"/>
            <w:tcBorders>
              <w:top w:val="single" w:sz="8" w:space="0" w:color="auto"/>
              <w:left w:val="single" w:sz="8" w:space="0" w:color="auto"/>
              <w:bottom w:val="single" w:sz="8" w:space="0" w:color="auto"/>
              <w:right w:val="single" w:sz="8"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N</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п/п</w:t>
            </w:r>
          </w:p>
        </w:tc>
        <w:tc>
          <w:tcPr>
            <w:tcW w:w="2415" w:type="dxa"/>
            <w:tcBorders>
              <w:top w:val="single" w:sz="8" w:space="0" w:color="auto"/>
              <w:left w:val="single" w:sz="8" w:space="0" w:color="auto"/>
              <w:bottom w:val="single" w:sz="8" w:space="0" w:color="auto"/>
              <w:right w:val="single" w:sz="8"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Адрес</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(местоположение),</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назначение,</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краткая</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характеристика</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с указанием</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наличия</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обременений</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(аренда,</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залог и т.д.)</w:t>
            </w:r>
          </w:p>
        </w:tc>
        <w:tc>
          <w:tcPr>
            <w:tcW w:w="2415" w:type="dxa"/>
            <w:tcBorders>
              <w:top w:val="single" w:sz="8" w:space="0" w:color="auto"/>
              <w:left w:val="single" w:sz="8" w:space="0" w:color="auto"/>
              <w:bottom w:val="single" w:sz="8" w:space="0" w:color="auto"/>
              <w:right w:val="single" w:sz="8"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Основание</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и год</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предостав-</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ления</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(сведения</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о государ-</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ственной</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регистрации</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 при</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наличии)</w:t>
            </w:r>
          </w:p>
        </w:tc>
        <w:tc>
          <w:tcPr>
            <w:tcW w:w="1706" w:type="dxa"/>
            <w:tcBorders>
              <w:top w:val="single" w:sz="8" w:space="0" w:color="auto"/>
              <w:left w:val="single" w:sz="8" w:space="0" w:color="auto"/>
              <w:bottom w:val="single" w:sz="8" w:space="0" w:color="auto"/>
              <w:right w:val="single" w:sz="8"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Кадастровый</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(условный)</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номер</w:t>
            </w:r>
          </w:p>
        </w:tc>
        <w:tc>
          <w:tcPr>
            <w:tcW w:w="1139" w:type="dxa"/>
            <w:tcBorders>
              <w:top w:val="single" w:sz="8" w:space="0" w:color="auto"/>
              <w:left w:val="single" w:sz="8" w:space="0" w:color="auto"/>
              <w:bottom w:val="single" w:sz="8" w:space="0" w:color="auto"/>
              <w:right w:val="single" w:sz="8"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Площадь,</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м2</w:t>
            </w:r>
          </w:p>
        </w:tc>
        <w:tc>
          <w:tcPr>
            <w:tcW w:w="2415" w:type="dxa"/>
            <w:tcBorders>
              <w:top w:val="single" w:sz="8" w:space="0" w:color="auto"/>
              <w:left w:val="single" w:sz="8" w:space="0" w:color="auto"/>
              <w:bottom w:val="single" w:sz="8" w:space="0" w:color="auto"/>
              <w:right w:val="single" w:sz="8"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Рыночная стоимость</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по расчету</w:t>
            </w:r>
          </w:p>
          <w:p w:rsidR="00E44E84" w:rsidRPr="002A0FDA" w:rsidRDefault="00E44E84" w:rsidP="000C69A6">
            <w:pPr>
              <w:pStyle w:val="ConsPlusNonformat"/>
              <w:jc w:val="center"/>
              <w:rPr>
                <w:rFonts w:ascii="Arial" w:hAnsi="Arial" w:cs="Arial"/>
                <w:color w:val="000000"/>
                <w:u w:val="single"/>
              </w:rPr>
            </w:pPr>
            <w:r w:rsidRPr="002A0FDA">
              <w:rPr>
                <w:rFonts w:ascii="Arial" w:hAnsi="Arial" w:cs="Arial"/>
                <w:color w:val="000000"/>
              </w:rPr>
              <w:t>на__</w:t>
            </w:r>
            <w:r w:rsidRPr="002A0FDA">
              <w:rPr>
                <w:rFonts w:ascii="Arial" w:hAnsi="Arial" w:cs="Arial"/>
                <w:color w:val="000000"/>
                <w:u w:val="single"/>
              </w:rPr>
              <w:t>,00</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(руб.)</w:t>
            </w:r>
          </w:p>
        </w:tc>
      </w:tr>
      <w:tr w:rsidR="00E44E84" w:rsidRPr="002A0FDA" w:rsidTr="00E251F4">
        <w:trPr>
          <w:trHeight w:val="225"/>
        </w:trPr>
        <w:tc>
          <w:tcPr>
            <w:tcW w:w="572" w:type="dxa"/>
            <w:tcBorders>
              <w:left w:val="single" w:sz="8" w:space="0" w:color="auto"/>
              <w:bottom w:val="single" w:sz="8" w:space="0" w:color="auto"/>
              <w:right w:val="single" w:sz="8" w:space="0" w:color="auto"/>
            </w:tcBorders>
          </w:tcPr>
          <w:p w:rsidR="00E44E84" w:rsidRPr="002A0FDA" w:rsidRDefault="00E44E84" w:rsidP="00E44E84">
            <w:pPr>
              <w:pStyle w:val="ConsPlusNonformat"/>
              <w:jc w:val="center"/>
              <w:rPr>
                <w:rFonts w:ascii="Arial" w:hAnsi="Arial" w:cs="Arial"/>
                <w:color w:val="000000"/>
              </w:rPr>
            </w:pPr>
            <w:r w:rsidRPr="002A0FDA">
              <w:rPr>
                <w:rFonts w:ascii="Arial" w:hAnsi="Arial" w:cs="Arial"/>
                <w:color w:val="000000"/>
              </w:rPr>
              <w:t>1</w:t>
            </w:r>
          </w:p>
        </w:tc>
        <w:tc>
          <w:tcPr>
            <w:tcW w:w="2415" w:type="dxa"/>
            <w:tcBorders>
              <w:left w:val="single" w:sz="8" w:space="0" w:color="auto"/>
              <w:bottom w:val="single" w:sz="8" w:space="0" w:color="auto"/>
              <w:right w:val="single" w:sz="8" w:space="0" w:color="auto"/>
            </w:tcBorders>
          </w:tcPr>
          <w:p w:rsidR="00E44E84" w:rsidRPr="002A0FDA" w:rsidRDefault="00E44E84" w:rsidP="00E44E84">
            <w:pPr>
              <w:pStyle w:val="ConsPlusNonformat"/>
              <w:jc w:val="center"/>
              <w:rPr>
                <w:rFonts w:ascii="Arial" w:hAnsi="Arial" w:cs="Arial"/>
                <w:color w:val="000000"/>
              </w:rPr>
            </w:pPr>
            <w:r w:rsidRPr="002A0FDA">
              <w:rPr>
                <w:rFonts w:ascii="Arial" w:hAnsi="Arial" w:cs="Arial"/>
                <w:color w:val="000000"/>
              </w:rPr>
              <w:t>2</w:t>
            </w:r>
          </w:p>
        </w:tc>
        <w:tc>
          <w:tcPr>
            <w:tcW w:w="2415" w:type="dxa"/>
            <w:tcBorders>
              <w:left w:val="single" w:sz="8" w:space="0" w:color="auto"/>
              <w:bottom w:val="single" w:sz="8" w:space="0" w:color="auto"/>
              <w:right w:val="single" w:sz="8" w:space="0" w:color="auto"/>
            </w:tcBorders>
          </w:tcPr>
          <w:p w:rsidR="00E44E84" w:rsidRPr="002A0FDA" w:rsidRDefault="00E44E84" w:rsidP="00E44E84">
            <w:pPr>
              <w:pStyle w:val="ConsPlusNonformat"/>
              <w:jc w:val="center"/>
              <w:rPr>
                <w:rFonts w:ascii="Arial" w:hAnsi="Arial" w:cs="Arial"/>
                <w:color w:val="000000"/>
              </w:rPr>
            </w:pPr>
            <w:r w:rsidRPr="002A0FDA">
              <w:rPr>
                <w:rFonts w:ascii="Arial" w:hAnsi="Arial" w:cs="Arial"/>
                <w:color w:val="000000"/>
              </w:rPr>
              <w:t>3</w:t>
            </w:r>
          </w:p>
        </w:tc>
        <w:tc>
          <w:tcPr>
            <w:tcW w:w="1706" w:type="dxa"/>
            <w:tcBorders>
              <w:left w:val="single" w:sz="8" w:space="0" w:color="auto"/>
              <w:bottom w:val="single" w:sz="8" w:space="0" w:color="auto"/>
              <w:right w:val="single" w:sz="8" w:space="0" w:color="auto"/>
            </w:tcBorders>
          </w:tcPr>
          <w:p w:rsidR="00E44E84" w:rsidRPr="002A0FDA" w:rsidRDefault="00E44E84" w:rsidP="00E44E84">
            <w:pPr>
              <w:pStyle w:val="ConsPlusNonformat"/>
              <w:jc w:val="center"/>
              <w:rPr>
                <w:rFonts w:ascii="Arial" w:hAnsi="Arial" w:cs="Arial"/>
                <w:color w:val="000000"/>
              </w:rPr>
            </w:pPr>
            <w:r w:rsidRPr="002A0FDA">
              <w:rPr>
                <w:rFonts w:ascii="Arial" w:hAnsi="Arial" w:cs="Arial"/>
                <w:color w:val="000000"/>
              </w:rPr>
              <w:t>4</w:t>
            </w:r>
          </w:p>
        </w:tc>
        <w:tc>
          <w:tcPr>
            <w:tcW w:w="1139" w:type="dxa"/>
            <w:tcBorders>
              <w:left w:val="single" w:sz="8" w:space="0" w:color="auto"/>
              <w:bottom w:val="single" w:sz="8" w:space="0" w:color="auto"/>
              <w:right w:val="single" w:sz="8" w:space="0" w:color="auto"/>
            </w:tcBorders>
          </w:tcPr>
          <w:p w:rsidR="00E44E84" w:rsidRPr="002A0FDA" w:rsidRDefault="00E44E84" w:rsidP="00E44E84">
            <w:pPr>
              <w:pStyle w:val="ConsPlusNonformat"/>
              <w:jc w:val="center"/>
              <w:rPr>
                <w:rFonts w:ascii="Arial" w:hAnsi="Arial" w:cs="Arial"/>
                <w:color w:val="000000"/>
              </w:rPr>
            </w:pPr>
            <w:r w:rsidRPr="002A0FDA">
              <w:rPr>
                <w:rFonts w:ascii="Arial" w:hAnsi="Arial" w:cs="Arial"/>
                <w:color w:val="000000"/>
              </w:rPr>
              <w:t>5</w:t>
            </w:r>
          </w:p>
        </w:tc>
        <w:tc>
          <w:tcPr>
            <w:tcW w:w="2415" w:type="dxa"/>
            <w:tcBorders>
              <w:left w:val="single" w:sz="8" w:space="0" w:color="auto"/>
              <w:bottom w:val="single" w:sz="8" w:space="0" w:color="auto"/>
              <w:right w:val="single" w:sz="8" w:space="0" w:color="auto"/>
            </w:tcBorders>
          </w:tcPr>
          <w:p w:rsidR="00E44E84" w:rsidRPr="002A0FDA" w:rsidRDefault="00E44E84" w:rsidP="00E44E84">
            <w:pPr>
              <w:pStyle w:val="ConsPlusNonformat"/>
              <w:jc w:val="center"/>
              <w:rPr>
                <w:rFonts w:ascii="Arial" w:hAnsi="Arial" w:cs="Arial"/>
                <w:color w:val="000000"/>
              </w:rPr>
            </w:pPr>
            <w:r w:rsidRPr="002A0FDA">
              <w:rPr>
                <w:rFonts w:ascii="Arial" w:hAnsi="Arial" w:cs="Arial"/>
                <w:color w:val="000000"/>
              </w:rPr>
              <w:t>6</w:t>
            </w:r>
          </w:p>
        </w:tc>
      </w:tr>
      <w:tr w:rsidR="00E44E84" w:rsidRPr="002A0FDA" w:rsidTr="00E251F4">
        <w:trPr>
          <w:trHeight w:val="225"/>
        </w:trPr>
        <w:tc>
          <w:tcPr>
            <w:tcW w:w="572"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1</w:t>
            </w:r>
          </w:p>
        </w:tc>
        <w:tc>
          <w:tcPr>
            <w:tcW w:w="2415"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Томская область, Молчановский район, с. Молчаново, ул.Октябрьская,1/2</w:t>
            </w:r>
          </w:p>
        </w:tc>
        <w:tc>
          <w:tcPr>
            <w:tcW w:w="2415"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Собственность № 70-70/017-70/009/049/2016-38/1 от 25.01.2016</w:t>
            </w:r>
          </w:p>
        </w:tc>
        <w:tc>
          <w:tcPr>
            <w:tcW w:w="1706"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70:10:0101007:147</w:t>
            </w:r>
          </w:p>
        </w:tc>
        <w:tc>
          <w:tcPr>
            <w:tcW w:w="1139"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1985,0</w:t>
            </w:r>
          </w:p>
        </w:tc>
        <w:tc>
          <w:tcPr>
            <w:tcW w:w="2415" w:type="dxa"/>
            <w:tcBorders>
              <w:top w:val="single" w:sz="4" w:space="0" w:color="auto"/>
              <w:left w:val="single" w:sz="4" w:space="0" w:color="auto"/>
              <w:bottom w:val="single" w:sz="4" w:space="0" w:color="auto"/>
              <w:right w:val="single" w:sz="4" w:space="0" w:color="auto"/>
            </w:tcBorders>
          </w:tcPr>
          <w:p w:rsidR="00E44E84" w:rsidRDefault="00E44E84" w:rsidP="000C69A6">
            <w:pPr>
              <w:pStyle w:val="ConsPlusNonformat"/>
              <w:jc w:val="center"/>
              <w:rPr>
                <w:rFonts w:ascii="Arial" w:hAnsi="Arial" w:cs="Arial"/>
                <w:color w:val="000000"/>
              </w:rPr>
            </w:pPr>
            <w:r w:rsidRPr="002A0FDA">
              <w:rPr>
                <w:rFonts w:ascii="Arial" w:hAnsi="Arial" w:cs="Arial"/>
                <w:color w:val="000000"/>
              </w:rPr>
              <w:t>397000,00</w:t>
            </w:r>
          </w:p>
          <w:p w:rsidR="00E44E84" w:rsidRPr="002A0FDA" w:rsidRDefault="00E44E84" w:rsidP="000C69A6">
            <w:pPr>
              <w:pStyle w:val="ConsPlusNonformat"/>
              <w:jc w:val="center"/>
              <w:rPr>
                <w:rFonts w:ascii="Arial" w:hAnsi="Arial" w:cs="Arial"/>
                <w:color w:val="000000"/>
                <w:highlight w:val="yellow"/>
              </w:rPr>
            </w:pPr>
            <w:r>
              <w:rPr>
                <w:rFonts w:ascii="Arial" w:hAnsi="Arial" w:cs="Arial"/>
                <w:color w:val="000000"/>
              </w:rPr>
              <w:t>(Справка №0008.3/19 от 21.01.2019г. ООО «НЭО»</w:t>
            </w:r>
          </w:p>
        </w:tc>
      </w:tr>
      <w:tr w:rsidR="00E44E84" w:rsidRPr="002A0FDA" w:rsidTr="00E251F4">
        <w:trPr>
          <w:trHeight w:val="225"/>
        </w:trPr>
        <w:tc>
          <w:tcPr>
            <w:tcW w:w="572"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2</w:t>
            </w:r>
          </w:p>
        </w:tc>
        <w:tc>
          <w:tcPr>
            <w:tcW w:w="2415"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Томская область, Молчановский район, с. Молчаново, ул. Гришинский тракт,9а, участок №3</w:t>
            </w:r>
          </w:p>
        </w:tc>
        <w:tc>
          <w:tcPr>
            <w:tcW w:w="2415"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Собственность № 70-70/017-70/009/067/2015-676/2 от 22.12.2015</w:t>
            </w:r>
          </w:p>
        </w:tc>
        <w:tc>
          <w:tcPr>
            <w:tcW w:w="1706"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70:10:0101002:528</w:t>
            </w:r>
          </w:p>
        </w:tc>
        <w:tc>
          <w:tcPr>
            <w:tcW w:w="1139"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7928,0</w:t>
            </w:r>
          </w:p>
        </w:tc>
        <w:tc>
          <w:tcPr>
            <w:tcW w:w="2415" w:type="dxa"/>
            <w:tcBorders>
              <w:top w:val="single" w:sz="4" w:space="0" w:color="auto"/>
              <w:left w:val="single" w:sz="4" w:space="0" w:color="auto"/>
              <w:bottom w:val="single" w:sz="4" w:space="0" w:color="auto"/>
              <w:right w:val="single" w:sz="4" w:space="0" w:color="auto"/>
            </w:tcBorders>
          </w:tcPr>
          <w:p w:rsidR="00E44E84" w:rsidRDefault="00E44E84" w:rsidP="000C69A6">
            <w:pPr>
              <w:pStyle w:val="ConsPlusNonformat"/>
              <w:jc w:val="center"/>
              <w:rPr>
                <w:rFonts w:ascii="Arial" w:hAnsi="Arial" w:cs="Arial"/>
                <w:color w:val="000000"/>
              </w:rPr>
            </w:pPr>
            <w:r w:rsidRPr="002A0FDA">
              <w:rPr>
                <w:rFonts w:ascii="Arial" w:hAnsi="Arial" w:cs="Arial"/>
                <w:color w:val="000000"/>
              </w:rPr>
              <w:t>381000,00</w:t>
            </w:r>
          </w:p>
          <w:p w:rsidR="00E44E84" w:rsidRPr="002A0FDA" w:rsidRDefault="00E44E84" w:rsidP="000C69A6">
            <w:pPr>
              <w:pStyle w:val="ConsPlusNonformat"/>
              <w:jc w:val="center"/>
              <w:rPr>
                <w:rFonts w:ascii="Arial" w:hAnsi="Arial" w:cs="Arial"/>
                <w:color w:val="000000"/>
              </w:rPr>
            </w:pPr>
            <w:r>
              <w:rPr>
                <w:rFonts w:ascii="Arial" w:hAnsi="Arial" w:cs="Arial"/>
                <w:color w:val="000000"/>
              </w:rPr>
              <w:t>(Справка №0008.2/19 от 21.01.2019г. ООО «НЭО»</w:t>
            </w:r>
          </w:p>
        </w:tc>
      </w:tr>
      <w:tr w:rsidR="00E44E84" w:rsidRPr="002A0FDA" w:rsidTr="00E251F4">
        <w:trPr>
          <w:trHeight w:val="225"/>
        </w:trPr>
        <w:tc>
          <w:tcPr>
            <w:tcW w:w="572"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p>
        </w:tc>
        <w:tc>
          <w:tcPr>
            <w:tcW w:w="7675" w:type="dxa"/>
            <w:gridSpan w:val="4"/>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итого</w:t>
            </w:r>
          </w:p>
        </w:tc>
        <w:tc>
          <w:tcPr>
            <w:tcW w:w="2415"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778000,00</w:t>
            </w:r>
          </w:p>
        </w:tc>
      </w:tr>
    </w:tbl>
    <w:p w:rsidR="00DF48E1" w:rsidRPr="005747A3" w:rsidRDefault="00DF48E1" w:rsidP="00E44E84">
      <w:pPr>
        <w:spacing w:line="360" w:lineRule="auto"/>
        <w:rPr>
          <w:rFonts w:ascii="Arial" w:hAnsi="Arial" w:cs="Arial"/>
          <w:sz w:val="20"/>
          <w:szCs w:val="20"/>
        </w:rPr>
      </w:pPr>
    </w:p>
    <w:p w:rsidR="00DF48E1" w:rsidRPr="005747A3" w:rsidRDefault="00E44E84" w:rsidP="00DF48E1">
      <w:pPr>
        <w:widowControl w:val="0"/>
        <w:autoSpaceDE w:val="0"/>
        <w:autoSpaceDN w:val="0"/>
        <w:adjustRightInd w:val="0"/>
        <w:rPr>
          <w:rFonts w:ascii="Arial" w:hAnsi="Arial" w:cs="Arial"/>
          <w:sz w:val="20"/>
          <w:szCs w:val="20"/>
        </w:rPr>
      </w:pPr>
      <w:r w:rsidRPr="002A0FDA">
        <w:rPr>
          <w:color w:val="000000"/>
        </w:rPr>
        <w:t>1.2. Транспортные средства</w:t>
      </w:r>
    </w:p>
    <w:p w:rsidR="00DF48E1" w:rsidRPr="005747A3" w:rsidRDefault="00DF48E1" w:rsidP="00DF48E1">
      <w:pPr>
        <w:suppressAutoHyphens/>
        <w:jc w:val="both"/>
        <w:rPr>
          <w:rFonts w:ascii="Arial" w:eastAsia="Courier New" w:hAnsi="Arial" w:cs="Arial"/>
          <w:bCs/>
          <w:sz w:val="20"/>
          <w:szCs w:val="20"/>
          <w:lang w:eastAsia="ar-SA"/>
        </w:rPr>
      </w:pPr>
    </w:p>
    <w:tbl>
      <w:tblPr>
        <w:tblpPr w:leftFromText="180" w:rightFromText="180" w:vertAnchor="text" w:horzAnchor="page" w:tblpX="467" w:tblpY="75"/>
        <w:tblW w:w="10627" w:type="dxa"/>
        <w:tblLayout w:type="fixed"/>
        <w:tblCellMar>
          <w:top w:w="75" w:type="dxa"/>
          <w:left w:w="40" w:type="dxa"/>
          <w:bottom w:w="75" w:type="dxa"/>
          <w:right w:w="40" w:type="dxa"/>
        </w:tblCellMar>
        <w:tblLook w:val="0000" w:firstRow="0" w:lastRow="0" w:firstColumn="0" w:lastColumn="0" w:noHBand="0" w:noVBand="0"/>
      </w:tblPr>
      <w:tblGrid>
        <w:gridCol w:w="749"/>
        <w:gridCol w:w="2552"/>
        <w:gridCol w:w="1134"/>
        <w:gridCol w:w="1984"/>
        <w:gridCol w:w="1798"/>
        <w:gridCol w:w="2410"/>
      </w:tblGrid>
      <w:tr w:rsidR="00E44E84" w:rsidRPr="002A0FDA" w:rsidTr="00E44E84">
        <w:trPr>
          <w:trHeight w:val="258"/>
        </w:trPr>
        <w:tc>
          <w:tcPr>
            <w:tcW w:w="749" w:type="dxa"/>
            <w:tcBorders>
              <w:top w:val="single" w:sz="8" w:space="0" w:color="auto"/>
              <w:left w:val="single" w:sz="8" w:space="0" w:color="auto"/>
              <w:bottom w:val="single" w:sz="8" w:space="0" w:color="auto"/>
              <w:right w:val="single" w:sz="8"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N</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п/п</w:t>
            </w:r>
          </w:p>
        </w:tc>
        <w:tc>
          <w:tcPr>
            <w:tcW w:w="2552" w:type="dxa"/>
            <w:tcBorders>
              <w:top w:val="single" w:sz="8" w:space="0" w:color="auto"/>
              <w:left w:val="single" w:sz="8" w:space="0" w:color="auto"/>
              <w:bottom w:val="single" w:sz="8" w:space="0" w:color="auto"/>
              <w:right w:val="single" w:sz="8"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Наименование,</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назначение,</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краткая</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характеристика,</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адрес</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(местоположение)</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с указанием</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наличия</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обременения</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(аренда,</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залог и т.д.)</w:t>
            </w:r>
          </w:p>
        </w:tc>
        <w:tc>
          <w:tcPr>
            <w:tcW w:w="1134" w:type="dxa"/>
            <w:tcBorders>
              <w:top w:val="single" w:sz="8" w:space="0" w:color="auto"/>
              <w:left w:val="single" w:sz="8" w:space="0" w:color="auto"/>
              <w:bottom w:val="single" w:sz="8" w:space="0" w:color="auto"/>
              <w:right w:val="single" w:sz="8"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Год выпуска,</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приобретения</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(сведения</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о государственной</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регистрации - при</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наличии)</w:t>
            </w:r>
          </w:p>
        </w:tc>
        <w:tc>
          <w:tcPr>
            <w:tcW w:w="1984" w:type="dxa"/>
            <w:tcBorders>
              <w:top w:val="single" w:sz="8" w:space="0" w:color="auto"/>
              <w:left w:val="single" w:sz="8" w:space="0" w:color="auto"/>
              <w:bottom w:val="single" w:sz="8" w:space="0" w:color="auto"/>
              <w:right w:val="single" w:sz="8"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Модель, № двигателя</w:t>
            </w:r>
          </w:p>
        </w:tc>
        <w:tc>
          <w:tcPr>
            <w:tcW w:w="1798" w:type="dxa"/>
            <w:tcBorders>
              <w:top w:val="single" w:sz="8" w:space="0" w:color="auto"/>
              <w:left w:val="single" w:sz="8" w:space="0" w:color="auto"/>
              <w:bottom w:val="single" w:sz="8" w:space="0" w:color="auto"/>
              <w:right w:val="single" w:sz="8"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Идентификационный номер(</w:t>
            </w:r>
            <w:r w:rsidRPr="002A0FDA">
              <w:rPr>
                <w:rFonts w:ascii="Arial" w:hAnsi="Arial" w:cs="Arial"/>
                <w:color w:val="000000"/>
                <w:lang w:val="en-US"/>
              </w:rPr>
              <w:t>VIN)</w:t>
            </w:r>
          </w:p>
          <w:p w:rsidR="00E44E84" w:rsidRPr="002A0FDA" w:rsidRDefault="00E44E84" w:rsidP="000C69A6">
            <w:pPr>
              <w:pStyle w:val="ConsPlusNonformat"/>
              <w:jc w:val="center"/>
              <w:rPr>
                <w:rFonts w:ascii="Arial" w:hAnsi="Arial" w:cs="Arial"/>
                <w:color w:val="000000"/>
              </w:rPr>
            </w:pPr>
          </w:p>
        </w:tc>
        <w:tc>
          <w:tcPr>
            <w:tcW w:w="2410" w:type="dxa"/>
            <w:tcBorders>
              <w:top w:val="single" w:sz="8" w:space="0" w:color="auto"/>
              <w:left w:val="single" w:sz="8" w:space="0" w:color="auto"/>
              <w:bottom w:val="single" w:sz="8" w:space="0" w:color="auto"/>
              <w:right w:val="single" w:sz="8"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Рыночная стоимость</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по расчету</w:t>
            </w:r>
          </w:p>
          <w:p w:rsidR="00E44E84" w:rsidRPr="002A0FDA" w:rsidRDefault="00E44E84" w:rsidP="000C69A6">
            <w:pPr>
              <w:pStyle w:val="ConsPlusNonformat"/>
              <w:jc w:val="center"/>
              <w:rPr>
                <w:rFonts w:ascii="Arial" w:hAnsi="Arial" w:cs="Arial"/>
                <w:color w:val="000000"/>
                <w:u w:val="single"/>
              </w:rPr>
            </w:pPr>
            <w:r w:rsidRPr="002A0FDA">
              <w:rPr>
                <w:rFonts w:ascii="Arial" w:hAnsi="Arial" w:cs="Arial"/>
                <w:color w:val="000000"/>
              </w:rPr>
              <w:t xml:space="preserve">на </w:t>
            </w:r>
            <w:r w:rsidRPr="002A0FDA">
              <w:rPr>
                <w:rFonts w:ascii="Arial" w:hAnsi="Arial" w:cs="Arial"/>
                <w:color w:val="000000"/>
                <w:u w:val="single"/>
              </w:rPr>
              <w:t>__,00</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(руб.)</w:t>
            </w:r>
          </w:p>
        </w:tc>
      </w:tr>
      <w:tr w:rsidR="00E44E84" w:rsidRPr="002A0FDA" w:rsidTr="00E44E84">
        <w:trPr>
          <w:trHeight w:val="258"/>
        </w:trPr>
        <w:tc>
          <w:tcPr>
            <w:tcW w:w="749" w:type="dxa"/>
            <w:tcBorders>
              <w:left w:val="single" w:sz="8" w:space="0" w:color="auto"/>
              <w:bottom w:val="single" w:sz="8" w:space="0" w:color="auto"/>
              <w:right w:val="single" w:sz="8" w:space="0" w:color="auto"/>
            </w:tcBorders>
          </w:tcPr>
          <w:p w:rsidR="00E44E84" w:rsidRPr="002A0FDA" w:rsidRDefault="00E44E84" w:rsidP="000C69A6">
            <w:pPr>
              <w:pStyle w:val="ConsPlusNonformat"/>
              <w:jc w:val="both"/>
              <w:rPr>
                <w:rFonts w:ascii="Arial" w:hAnsi="Arial" w:cs="Arial"/>
                <w:color w:val="000000"/>
              </w:rPr>
            </w:pPr>
            <w:r w:rsidRPr="002A0FDA">
              <w:rPr>
                <w:rFonts w:ascii="Arial" w:hAnsi="Arial" w:cs="Arial"/>
                <w:color w:val="000000"/>
              </w:rPr>
              <w:t xml:space="preserve"> 1 </w:t>
            </w:r>
          </w:p>
        </w:tc>
        <w:tc>
          <w:tcPr>
            <w:tcW w:w="2552" w:type="dxa"/>
            <w:tcBorders>
              <w:left w:val="single" w:sz="8" w:space="0" w:color="auto"/>
              <w:bottom w:val="single" w:sz="8" w:space="0" w:color="auto"/>
              <w:right w:val="single" w:sz="8" w:space="0" w:color="auto"/>
            </w:tcBorders>
          </w:tcPr>
          <w:p w:rsidR="00E44E84" w:rsidRPr="002A0FDA" w:rsidRDefault="00E44E84" w:rsidP="000C69A6">
            <w:pPr>
              <w:pStyle w:val="ConsPlusNonformat"/>
              <w:jc w:val="both"/>
              <w:rPr>
                <w:rFonts w:ascii="Arial" w:hAnsi="Arial" w:cs="Arial"/>
                <w:color w:val="000000"/>
              </w:rPr>
            </w:pPr>
            <w:r w:rsidRPr="002A0FDA">
              <w:rPr>
                <w:rFonts w:ascii="Arial" w:hAnsi="Arial" w:cs="Arial"/>
                <w:color w:val="000000"/>
              </w:rPr>
              <w:t xml:space="preserve">        2        </w:t>
            </w:r>
          </w:p>
        </w:tc>
        <w:tc>
          <w:tcPr>
            <w:tcW w:w="1134" w:type="dxa"/>
            <w:tcBorders>
              <w:left w:val="single" w:sz="8" w:space="0" w:color="auto"/>
              <w:bottom w:val="single" w:sz="8" w:space="0" w:color="auto"/>
              <w:right w:val="single" w:sz="8" w:space="0" w:color="auto"/>
            </w:tcBorders>
          </w:tcPr>
          <w:p w:rsidR="00E44E84" w:rsidRPr="002A0FDA" w:rsidRDefault="00E44E84" w:rsidP="000C69A6">
            <w:pPr>
              <w:pStyle w:val="ConsPlusNonformat"/>
              <w:jc w:val="both"/>
              <w:rPr>
                <w:rFonts w:ascii="Arial" w:hAnsi="Arial" w:cs="Arial"/>
                <w:color w:val="000000"/>
              </w:rPr>
            </w:pPr>
            <w:r w:rsidRPr="002A0FDA">
              <w:rPr>
                <w:rFonts w:ascii="Arial" w:hAnsi="Arial" w:cs="Arial"/>
                <w:color w:val="000000"/>
              </w:rPr>
              <w:t xml:space="preserve">        3          </w:t>
            </w:r>
          </w:p>
        </w:tc>
        <w:tc>
          <w:tcPr>
            <w:tcW w:w="1984" w:type="dxa"/>
            <w:tcBorders>
              <w:left w:val="single" w:sz="8" w:space="0" w:color="auto"/>
              <w:bottom w:val="single" w:sz="8" w:space="0" w:color="auto"/>
              <w:right w:val="single" w:sz="8" w:space="0" w:color="auto"/>
            </w:tcBorders>
          </w:tcPr>
          <w:p w:rsidR="00E44E84" w:rsidRPr="002A0FDA" w:rsidRDefault="00E44E84" w:rsidP="000C69A6">
            <w:pPr>
              <w:pStyle w:val="ConsPlusNonformat"/>
              <w:jc w:val="both"/>
              <w:rPr>
                <w:rFonts w:ascii="Arial" w:hAnsi="Arial" w:cs="Arial"/>
                <w:color w:val="000000"/>
              </w:rPr>
            </w:pPr>
          </w:p>
        </w:tc>
        <w:tc>
          <w:tcPr>
            <w:tcW w:w="1798" w:type="dxa"/>
            <w:tcBorders>
              <w:left w:val="single" w:sz="8" w:space="0" w:color="auto"/>
              <w:bottom w:val="single" w:sz="8" w:space="0" w:color="auto"/>
              <w:right w:val="single" w:sz="8" w:space="0" w:color="auto"/>
            </w:tcBorders>
          </w:tcPr>
          <w:p w:rsidR="00E44E84" w:rsidRPr="002A0FDA" w:rsidRDefault="00E44E84" w:rsidP="000C69A6">
            <w:pPr>
              <w:pStyle w:val="ConsPlusNonformat"/>
              <w:jc w:val="both"/>
              <w:rPr>
                <w:rFonts w:ascii="Arial" w:hAnsi="Arial" w:cs="Arial"/>
                <w:color w:val="000000"/>
              </w:rPr>
            </w:pPr>
            <w:r w:rsidRPr="002A0FDA">
              <w:rPr>
                <w:rFonts w:ascii="Arial" w:hAnsi="Arial" w:cs="Arial"/>
                <w:color w:val="000000"/>
              </w:rPr>
              <w:t xml:space="preserve">      4     </w:t>
            </w:r>
          </w:p>
        </w:tc>
        <w:tc>
          <w:tcPr>
            <w:tcW w:w="2410" w:type="dxa"/>
            <w:tcBorders>
              <w:left w:val="single" w:sz="8" w:space="0" w:color="auto"/>
              <w:bottom w:val="single" w:sz="8" w:space="0" w:color="auto"/>
              <w:right w:val="single" w:sz="8" w:space="0" w:color="auto"/>
            </w:tcBorders>
          </w:tcPr>
          <w:p w:rsidR="00E44E84" w:rsidRPr="002A0FDA" w:rsidRDefault="00E44E84" w:rsidP="000C69A6">
            <w:pPr>
              <w:pStyle w:val="ConsPlusNonformat"/>
              <w:jc w:val="both"/>
              <w:rPr>
                <w:rFonts w:ascii="Arial" w:hAnsi="Arial" w:cs="Arial"/>
                <w:color w:val="000000"/>
              </w:rPr>
            </w:pPr>
            <w:r w:rsidRPr="002A0FDA">
              <w:rPr>
                <w:rFonts w:ascii="Arial" w:hAnsi="Arial" w:cs="Arial"/>
                <w:color w:val="000000"/>
              </w:rPr>
              <w:t xml:space="preserve">      5      </w:t>
            </w:r>
          </w:p>
        </w:tc>
      </w:tr>
      <w:tr w:rsidR="00E44E84" w:rsidRPr="002A0FDA" w:rsidTr="00E44E84">
        <w:trPr>
          <w:trHeight w:val="258"/>
        </w:trPr>
        <w:tc>
          <w:tcPr>
            <w:tcW w:w="749" w:type="dxa"/>
            <w:tcBorders>
              <w:left w:val="single" w:sz="8" w:space="0" w:color="auto"/>
              <w:bottom w:val="single" w:sz="4" w:space="0" w:color="auto"/>
              <w:right w:val="single" w:sz="8" w:space="0" w:color="auto"/>
            </w:tcBorders>
          </w:tcPr>
          <w:p w:rsidR="00E44E84" w:rsidRPr="002A0FDA" w:rsidRDefault="00E44E84" w:rsidP="000C69A6">
            <w:pPr>
              <w:pStyle w:val="ConsPlusNonformat"/>
              <w:jc w:val="center"/>
              <w:rPr>
                <w:rFonts w:ascii="Arial" w:hAnsi="Arial" w:cs="Arial"/>
                <w:color w:val="000000"/>
                <w:lang w:val="en-US"/>
              </w:rPr>
            </w:pPr>
            <w:r w:rsidRPr="002A0FDA">
              <w:rPr>
                <w:rFonts w:ascii="Arial" w:hAnsi="Arial" w:cs="Arial"/>
                <w:color w:val="000000"/>
                <w:lang w:val="en-US"/>
              </w:rPr>
              <w:t>1</w:t>
            </w:r>
          </w:p>
        </w:tc>
        <w:tc>
          <w:tcPr>
            <w:tcW w:w="2552" w:type="dxa"/>
            <w:tcBorders>
              <w:left w:val="single" w:sz="8" w:space="0" w:color="auto"/>
              <w:bottom w:val="single" w:sz="4" w:space="0" w:color="auto"/>
              <w:right w:val="single" w:sz="8"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Вакуумная машина КО-505А</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Государственный регистрационный знак В914РС70</w:t>
            </w:r>
          </w:p>
        </w:tc>
        <w:tc>
          <w:tcPr>
            <w:tcW w:w="1134" w:type="dxa"/>
            <w:tcBorders>
              <w:left w:val="single" w:sz="8" w:space="0" w:color="auto"/>
              <w:bottom w:val="single" w:sz="4" w:space="0" w:color="auto"/>
              <w:right w:val="single" w:sz="8"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2004</w:t>
            </w:r>
          </w:p>
        </w:tc>
        <w:tc>
          <w:tcPr>
            <w:tcW w:w="1984" w:type="dxa"/>
            <w:tcBorders>
              <w:left w:val="single" w:sz="8" w:space="0" w:color="auto"/>
              <w:bottom w:val="single" w:sz="4" w:space="0" w:color="auto"/>
              <w:right w:val="single" w:sz="8"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740.11.240.250335</w:t>
            </w:r>
          </w:p>
        </w:tc>
        <w:tc>
          <w:tcPr>
            <w:tcW w:w="1798" w:type="dxa"/>
            <w:tcBorders>
              <w:left w:val="single" w:sz="8" w:space="0" w:color="auto"/>
              <w:bottom w:val="single" w:sz="4" w:space="0" w:color="auto"/>
              <w:right w:val="single" w:sz="8" w:space="0" w:color="auto"/>
            </w:tcBorders>
          </w:tcPr>
          <w:p w:rsidR="00E44E84" w:rsidRPr="002A0FDA" w:rsidRDefault="00E44E84" w:rsidP="000C69A6">
            <w:pPr>
              <w:pStyle w:val="ConsPlusNonformat"/>
              <w:jc w:val="center"/>
              <w:rPr>
                <w:rFonts w:ascii="Arial" w:hAnsi="Arial" w:cs="Arial"/>
                <w:color w:val="000000"/>
                <w:lang w:val="en-US"/>
              </w:rPr>
            </w:pPr>
            <w:r w:rsidRPr="002A0FDA">
              <w:rPr>
                <w:rFonts w:ascii="Arial" w:hAnsi="Arial" w:cs="Arial"/>
                <w:color w:val="000000"/>
                <w:lang w:val="en-US"/>
              </w:rPr>
              <w:t>XVL48231140000208</w:t>
            </w:r>
          </w:p>
        </w:tc>
        <w:tc>
          <w:tcPr>
            <w:tcW w:w="2410" w:type="dxa"/>
            <w:tcBorders>
              <w:left w:val="single" w:sz="8" w:space="0" w:color="auto"/>
              <w:bottom w:val="single" w:sz="4" w:space="0" w:color="auto"/>
              <w:right w:val="single" w:sz="8" w:space="0" w:color="auto"/>
            </w:tcBorders>
          </w:tcPr>
          <w:p w:rsidR="00E44E84" w:rsidRDefault="00E44E84" w:rsidP="000C69A6">
            <w:pPr>
              <w:pStyle w:val="ConsPlusNonformat"/>
              <w:jc w:val="center"/>
              <w:rPr>
                <w:rFonts w:ascii="Arial" w:hAnsi="Arial" w:cs="Arial"/>
                <w:color w:val="000000"/>
              </w:rPr>
            </w:pPr>
            <w:r w:rsidRPr="002A0FDA">
              <w:rPr>
                <w:rFonts w:ascii="Arial" w:hAnsi="Arial" w:cs="Arial"/>
                <w:color w:val="000000"/>
              </w:rPr>
              <w:t>862062</w:t>
            </w:r>
            <w:r w:rsidRPr="00A01319">
              <w:rPr>
                <w:rFonts w:ascii="Arial" w:hAnsi="Arial" w:cs="Arial"/>
                <w:color w:val="000000"/>
              </w:rPr>
              <w:t>.00</w:t>
            </w:r>
          </w:p>
          <w:p w:rsidR="00E44E84" w:rsidRPr="00A01319" w:rsidRDefault="00E44E84" w:rsidP="000C69A6">
            <w:pPr>
              <w:pStyle w:val="ConsPlusNonformat"/>
              <w:jc w:val="center"/>
              <w:rPr>
                <w:rFonts w:ascii="Arial" w:hAnsi="Arial" w:cs="Arial"/>
                <w:color w:val="000000"/>
              </w:rPr>
            </w:pPr>
            <w:r>
              <w:rPr>
                <w:rFonts w:ascii="Arial" w:hAnsi="Arial" w:cs="Arial"/>
                <w:color w:val="000000"/>
              </w:rPr>
              <w:t>(Справка №0008.2/19 от 21.01.2019г. ООО «НЭО»</w:t>
            </w:r>
          </w:p>
        </w:tc>
      </w:tr>
      <w:tr w:rsidR="00E44E84" w:rsidRPr="002A0FDA" w:rsidTr="00E44E84">
        <w:trPr>
          <w:trHeight w:val="258"/>
        </w:trPr>
        <w:tc>
          <w:tcPr>
            <w:tcW w:w="749" w:type="dxa"/>
            <w:tcBorders>
              <w:top w:val="single" w:sz="4" w:space="0" w:color="auto"/>
              <w:left w:val="single" w:sz="4" w:space="0" w:color="auto"/>
              <w:bottom w:val="single" w:sz="4" w:space="0" w:color="auto"/>
              <w:right w:val="single" w:sz="4" w:space="0" w:color="auto"/>
            </w:tcBorders>
          </w:tcPr>
          <w:p w:rsidR="00E44E84" w:rsidRPr="00A01319" w:rsidRDefault="00E44E84" w:rsidP="000C69A6">
            <w:pPr>
              <w:pStyle w:val="ConsPlusNonformat"/>
              <w:jc w:val="center"/>
              <w:rPr>
                <w:rFonts w:ascii="Arial" w:hAnsi="Arial" w:cs="Arial"/>
                <w:color w:val="000000"/>
              </w:rPr>
            </w:pPr>
            <w:r w:rsidRPr="00A01319">
              <w:rPr>
                <w:rFonts w:ascii="Arial" w:hAnsi="Arial" w:cs="Arial"/>
                <w:color w:val="000000"/>
              </w:rPr>
              <w:t>2</w:t>
            </w:r>
          </w:p>
        </w:tc>
        <w:tc>
          <w:tcPr>
            <w:tcW w:w="2552"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Автомобиль УАЗ- 31519</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lastRenderedPageBreak/>
              <w:t>Государственный регистрационный знак О863АК70</w:t>
            </w:r>
          </w:p>
        </w:tc>
        <w:tc>
          <w:tcPr>
            <w:tcW w:w="1134" w:type="dxa"/>
            <w:tcBorders>
              <w:top w:val="single" w:sz="4" w:space="0" w:color="auto"/>
              <w:left w:val="single" w:sz="4" w:space="0" w:color="auto"/>
              <w:bottom w:val="single" w:sz="4" w:space="0" w:color="auto"/>
              <w:right w:val="single" w:sz="4" w:space="0" w:color="auto"/>
            </w:tcBorders>
          </w:tcPr>
          <w:p w:rsidR="00E44E84" w:rsidRPr="00A01319" w:rsidRDefault="00E44E84" w:rsidP="000C69A6">
            <w:pPr>
              <w:pStyle w:val="ConsPlusNonformat"/>
              <w:ind w:hanging="66"/>
              <w:jc w:val="center"/>
              <w:rPr>
                <w:rFonts w:ascii="Arial" w:hAnsi="Arial" w:cs="Arial"/>
                <w:color w:val="000000"/>
              </w:rPr>
            </w:pPr>
            <w:r w:rsidRPr="00A01319">
              <w:rPr>
                <w:rFonts w:ascii="Arial" w:hAnsi="Arial" w:cs="Arial"/>
                <w:color w:val="000000"/>
              </w:rPr>
              <w:lastRenderedPageBreak/>
              <w:t>2003</w:t>
            </w:r>
          </w:p>
        </w:tc>
        <w:tc>
          <w:tcPr>
            <w:tcW w:w="1984"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 xml:space="preserve">УМЗ-421800 </w:t>
            </w:r>
            <w:r w:rsidRPr="002A0FDA">
              <w:rPr>
                <w:rFonts w:ascii="Arial" w:hAnsi="Arial" w:cs="Arial"/>
                <w:color w:val="000000"/>
                <w:lang w:val="en-US"/>
              </w:rPr>
              <w:t>N</w:t>
            </w:r>
            <w:r w:rsidRPr="00A01319">
              <w:rPr>
                <w:rFonts w:ascii="Arial" w:hAnsi="Arial" w:cs="Arial"/>
                <w:color w:val="000000"/>
              </w:rPr>
              <w:t xml:space="preserve"> 310</w:t>
            </w:r>
            <w:r w:rsidRPr="002A0FDA">
              <w:rPr>
                <w:rFonts w:ascii="Arial" w:hAnsi="Arial" w:cs="Arial"/>
                <w:color w:val="000000"/>
                <w:lang w:val="en-US"/>
              </w:rPr>
              <w:t>05346</w:t>
            </w:r>
          </w:p>
        </w:tc>
        <w:tc>
          <w:tcPr>
            <w:tcW w:w="1798"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lang w:val="en-US"/>
              </w:rPr>
            </w:pPr>
            <w:r w:rsidRPr="002A0FDA">
              <w:rPr>
                <w:rFonts w:ascii="Arial" w:hAnsi="Arial" w:cs="Arial"/>
                <w:color w:val="000000"/>
                <w:lang w:val="en-US"/>
              </w:rPr>
              <w:t>XTT31519030558513</w:t>
            </w:r>
          </w:p>
        </w:tc>
        <w:tc>
          <w:tcPr>
            <w:tcW w:w="2410" w:type="dxa"/>
            <w:tcBorders>
              <w:top w:val="single" w:sz="4" w:space="0" w:color="auto"/>
              <w:left w:val="single" w:sz="4" w:space="0" w:color="auto"/>
              <w:bottom w:val="single" w:sz="4" w:space="0" w:color="auto"/>
              <w:right w:val="single" w:sz="4" w:space="0" w:color="auto"/>
            </w:tcBorders>
          </w:tcPr>
          <w:p w:rsidR="00E44E84" w:rsidRDefault="00E44E84" w:rsidP="000C69A6">
            <w:pPr>
              <w:pStyle w:val="ConsPlusNonformat"/>
              <w:jc w:val="center"/>
              <w:rPr>
                <w:rFonts w:ascii="Arial" w:hAnsi="Arial" w:cs="Arial"/>
                <w:color w:val="000000"/>
              </w:rPr>
            </w:pPr>
            <w:r w:rsidRPr="002A0FDA">
              <w:rPr>
                <w:rFonts w:ascii="Arial" w:hAnsi="Arial" w:cs="Arial"/>
                <w:color w:val="000000"/>
              </w:rPr>
              <w:t>260000</w:t>
            </w:r>
            <w:r w:rsidRPr="00E44E84">
              <w:rPr>
                <w:rFonts w:ascii="Arial" w:hAnsi="Arial" w:cs="Arial"/>
                <w:color w:val="000000"/>
              </w:rPr>
              <w:t>.00</w:t>
            </w:r>
          </w:p>
          <w:p w:rsidR="00E44E84" w:rsidRPr="00A01319" w:rsidRDefault="00E44E84" w:rsidP="000C69A6">
            <w:pPr>
              <w:pStyle w:val="ConsPlusNonformat"/>
              <w:jc w:val="center"/>
              <w:rPr>
                <w:rFonts w:ascii="Arial" w:hAnsi="Arial" w:cs="Arial"/>
                <w:color w:val="000000"/>
              </w:rPr>
            </w:pPr>
            <w:r>
              <w:rPr>
                <w:rFonts w:ascii="Arial" w:hAnsi="Arial" w:cs="Arial"/>
                <w:color w:val="000000"/>
              </w:rPr>
              <w:lastRenderedPageBreak/>
              <w:t>(Справка №0008.2/19 от 21.01.2019г. ООО «НЭО»</w:t>
            </w:r>
          </w:p>
        </w:tc>
      </w:tr>
      <w:tr w:rsidR="00E44E84" w:rsidRPr="002A0FDA" w:rsidTr="00E44E84">
        <w:trPr>
          <w:trHeight w:val="258"/>
        </w:trPr>
        <w:tc>
          <w:tcPr>
            <w:tcW w:w="749"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lang w:val="en-US"/>
              </w:rPr>
            </w:pPr>
            <w:r w:rsidRPr="002A0FDA">
              <w:rPr>
                <w:rFonts w:ascii="Arial" w:hAnsi="Arial" w:cs="Arial"/>
                <w:color w:val="000000"/>
                <w:lang w:val="en-US"/>
              </w:rPr>
              <w:lastRenderedPageBreak/>
              <w:t>3</w:t>
            </w:r>
          </w:p>
        </w:tc>
        <w:tc>
          <w:tcPr>
            <w:tcW w:w="2552"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Автомобиль УАЗ-3962</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Государственный регистрационный знак</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А228МК70</w:t>
            </w:r>
          </w:p>
        </w:tc>
        <w:tc>
          <w:tcPr>
            <w:tcW w:w="1134"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1990</w:t>
            </w:r>
          </w:p>
        </w:tc>
        <w:tc>
          <w:tcPr>
            <w:tcW w:w="1984"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417800-00500891</w:t>
            </w:r>
          </w:p>
        </w:tc>
        <w:tc>
          <w:tcPr>
            <w:tcW w:w="1798"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lang w:val="en-US"/>
              </w:rPr>
            </w:pPr>
            <w:r w:rsidRPr="002A0FDA">
              <w:rPr>
                <w:rFonts w:ascii="Arial" w:hAnsi="Arial" w:cs="Arial"/>
                <w:color w:val="000000"/>
                <w:lang w:val="en-US"/>
              </w:rPr>
              <w:t>XTT396200L0046078</w:t>
            </w:r>
          </w:p>
        </w:tc>
        <w:tc>
          <w:tcPr>
            <w:tcW w:w="2410" w:type="dxa"/>
            <w:tcBorders>
              <w:top w:val="single" w:sz="4" w:space="0" w:color="auto"/>
              <w:left w:val="single" w:sz="4" w:space="0" w:color="auto"/>
              <w:bottom w:val="single" w:sz="4" w:space="0" w:color="auto"/>
              <w:right w:val="single" w:sz="4" w:space="0" w:color="auto"/>
            </w:tcBorders>
          </w:tcPr>
          <w:p w:rsidR="00E44E84" w:rsidRDefault="00E44E84" w:rsidP="000C69A6">
            <w:pPr>
              <w:pStyle w:val="ConsPlusNonformat"/>
              <w:jc w:val="center"/>
              <w:rPr>
                <w:rFonts w:ascii="Arial" w:hAnsi="Arial" w:cs="Arial"/>
                <w:color w:val="000000"/>
              </w:rPr>
            </w:pPr>
            <w:r w:rsidRPr="00A01319">
              <w:rPr>
                <w:rFonts w:ascii="Arial" w:hAnsi="Arial" w:cs="Arial"/>
                <w:color w:val="000000"/>
              </w:rPr>
              <w:t>12</w:t>
            </w:r>
            <w:r w:rsidRPr="002A0FDA">
              <w:rPr>
                <w:rFonts w:ascii="Arial" w:hAnsi="Arial" w:cs="Arial"/>
                <w:color w:val="000000"/>
              </w:rPr>
              <w:t>520</w:t>
            </w:r>
            <w:r w:rsidRPr="00A01319">
              <w:rPr>
                <w:rFonts w:ascii="Arial" w:hAnsi="Arial" w:cs="Arial"/>
                <w:color w:val="000000"/>
              </w:rPr>
              <w:t>.00</w:t>
            </w:r>
          </w:p>
          <w:p w:rsidR="00E44E84" w:rsidRPr="00A01319" w:rsidRDefault="00E44E84" w:rsidP="000C69A6">
            <w:pPr>
              <w:pStyle w:val="ConsPlusNonformat"/>
              <w:jc w:val="center"/>
              <w:rPr>
                <w:rFonts w:ascii="Arial" w:hAnsi="Arial" w:cs="Arial"/>
                <w:color w:val="000000"/>
              </w:rPr>
            </w:pPr>
            <w:r>
              <w:rPr>
                <w:rFonts w:ascii="Arial" w:hAnsi="Arial" w:cs="Arial"/>
                <w:color w:val="000000"/>
              </w:rPr>
              <w:t>(Справка №0008.2/19 от 21.01.2019г. ООО «НЭО»</w:t>
            </w:r>
          </w:p>
        </w:tc>
      </w:tr>
      <w:tr w:rsidR="00E44E84" w:rsidRPr="002A0FDA" w:rsidTr="00E44E84">
        <w:trPr>
          <w:trHeight w:val="258"/>
        </w:trPr>
        <w:tc>
          <w:tcPr>
            <w:tcW w:w="749"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lang w:val="en-US"/>
              </w:rPr>
            </w:pPr>
            <w:r w:rsidRPr="002A0FDA">
              <w:rPr>
                <w:rFonts w:ascii="Arial" w:hAnsi="Arial" w:cs="Arial"/>
                <w:color w:val="000000"/>
                <w:lang w:val="en-US"/>
              </w:rPr>
              <w:t>4</w:t>
            </w:r>
          </w:p>
        </w:tc>
        <w:tc>
          <w:tcPr>
            <w:tcW w:w="2552"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Автомобиль УАЗ-39692</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Государственный регистрационный знак</w:t>
            </w:r>
          </w:p>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Р182АХ70</w:t>
            </w:r>
          </w:p>
        </w:tc>
        <w:tc>
          <w:tcPr>
            <w:tcW w:w="1134"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1999</w:t>
            </w:r>
          </w:p>
        </w:tc>
        <w:tc>
          <w:tcPr>
            <w:tcW w:w="1984"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lang w:val="en-US"/>
              </w:rPr>
            </w:pPr>
            <w:r w:rsidRPr="002A0FDA">
              <w:rPr>
                <w:rFonts w:ascii="Arial" w:hAnsi="Arial" w:cs="Arial"/>
                <w:color w:val="000000"/>
              </w:rPr>
              <w:t xml:space="preserve">УМЗ-4218 </w:t>
            </w:r>
            <w:r w:rsidRPr="002A0FDA">
              <w:rPr>
                <w:rFonts w:ascii="Arial" w:hAnsi="Arial" w:cs="Arial"/>
                <w:color w:val="000000"/>
                <w:lang w:val="en-US"/>
              </w:rPr>
              <w:t>N X0708206</w:t>
            </w:r>
          </w:p>
        </w:tc>
        <w:tc>
          <w:tcPr>
            <w:tcW w:w="1798"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lang w:val="en-US"/>
              </w:rPr>
            </w:pPr>
            <w:r w:rsidRPr="002A0FDA">
              <w:rPr>
                <w:rFonts w:ascii="Arial" w:hAnsi="Arial" w:cs="Arial"/>
                <w:color w:val="000000"/>
                <w:lang w:val="en-US"/>
              </w:rPr>
              <w:t>XTT396290X00229579</w:t>
            </w:r>
          </w:p>
        </w:tc>
        <w:tc>
          <w:tcPr>
            <w:tcW w:w="2410" w:type="dxa"/>
            <w:tcBorders>
              <w:top w:val="single" w:sz="4" w:space="0" w:color="auto"/>
              <w:left w:val="single" w:sz="4" w:space="0" w:color="auto"/>
              <w:bottom w:val="single" w:sz="4" w:space="0" w:color="auto"/>
              <w:right w:val="single" w:sz="4" w:space="0" w:color="auto"/>
            </w:tcBorders>
          </w:tcPr>
          <w:p w:rsidR="00E44E84" w:rsidRDefault="00E44E84" w:rsidP="000C69A6">
            <w:pPr>
              <w:pStyle w:val="ConsPlusNonformat"/>
              <w:jc w:val="center"/>
              <w:rPr>
                <w:rFonts w:ascii="Arial" w:hAnsi="Arial" w:cs="Arial"/>
                <w:color w:val="000000"/>
              </w:rPr>
            </w:pPr>
            <w:r w:rsidRPr="00E44E84">
              <w:rPr>
                <w:rFonts w:ascii="Arial" w:hAnsi="Arial" w:cs="Arial"/>
                <w:color w:val="000000"/>
              </w:rPr>
              <w:t>12</w:t>
            </w:r>
            <w:r w:rsidRPr="002A0FDA">
              <w:rPr>
                <w:rFonts w:ascii="Arial" w:hAnsi="Arial" w:cs="Arial"/>
                <w:color w:val="000000"/>
              </w:rPr>
              <w:t>367</w:t>
            </w:r>
            <w:r w:rsidRPr="00E44E84">
              <w:rPr>
                <w:rFonts w:ascii="Arial" w:hAnsi="Arial" w:cs="Arial"/>
                <w:color w:val="000000"/>
              </w:rPr>
              <w:t>.00</w:t>
            </w:r>
          </w:p>
          <w:p w:rsidR="00E44E84" w:rsidRPr="00A01319" w:rsidRDefault="00E44E84" w:rsidP="000C69A6">
            <w:pPr>
              <w:pStyle w:val="ConsPlusNonformat"/>
              <w:jc w:val="center"/>
              <w:rPr>
                <w:rFonts w:ascii="Arial" w:hAnsi="Arial" w:cs="Arial"/>
                <w:color w:val="000000"/>
              </w:rPr>
            </w:pPr>
            <w:r>
              <w:rPr>
                <w:rFonts w:ascii="Arial" w:hAnsi="Arial" w:cs="Arial"/>
                <w:color w:val="000000"/>
              </w:rPr>
              <w:t>(Справка №0008.2/19 от 21.01.2019г. ООО «НЭО»</w:t>
            </w:r>
          </w:p>
        </w:tc>
      </w:tr>
      <w:tr w:rsidR="00E44E84" w:rsidRPr="002A0FDA" w:rsidTr="00E44E84">
        <w:trPr>
          <w:trHeight w:val="258"/>
        </w:trPr>
        <w:tc>
          <w:tcPr>
            <w:tcW w:w="749" w:type="dxa"/>
            <w:tcBorders>
              <w:top w:val="single" w:sz="4" w:space="0" w:color="auto"/>
              <w:left w:val="single" w:sz="4" w:space="0" w:color="auto"/>
              <w:bottom w:val="single" w:sz="4" w:space="0" w:color="auto"/>
              <w:right w:val="single" w:sz="4" w:space="0" w:color="auto"/>
            </w:tcBorders>
          </w:tcPr>
          <w:p w:rsidR="00E44E84" w:rsidRPr="00A01319" w:rsidRDefault="00E44E84" w:rsidP="000C69A6">
            <w:pPr>
              <w:pStyle w:val="ConsPlusNonformat"/>
              <w:jc w:val="center"/>
              <w:rPr>
                <w:rFonts w:ascii="Arial" w:hAnsi="Arial" w:cs="Arial"/>
                <w:color w:val="000000"/>
              </w:rPr>
            </w:pPr>
          </w:p>
        </w:tc>
        <w:tc>
          <w:tcPr>
            <w:tcW w:w="7468" w:type="dxa"/>
            <w:gridSpan w:val="4"/>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 xml:space="preserve">                                                          итого</w:t>
            </w:r>
          </w:p>
        </w:tc>
        <w:tc>
          <w:tcPr>
            <w:tcW w:w="2410" w:type="dxa"/>
            <w:tcBorders>
              <w:top w:val="single" w:sz="4" w:space="0" w:color="auto"/>
              <w:left w:val="single" w:sz="4" w:space="0" w:color="auto"/>
              <w:bottom w:val="single" w:sz="4" w:space="0" w:color="auto"/>
              <w:right w:val="single" w:sz="4" w:space="0" w:color="auto"/>
            </w:tcBorders>
          </w:tcPr>
          <w:p w:rsidR="00E44E84" w:rsidRPr="002A0FDA" w:rsidRDefault="00E44E84" w:rsidP="000C69A6">
            <w:pPr>
              <w:pStyle w:val="ConsPlusNonformat"/>
              <w:jc w:val="center"/>
              <w:rPr>
                <w:rFonts w:ascii="Arial" w:hAnsi="Arial" w:cs="Arial"/>
                <w:color w:val="000000"/>
              </w:rPr>
            </w:pPr>
            <w:r w:rsidRPr="002A0FDA">
              <w:rPr>
                <w:rFonts w:ascii="Arial" w:hAnsi="Arial" w:cs="Arial"/>
                <w:color w:val="000000"/>
              </w:rPr>
              <w:t>1 146 949,00</w:t>
            </w:r>
          </w:p>
        </w:tc>
      </w:tr>
    </w:tbl>
    <w:p w:rsidR="00DF48E1" w:rsidRPr="005747A3" w:rsidRDefault="00DF48E1" w:rsidP="00DF48E1">
      <w:pPr>
        <w:suppressAutoHyphens/>
        <w:jc w:val="both"/>
        <w:rPr>
          <w:rFonts w:ascii="Arial" w:eastAsia="Courier New" w:hAnsi="Arial" w:cs="Arial"/>
          <w:bCs/>
          <w:sz w:val="20"/>
          <w:szCs w:val="20"/>
          <w:lang w:eastAsia="ar-SA"/>
        </w:rPr>
      </w:pPr>
    </w:p>
    <w:p w:rsidR="00DF48E1" w:rsidRPr="005747A3" w:rsidRDefault="00DF48E1" w:rsidP="00DF48E1">
      <w:pPr>
        <w:suppressAutoHyphens/>
        <w:jc w:val="both"/>
        <w:rPr>
          <w:rFonts w:ascii="Arial" w:eastAsia="Courier New" w:hAnsi="Arial" w:cs="Arial"/>
          <w:bCs/>
          <w:sz w:val="20"/>
          <w:szCs w:val="20"/>
          <w:lang w:eastAsia="ar-SA"/>
        </w:rPr>
      </w:pPr>
    </w:p>
    <w:p w:rsidR="00DF48E1" w:rsidRPr="005747A3" w:rsidRDefault="00DF48E1" w:rsidP="00DF48E1">
      <w:pPr>
        <w:suppressAutoHyphens/>
        <w:jc w:val="both"/>
        <w:rPr>
          <w:rFonts w:ascii="Arial" w:eastAsia="Courier New" w:hAnsi="Arial" w:cs="Arial"/>
          <w:bCs/>
          <w:sz w:val="20"/>
          <w:szCs w:val="20"/>
          <w:lang w:eastAsia="ar-SA"/>
        </w:rPr>
      </w:pPr>
    </w:p>
    <w:p w:rsidR="00E44E84" w:rsidRPr="005D1B08" w:rsidRDefault="00E44E84" w:rsidP="00E44E84">
      <w:pPr>
        <w:ind w:left="-567" w:firstLine="567"/>
        <w:rPr>
          <w:rFonts w:ascii="Arial" w:eastAsia="Courier New" w:hAnsi="Arial" w:cs="Arial"/>
          <w:sz w:val="20"/>
          <w:szCs w:val="20"/>
        </w:rPr>
      </w:pPr>
      <w:r w:rsidRPr="005D1B08">
        <w:rPr>
          <w:rFonts w:ascii="Arial" w:eastAsia="Courier New" w:hAnsi="Arial" w:cs="Arial"/>
          <w:sz w:val="20"/>
          <w:szCs w:val="20"/>
        </w:rPr>
        <w:t xml:space="preserve">Председатель Совета </w:t>
      </w:r>
    </w:p>
    <w:p w:rsidR="00E44E84" w:rsidRPr="005D1B08" w:rsidRDefault="00E44E84" w:rsidP="00E44E84">
      <w:pPr>
        <w:rPr>
          <w:rFonts w:ascii="Arial" w:eastAsia="Courier New" w:hAnsi="Arial" w:cs="Arial"/>
          <w:sz w:val="20"/>
          <w:szCs w:val="20"/>
        </w:rPr>
      </w:pPr>
      <w:r w:rsidRPr="005D1B08">
        <w:rPr>
          <w:rFonts w:ascii="Arial" w:eastAsia="Courier New" w:hAnsi="Arial" w:cs="Arial"/>
          <w:sz w:val="20"/>
          <w:szCs w:val="20"/>
        </w:rPr>
        <w:t>Молчановского сельского поселения,</w:t>
      </w:r>
    </w:p>
    <w:p w:rsidR="00E44E84" w:rsidRPr="005D1B08" w:rsidRDefault="00E44E84" w:rsidP="00E44E84">
      <w:pPr>
        <w:rPr>
          <w:rFonts w:ascii="Arial" w:eastAsia="Courier New" w:hAnsi="Arial" w:cs="Arial"/>
          <w:sz w:val="20"/>
          <w:szCs w:val="20"/>
        </w:rPr>
      </w:pPr>
      <w:r w:rsidRPr="005D1B08">
        <w:rPr>
          <w:rFonts w:ascii="Arial" w:eastAsia="Courier New" w:hAnsi="Arial" w:cs="Arial"/>
          <w:sz w:val="20"/>
          <w:szCs w:val="20"/>
        </w:rPr>
        <w:t xml:space="preserve">Глава Молчановского сельского поселения      </w:t>
      </w:r>
      <w:r>
        <w:rPr>
          <w:rFonts w:ascii="Arial" w:eastAsia="Courier New" w:hAnsi="Arial" w:cs="Arial"/>
          <w:sz w:val="20"/>
          <w:szCs w:val="20"/>
        </w:rPr>
        <w:tab/>
      </w:r>
      <w:r>
        <w:rPr>
          <w:rFonts w:ascii="Arial" w:eastAsia="Courier New" w:hAnsi="Arial" w:cs="Arial"/>
          <w:sz w:val="20"/>
          <w:szCs w:val="20"/>
        </w:rPr>
        <w:tab/>
      </w:r>
      <w:r w:rsidRPr="005D1B08">
        <w:rPr>
          <w:rFonts w:ascii="Arial" w:eastAsia="Courier New" w:hAnsi="Arial" w:cs="Arial"/>
          <w:sz w:val="20"/>
          <w:szCs w:val="20"/>
        </w:rPr>
        <w:t xml:space="preserve">  (подпись)                                     А.Л. Гензе</w:t>
      </w:r>
    </w:p>
    <w:p w:rsidR="00DF48E1" w:rsidRPr="005747A3" w:rsidRDefault="00DF48E1" w:rsidP="00DF48E1">
      <w:pPr>
        <w:suppressAutoHyphens/>
        <w:jc w:val="both"/>
        <w:rPr>
          <w:rFonts w:ascii="Arial" w:eastAsia="Courier New" w:hAnsi="Arial" w:cs="Arial"/>
          <w:bCs/>
          <w:sz w:val="20"/>
          <w:szCs w:val="20"/>
          <w:lang w:eastAsia="ar-SA"/>
        </w:rPr>
      </w:pPr>
    </w:p>
    <w:p w:rsidR="00DF48E1" w:rsidRPr="005747A3" w:rsidRDefault="00DF48E1" w:rsidP="00DF48E1">
      <w:pPr>
        <w:suppressAutoHyphens/>
        <w:jc w:val="both"/>
        <w:rPr>
          <w:rFonts w:ascii="Arial" w:eastAsia="Courier New" w:hAnsi="Arial" w:cs="Arial"/>
          <w:bCs/>
          <w:sz w:val="20"/>
          <w:szCs w:val="20"/>
          <w:lang w:eastAsia="ar-SA"/>
        </w:rPr>
      </w:pPr>
    </w:p>
    <w:p w:rsidR="00DF48E1" w:rsidRPr="005747A3" w:rsidRDefault="00DF48E1" w:rsidP="00DF48E1">
      <w:pPr>
        <w:suppressAutoHyphens/>
        <w:jc w:val="both"/>
        <w:rPr>
          <w:rFonts w:ascii="Arial" w:eastAsia="Courier New" w:hAnsi="Arial" w:cs="Arial"/>
          <w:bCs/>
          <w:sz w:val="20"/>
          <w:szCs w:val="20"/>
          <w:lang w:eastAsia="ar-SA"/>
        </w:rPr>
      </w:pPr>
    </w:p>
    <w:p w:rsidR="00B77B66" w:rsidRDefault="00B77B66" w:rsidP="00B77B66">
      <w:pPr>
        <w:suppressAutoHyphens/>
        <w:jc w:val="center"/>
        <w:rPr>
          <w:rFonts w:eastAsia="Courier New"/>
          <w:sz w:val="16"/>
          <w:szCs w:val="16"/>
          <w:lang w:eastAsia="ar-SA"/>
        </w:rPr>
      </w:pPr>
    </w:p>
    <w:p w:rsidR="00B77B66" w:rsidRDefault="00B77B66" w:rsidP="00B77B66">
      <w:pPr>
        <w:suppressAutoHyphens/>
        <w:jc w:val="center"/>
        <w:rPr>
          <w:rFonts w:eastAsia="Courier New"/>
          <w:sz w:val="16"/>
          <w:szCs w:val="16"/>
          <w:lang w:eastAsia="ar-SA"/>
        </w:rPr>
      </w:pPr>
      <w:r w:rsidRPr="005E6B00">
        <w:rPr>
          <w:rFonts w:eastAsia="Courier New"/>
          <w:sz w:val="16"/>
          <w:szCs w:val="16"/>
          <w:lang w:eastAsia="ar-SA"/>
        </w:rPr>
        <w:t>*   -   *   -   *</w:t>
      </w:r>
    </w:p>
    <w:p w:rsidR="006A0696" w:rsidRDefault="006A0696" w:rsidP="00B77B66">
      <w:pPr>
        <w:suppressAutoHyphens/>
        <w:jc w:val="center"/>
        <w:rPr>
          <w:rFonts w:eastAsia="Courier New"/>
          <w:sz w:val="16"/>
          <w:szCs w:val="16"/>
          <w:lang w:eastAsia="ar-SA"/>
        </w:rPr>
      </w:pPr>
    </w:p>
    <w:p w:rsidR="006A0696" w:rsidRPr="00F34BC7" w:rsidRDefault="006A0696" w:rsidP="006A0696">
      <w:pPr>
        <w:tabs>
          <w:tab w:val="left" w:pos="708"/>
        </w:tabs>
        <w:jc w:val="center"/>
        <w:rPr>
          <w:rFonts w:ascii="Arial" w:hAnsi="Arial" w:cs="Arial"/>
          <w:b/>
          <w:bCs/>
          <w:sz w:val="20"/>
          <w:szCs w:val="20"/>
        </w:rPr>
      </w:pPr>
      <w:r w:rsidRPr="00F34BC7">
        <w:rPr>
          <w:rFonts w:ascii="Arial" w:hAnsi="Arial" w:cs="Arial"/>
          <w:b/>
          <w:bCs/>
          <w:sz w:val="20"/>
          <w:szCs w:val="20"/>
        </w:rPr>
        <w:t>РЕШЕНИЕ</w:t>
      </w:r>
    </w:p>
    <w:p w:rsidR="006A0696" w:rsidRPr="00F34BC7" w:rsidRDefault="006A0696" w:rsidP="006A0696">
      <w:pPr>
        <w:tabs>
          <w:tab w:val="left" w:pos="708"/>
        </w:tabs>
        <w:jc w:val="center"/>
        <w:rPr>
          <w:rFonts w:ascii="Arial" w:hAnsi="Arial" w:cs="Arial"/>
          <w:bCs/>
          <w:sz w:val="20"/>
          <w:szCs w:val="20"/>
        </w:rPr>
      </w:pPr>
    </w:p>
    <w:p w:rsidR="006A0696" w:rsidRPr="00F34BC7" w:rsidRDefault="006A0696" w:rsidP="006A0696">
      <w:pPr>
        <w:tabs>
          <w:tab w:val="left" w:pos="708"/>
        </w:tabs>
        <w:jc w:val="center"/>
        <w:rPr>
          <w:rFonts w:ascii="Arial" w:hAnsi="Arial" w:cs="Arial"/>
          <w:bCs/>
          <w:sz w:val="20"/>
          <w:szCs w:val="20"/>
        </w:rPr>
      </w:pPr>
      <w:r w:rsidRPr="00F34BC7">
        <w:rPr>
          <w:rFonts w:ascii="Arial" w:hAnsi="Arial" w:cs="Arial"/>
          <w:bCs/>
          <w:sz w:val="20"/>
          <w:szCs w:val="20"/>
        </w:rPr>
        <w:t>с. Молчаново</w:t>
      </w:r>
    </w:p>
    <w:p w:rsidR="006A0696" w:rsidRPr="00F34BC7" w:rsidRDefault="006A0696" w:rsidP="006A0696">
      <w:pPr>
        <w:tabs>
          <w:tab w:val="left" w:pos="708"/>
        </w:tabs>
        <w:rPr>
          <w:rFonts w:ascii="Arial" w:hAnsi="Arial" w:cs="Arial"/>
          <w:bCs/>
          <w:sz w:val="20"/>
          <w:szCs w:val="20"/>
        </w:rPr>
      </w:pPr>
    </w:p>
    <w:p w:rsidR="006A0696" w:rsidRPr="00F34BC7" w:rsidRDefault="006A0696" w:rsidP="006A0696">
      <w:pPr>
        <w:tabs>
          <w:tab w:val="left" w:pos="708"/>
        </w:tabs>
        <w:rPr>
          <w:rFonts w:ascii="Arial" w:hAnsi="Arial" w:cs="Arial"/>
          <w:bCs/>
          <w:sz w:val="20"/>
          <w:szCs w:val="20"/>
        </w:rPr>
      </w:pPr>
      <w:r w:rsidRPr="00F34BC7">
        <w:rPr>
          <w:rFonts w:ascii="Arial" w:hAnsi="Arial" w:cs="Arial"/>
          <w:bCs/>
          <w:sz w:val="20"/>
          <w:szCs w:val="20"/>
        </w:rPr>
        <w:t>«31» января 2019г.</w:t>
      </w:r>
      <w:r w:rsidRPr="00F34BC7">
        <w:rPr>
          <w:rFonts w:ascii="Arial" w:hAnsi="Arial" w:cs="Arial"/>
          <w:bCs/>
          <w:sz w:val="20"/>
          <w:szCs w:val="20"/>
        </w:rPr>
        <w:tab/>
      </w:r>
      <w:r w:rsidRPr="00F34BC7">
        <w:rPr>
          <w:rFonts w:ascii="Arial" w:hAnsi="Arial" w:cs="Arial"/>
          <w:bCs/>
          <w:sz w:val="20"/>
          <w:szCs w:val="20"/>
        </w:rPr>
        <w:tab/>
      </w:r>
      <w:r w:rsidRPr="00F34BC7">
        <w:rPr>
          <w:rFonts w:ascii="Arial" w:hAnsi="Arial" w:cs="Arial"/>
          <w:bCs/>
          <w:sz w:val="20"/>
          <w:szCs w:val="20"/>
        </w:rPr>
        <w:tab/>
      </w:r>
      <w:r w:rsidRPr="00F34BC7">
        <w:rPr>
          <w:rFonts w:ascii="Arial" w:hAnsi="Arial" w:cs="Arial"/>
          <w:bCs/>
          <w:sz w:val="20"/>
          <w:szCs w:val="20"/>
        </w:rPr>
        <w:tab/>
      </w:r>
      <w:r w:rsidRPr="00F34BC7">
        <w:rPr>
          <w:rFonts w:ascii="Arial" w:hAnsi="Arial" w:cs="Arial"/>
          <w:bCs/>
          <w:sz w:val="20"/>
          <w:szCs w:val="20"/>
        </w:rPr>
        <w:tab/>
      </w:r>
      <w:r w:rsidRPr="00F34BC7">
        <w:rPr>
          <w:rFonts w:ascii="Arial" w:hAnsi="Arial" w:cs="Arial"/>
          <w:bCs/>
          <w:sz w:val="20"/>
          <w:szCs w:val="20"/>
        </w:rPr>
        <w:tab/>
        <w:t xml:space="preserve">       </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F34BC7">
        <w:rPr>
          <w:rFonts w:ascii="Arial" w:hAnsi="Arial" w:cs="Arial"/>
          <w:bCs/>
          <w:sz w:val="20"/>
          <w:szCs w:val="20"/>
        </w:rPr>
        <w:t xml:space="preserve"> № 85</w:t>
      </w:r>
    </w:p>
    <w:p w:rsidR="006A0696" w:rsidRPr="00F34BC7" w:rsidRDefault="006A0696" w:rsidP="006A0696">
      <w:pPr>
        <w:tabs>
          <w:tab w:val="left" w:pos="708"/>
        </w:tabs>
        <w:jc w:val="center"/>
        <w:rPr>
          <w:rFonts w:ascii="Arial" w:hAnsi="Arial" w:cs="Arial"/>
          <w:color w:val="333333"/>
          <w:sz w:val="20"/>
          <w:szCs w:val="20"/>
        </w:rPr>
      </w:pPr>
    </w:p>
    <w:p w:rsidR="006A0696" w:rsidRPr="00F34BC7" w:rsidRDefault="006A0696" w:rsidP="006A0696">
      <w:pPr>
        <w:tabs>
          <w:tab w:val="left" w:pos="708"/>
        </w:tabs>
        <w:rPr>
          <w:rFonts w:ascii="Arial" w:hAnsi="Arial" w:cs="Arial"/>
          <w:color w:val="333333"/>
          <w:sz w:val="20"/>
          <w:szCs w:val="20"/>
        </w:rPr>
      </w:pPr>
    </w:p>
    <w:p w:rsidR="006A0696" w:rsidRPr="00F34BC7" w:rsidRDefault="006A0696" w:rsidP="006A0696">
      <w:pPr>
        <w:tabs>
          <w:tab w:val="left" w:pos="708"/>
        </w:tabs>
        <w:rPr>
          <w:rFonts w:ascii="Arial" w:hAnsi="Arial" w:cs="Arial"/>
          <w:sz w:val="20"/>
          <w:szCs w:val="20"/>
        </w:rPr>
      </w:pPr>
      <w:r w:rsidRPr="00F34BC7">
        <w:rPr>
          <w:rFonts w:ascii="Arial" w:hAnsi="Arial" w:cs="Arial"/>
          <w:sz w:val="20"/>
          <w:szCs w:val="20"/>
        </w:rPr>
        <w:t>Об утверждении Положения о порядке</w:t>
      </w:r>
    </w:p>
    <w:p w:rsidR="006A0696" w:rsidRPr="00F34BC7" w:rsidRDefault="006A0696" w:rsidP="006A0696">
      <w:pPr>
        <w:tabs>
          <w:tab w:val="left" w:pos="708"/>
        </w:tabs>
        <w:rPr>
          <w:rFonts w:ascii="Arial" w:hAnsi="Arial" w:cs="Arial"/>
          <w:sz w:val="20"/>
          <w:szCs w:val="20"/>
        </w:rPr>
      </w:pPr>
      <w:r w:rsidRPr="00F34BC7">
        <w:rPr>
          <w:rFonts w:ascii="Arial" w:hAnsi="Arial" w:cs="Arial"/>
          <w:sz w:val="20"/>
          <w:szCs w:val="20"/>
        </w:rPr>
        <w:t>приватизации имущества муниципального</w:t>
      </w:r>
    </w:p>
    <w:p w:rsidR="006A0696" w:rsidRPr="00F34BC7" w:rsidRDefault="006A0696" w:rsidP="006A0696">
      <w:pPr>
        <w:tabs>
          <w:tab w:val="left" w:pos="708"/>
        </w:tabs>
        <w:rPr>
          <w:rFonts w:ascii="Arial" w:hAnsi="Arial" w:cs="Arial"/>
          <w:sz w:val="20"/>
          <w:szCs w:val="20"/>
        </w:rPr>
      </w:pPr>
      <w:r w:rsidRPr="00F34BC7">
        <w:rPr>
          <w:rFonts w:ascii="Arial" w:hAnsi="Arial" w:cs="Arial"/>
          <w:sz w:val="20"/>
          <w:szCs w:val="20"/>
        </w:rPr>
        <w:t>образования  Молчановское</w:t>
      </w:r>
    </w:p>
    <w:p w:rsidR="006A0696" w:rsidRPr="00F34BC7" w:rsidRDefault="006A0696" w:rsidP="006A0696">
      <w:pPr>
        <w:tabs>
          <w:tab w:val="left" w:pos="708"/>
        </w:tabs>
        <w:rPr>
          <w:rFonts w:ascii="Arial" w:hAnsi="Arial" w:cs="Arial"/>
          <w:sz w:val="20"/>
          <w:szCs w:val="20"/>
        </w:rPr>
      </w:pPr>
      <w:r w:rsidRPr="00F34BC7">
        <w:rPr>
          <w:rFonts w:ascii="Arial" w:hAnsi="Arial" w:cs="Arial"/>
          <w:sz w:val="20"/>
          <w:szCs w:val="20"/>
        </w:rPr>
        <w:t>сельское поселение</w:t>
      </w:r>
    </w:p>
    <w:p w:rsidR="006A0696" w:rsidRPr="00F34BC7" w:rsidRDefault="006A0696" w:rsidP="006A0696">
      <w:pPr>
        <w:tabs>
          <w:tab w:val="left" w:pos="708"/>
        </w:tabs>
        <w:rPr>
          <w:rFonts w:ascii="Arial" w:hAnsi="Arial" w:cs="Arial"/>
          <w:sz w:val="20"/>
          <w:szCs w:val="20"/>
        </w:rPr>
      </w:pPr>
    </w:p>
    <w:p w:rsidR="006A0696" w:rsidRPr="00F34BC7" w:rsidRDefault="006A0696" w:rsidP="006A0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Courier New" w:hAnsi="Arial" w:cs="Arial"/>
          <w:sz w:val="20"/>
          <w:szCs w:val="20"/>
        </w:rPr>
      </w:pPr>
      <w:r w:rsidRPr="00F34BC7">
        <w:rPr>
          <w:rFonts w:ascii="Arial" w:eastAsia="Courier New" w:hAnsi="Arial" w:cs="Arial"/>
          <w:sz w:val="20"/>
          <w:szCs w:val="20"/>
        </w:rPr>
        <w:t xml:space="preserve">В соответствии с Федеральным </w:t>
      </w:r>
      <w:hyperlink r:id="rId13" w:history="1">
        <w:r w:rsidRPr="00F34BC7">
          <w:rPr>
            <w:rStyle w:val="ae"/>
            <w:rFonts w:ascii="Arial" w:eastAsia="Courier New" w:hAnsi="Arial" w:cs="Arial"/>
            <w:color w:val="000000" w:themeColor="text1"/>
            <w:sz w:val="20"/>
            <w:szCs w:val="20"/>
          </w:rPr>
          <w:t>законом</w:t>
        </w:r>
      </w:hyperlink>
      <w:r w:rsidRPr="00F34BC7">
        <w:rPr>
          <w:rFonts w:ascii="Arial" w:eastAsia="Courier New" w:hAnsi="Arial" w:cs="Arial"/>
          <w:color w:val="000000" w:themeColor="text1"/>
          <w:sz w:val="20"/>
          <w:szCs w:val="20"/>
        </w:rPr>
        <w:t xml:space="preserve"> от 06.10.2003 N 131-ФЗ «Об общих принципах организации местного самоуправления в Российской Федерации», Федеральным </w:t>
      </w:r>
      <w:hyperlink r:id="rId14" w:history="1">
        <w:r w:rsidRPr="00F34BC7">
          <w:rPr>
            <w:rStyle w:val="ae"/>
            <w:rFonts w:ascii="Arial" w:eastAsia="Courier New" w:hAnsi="Arial" w:cs="Arial"/>
            <w:color w:val="000000" w:themeColor="text1"/>
            <w:sz w:val="20"/>
            <w:szCs w:val="20"/>
          </w:rPr>
          <w:t>законом</w:t>
        </w:r>
      </w:hyperlink>
      <w:r w:rsidRPr="00F34BC7">
        <w:rPr>
          <w:rFonts w:ascii="Arial" w:eastAsia="Courier New" w:hAnsi="Arial" w:cs="Arial"/>
          <w:color w:val="000000" w:themeColor="text1"/>
          <w:sz w:val="20"/>
          <w:szCs w:val="20"/>
        </w:rPr>
        <w:t xml:space="preserve"> от 21.12.2001 N 178-ФЗ «О приватизации государственного и муниципального имущества», Федеральным </w:t>
      </w:r>
      <w:hyperlink r:id="rId15" w:history="1">
        <w:r w:rsidRPr="00F34BC7">
          <w:rPr>
            <w:rStyle w:val="ae"/>
            <w:rFonts w:ascii="Arial" w:eastAsia="Courier New" w:hAnsi="Arial" w:cs="Arial"/>
            <w:color w:val="000000" w:themeColor="text1"/>
            <w:sz w:val="20"/>
            <w:szCs w:val="20"/>
          </w:rPr>
          <w:t>законом</w:t>
        </w:r>
      </w:hyperlink>
      <w:r w:rsidRPr="00F34BC7">
        <w:rPr>
          <w:rFonts w:ascii="Arial" w:eastAsia="Courier New" w:hAnsi="Arial" w:cs="Arial"/>
          <w:color w:val="000000" w:themeColor="text1"/>
          <w:sz w:val="20"/>
          <w:szCs w:val="20"/>
        </w:rPr>
        <w:t xml:space="preserve"> от 22.07.2008 N 159-ФЗ «Об особенностях отчуждения недвижимого имущества</w:t>
      </w:r>
      <w:r w:rsidRPr="00F34BC7">
        <w:rPr>
          <w:rFonts w:ascii="Arial" w:eastAsia="Courier New" w:hAnsi="Arial" w:cs="Arial"/>
          <w:sz w:val="20"/>
          <w:szCs w:val="20"/>
        </w:rPr>
        <w:t xml:space="preserve">,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руководствуясь Уставом  муниципального образования Молчановское сельское поселение, </w:t>
      </w:r>
    </w:p>
    <w:p w:rsidR="006A0696" w:rsidRPr="00F34BC7" w:rsidRDefault="006A0696" w:rsidP="006A0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Courier New" w:hAnsi="Arial" w:cs="Arial"/>
          <w:sz w:val="20"/>
          <w:szCs w:val="20"/>
        </w:rPr>
      </w:pPr>
    </w:p>
    <w:p w:rsidR="006A0696" w:rsidRPr="00F34BC7" w:rsidRDefault="006A0696" w:rsidP="006A0696">
      <w:pPr>
        <w:tabs>
          <w:tab w:val="left" w:pos="708"/>
        </w:tabs>
        <w:rPr>
          <w:rFonts w:ascii="Arial" w:hAnsi="Arial" w:cs="Arial"/>
          <w:b/>
          <w:sz w:val="20"/>
          <w:szCs w:val="20"/>
        </w:rPr>
      </w:pPr>
      <w:r w:rsidRPr="00F34BC7">
        <w:rPr>
          <w:rFonts w:ascii="Arial" w:hAnsi="Arial" w:cs="Arial"/>
          <w:b/>
          <w:sz w:val="20"/>
          <w:szCs w:val="20"/>
        </w:rPr>
        <w:t>Совет Молчановского сельского поселения РЕШИЛ</w:t>
      </w:r>
    </w:p>
    <w:p w:rsidR="006A0696" w:rsidRPr="00F34BC7" w:rsidRDefault="006A0696" w:rsidP="006A0696">
      <w:pPr>
        <w:tabs>
          <w:tab w:val="left" w:pos="708"/>
        </w:tabs>
        <w:jc w:val="both"/>
        <w:rPr>
          <w:rFonts w:ascii="Arial" w:hAnsi="Arial" w:cs="Arial"/>
          <w:sz w:val="20"/>
          <w:szCs w:val="20"/>
        </w:rPr>
      </w:pPr>
    </w:p>
    <w:p w:rsidR="006A0696" w:rsidRPr="00F34BC7" w:rsidRDefault="006A0696" w:rsidP="006A0696">
      <w:pPr>
        <w:tabs>
          <w:tab w:val="left" w:pos="708"/>
        </w:tabs>
        <w:ind w:left="709" w:hanging="283"/>
        <w:jc w:val="both"/>
        <w:rPr>
          <w:rFonts w:ascii="Arial" w:hAnsi="Arial" w:cs="Arial"/>
          <w:sz w:val="20"/>
          <w:szCs w:val="20"/>
        </w:rPr>
      </w:pPr>
      <w:r w:rsidRPr="00F34BC7">
        <w:rPr>
          <w:rFonts w:ascii="Arial" w:hAnsi="Arial" w:cs="Arial"/>
          <w:sz w:val="20"/>
          <w:szCs w:val="20"/>
        </w:rPr>
        <w:t>1.Утвердить Положение о порядке приватизации имущества муниципального образования  Молчановское сельское поселение согласно приложению к настоящему решению.</w:t>
      </w:r>
    </w:p>
    <w:p w:rsidR="006A0696" w:rsidRPr="00F34BC7" w:rsidRDefault="006A0696" w:rsidP="006A0696">
      <w:pPr>
        <w:tabs>
          <w:tab w:val="left" w:pos="708"/>
        </w:tabs>
        <w:ind w:left="709" w:hanging="283"/>
        <w:jc w:val="both"/>
        <w:rPr>
          <w:rFonts w:ascii="Arial" w:hAnsi="Arial" w:cs="Arial"/>
          <w:sz w:val="20"/>
          <w:szCs w:val="20"/>
        </w:rPr>
      </w:pPr>
      <w:r w:rsidRPr="00F34BC7">
        <w:rPr>
          <w:rFonts w:ascii="Arial" w:hAnsi="Arial" w:cs="Arial"/>
          <w:sz w:val="20"/>
          <w:szCs w:val="20"/>
        </w:rPr>
        <w:t>2.</w:t>
      </w:r>
      <w:r w:rsidRPr="00F34BC7">
        <w:rPr>
          <w:rFonts w:ascii="Arial" w:hAnsi="Arial" w:cs="Arial"/>
          <w:sz w:val="20"/>
          <w:szCs w:val="20"/>
        </w:rPr>
        <w:tab/>
        <w:t>Настоящее Решение вступает в силу с момента официального опубликования.</w:t>
      </w:r>
    </w:p>
    <w:p w:rsidR="006A0696" w:rsidRPr="00F34BC7" w:rsidRDefault="006A0696" w:rsidP="006A0696">
      <w:pPr>
        <w:tabs>
          <w:tab w:val="left" w:pos="708"/>
        </w:tabs>
        <w:ind w:left="709" w:hanging="283"/>
        <w:jc w:val="both"/>
        <w:rPr>
          <w:rFonts w:ascii="Arial" w:hAnsi="Arial" w:cs="Arial"/>
          <w:sz w:val="20"/>
          <w:szCs w:val="20"/>
        </w:rPr>
      </w:pPr>
      <w:r w:rsidRPr="00F34BC7">
        <w:rPr>
          <w:rFonts w:ascii="Arial" w:hAnsi="Arial" w:cs="Arial"/>
          <w:sz w:val="20"/>
          <w:szCs w:val="20"/>
        </w:rPr>
        <w:t>3.</w:t>
      </w:r>
      <w:r w:rsidRPr="00F34BC7">
        <w:rPr>
          <w:rFonts w:ascii="Arial" w:hAnsi="Arial" w:cs="Arial"/>
          <w:sz w:val="20"/>
          <w:szCs w:val="20"/>
        </w:rPr>
        <w:tab/>
        <w:t>Настоящее решение опубликовать в информационном бюллетене Совета и Администрации Молчановского сельского поселения в сети Интернет (на официальном сайте муниципального образования Молчановское сельское поселение (http://www.msp.tomskinvest.ru)).</w:t>
      </w:r>
    </w:p>
    <w:p w:rsidR="006A0696" w:rsidRPr="00F34BC7" w:rsidRDefault="006A0696" w:rsidP="006A0696">
      <w:pPr>
        <w:tabs>
          <w:tab w:val="left" w:pos="708"/>
        </w:tabs>
        <w:ind w:left="709" w:hanging="283"/>
        <w:jc w:val="both"/>
        <w:rPr>
          <w:rFonts w:ascii="Arial" w:hAnsi="Arial" w:cs="Arial"/>
          <w:sz w:val="20"/>
          <w:szCs w:val="20"/>
        </w:rPr>
      </w:pPr>
      <w:r w:rsidRPr="00F34BC7">
        <w:rPr>
          <w:rFonts w:ascii="Arial" w:hAnsi="Arial" w:cs="Arial"/>
          <w:sz w:val="20"/>
          <w:szCs w:val="20"/>
        </w:rPr>
        <w:t>4.</w:t>
      </w:r>
      <w:r w:rsidRPr="00F34BC7">
        <w:rPr>
          <w:rFonts w:ascii="Arial" w:hAnsi="Arial" w:cs="Arial"/>
          <w:sz w:val="20"/>
          <w:szCs w:val="20"/>
        </w:rPr>
        <w:tab/>
        <w:t>Контроль, за исполнением настоящего решения возложить на социально-экономический   комитет Совета Молчановского сельского поселения.</w:t>
      </w:r>
    </w:p>
    <w:p w:rsidR="006A0696" w:rsidRPr="00F34BC7" w:rsidRDefault="006A0696" w:rsidP="006A0696">
      <w:pPr>
        <w:tabs>
          <w:tab w:val="left" w:pos="708"/>
        </w:tabs>
        <w:ind w:right="-1"/>
        <w:jc w:val="both"/>
        <w:rPr>
          <w:rFonts w:ascii="Arial" w:hAnsi="Arial" w:cs="Arial"/>
          <w:sz w:val="20"/>
          <w:szCs w:val="20"/>
        </w:rPr>
      </w:pPr>
    </w:p>
    <w:p w:rsidR="006A0696" w:rsidRPr="00F34BC7" w:rsidRDefault="006A0696" w:rsidP="006A0696">
      <w:pPr>
        <w:tabs>
          <w:tab w:val="left" w:pos="708"/>
        </w:tabs>
        <w:jc w:val="both"/>
        <w:rPr>
          <w:rFonts w:ascii="Arial" w:hAnsi="Arial" w:cs="Arial"/>
          <w:sz w:val="20"/>
          <w:szCs w:val="20"/>
        </w:rPr>
      </w:pPr>
    </w:p>
    <w:p w:rsidR="006A0696" w:rsidRPr="00F34BC7" w:rsidRDefault="006A0696" w:rsidP="006A0696">
      <w:pPr>
        <w:rPr>
          <w:rFonts w:ascii="Arial" w:eastAsia="Courier New" w:hAnsi="Arial" w:cs="Arial"/>
          <w:sz w:val="20"/>
          <w:szCs w:val="20"/>
        </w:rPr>
      </w:pPr>
      <w:r w:rsidRPr="00F34BC7">
        <w:rPr>
          <w:rFonts w:ascii="Arial" w:eastAsia="Courier New" w:hAnsi="Arial" w:cs="Arial"/>
          <w:sz w:val="20"/>
          <w:szCs w:val="20"/>
        </w:rPr>
        <w:t xml:space="preserve">Председатель Совета </w:t>
      </w:r>
    </w:p>
    <w:p w:rsidR="006A0696" w:rsidRPr="00F34BC7" w:rsidRDefault="006A0696" w:rsidP="006A0696">
      <w:pPr>
        <w:rPr>
          <w:rFonts w:ascii="Arial" w:eastAsia="Courier New" w:hAnsi="Arial" w:cs="Arial"/>
          <w:sz w:val="20"/>
          <w:szCs w:val="20"/>
        </w:rPr>
      </w:pPr>
      <w:r w:rsidRPr="00F34BC7">
        <w:rPr>
          <w:rFonts w:ascii="Arial" w:eastAsia="Courier New" w:hAnsi="Arial" w:cs="Arial"/>
          <w:sz w:val="20"/>
          <w:szCs w:val="20"/>
        </w:rPr>
        <w:t>Молчановского сельского поселения,</w:t>
      </w:r>
    </w:p>
    <w:p w:rsidR="006A0696" w:rsidRPr="00F34BC7" w:rsidRDefault="006A0696" w:rsidP="006A0696">
      <w:pPr>
        <w:rPr>
          <w:rFonts w:ascii="Arial" w:eastAsia="Courier New" w:hAnsi="Arial" w:cs="Arial"/>
          <w:sz w:val="20"/>
          <w:szCs w:val="20"/>
        </w:rPr>
      </w:pPr>
      <w:r w:rsidRPr="00F34BC7">
        <w:rPr>
          <w:rFonts w:ascii="Arial" w:eastAsia="Courier New" w:hAnsi="Arial" w:cs="Arial"/>
          <w:sz w:val="20"/>
          <w:szCs w:val="20"/>
        </w:rPr>
        <w:t xml:space="preserve">Глава Молчановского сельского поселения        </w:t>
      </w:r>
      <w:r>
        <w:rPr>
          <w:rFonts w:ascii="Arial" w:eastAsia="Courier New" w:hAnsi="Arial" w:cs="Arial"/>
          <w:sz w:val="20"/>
          <w:szCs w:val="20"/>
        </w:rPr>
        <w:tab/>
      </w:r>
      <w:r>
        <w:rPr>
          <w:rFonts w:ascii="Arial" w:eastAsia="Courier New" w:hAnsi="Arial" w:cs="Arial"/>
          <w:sz w:val="20"/>
          <w:szCs w:val="20"/>
        </w:rPr>
        <w:tab/>
      </w:r>
      <w:r w:rsidRPr="00F34BC7">
        <w:rPr>
          <w:rFonts w:ascii="Arial" w:eastAsia="Courier New" w:hAnsi="Arial" w:cs="Arial"/>
          <w:sz w:val="20"/>
          <w:szCs w:val="20"/>
        </w:rPr>
        <w:t>(подпись)                         А.Л. Гензе</w:t>
      </w:r>
    </w:p>
    <w:p w:rsidR="006A0696" w:rsidRPr="006A0696" w:rsidRDefault="006A0696" w:rsidP="006A0696">
      <w:pPr>
        <w:rPr>
          <w:rFonts w:ascii="Arial" w:eastAsia="Courier New" w:hAnsi="Arial" w:cs="Arial"/>
          <w:sz w:val="20"/>
          <w:szCs w:val="20"/>
        </w:rPr>
      </w:pPr>
      <w:r w:rsidRPr="00F34BC7">
        <w:rPr>
          <w:rFonts w:ascii="Arial" w:eastAsia="Courier New" w:hAnsi="Arial" w:cs="Arial"/>
          <w:sz w:val="20"/>
          <w:szCs w:val="20"/>
        </w:rPr>
        <w:tab/>
      </w:r>
      <w:r w:rsidRPr="00F34BC7">
        <w:rPr>
          <w:rFonts w:ascii="Arial" w:eastAsia="Courier New" w:hAnsi="Arial" w:cs="Arial"/>
          <w:sz w:val="20"/>
          <w:szCs w:val="20"/>
        </w:rPr>
        <w:tab/>
      </w:r>
      <w:r w:rsidRPr="00F34BC7">
        <w:rPr>
          <w:rFonts w:ascii="Arial" w:eastAsia="Courier New" w:hAnsi="Arial" w:cs="Arial"/>
          <w:sz w:val="20"/>
          <w:szCs w:val="20"/>
        </w:rPr>
        <w:tab/>
        <w:t xml:space="preserve">  </w:t>
      </w:r>
    </w:p>
    <w:p w:rsidR="006A0696" w:rsidRPr="00F34BC7" w:rsidRDefault="006A0696" w:rsidP="006A0696">
      <w:pPr>
        <w:suppressAutoHyphens/>
        <w:ind w:left="4956" w:firstLine="708"/>
        <w:rPr>
          <w:rFonts w:ascii="Arial" w:hAnsi="Arial" w:cs="Arial"/>
          <w:sz w:val="20"/>
          <w:szCs w:val="20"/>
        </w:rPr>
      </w:pPr>
    </w:p>
    <w:p w:rsidR="00E251F4" w:rsidRDefault="00E251F4" w:rsidP="006A0696">
      <w:pPr>
        <w:suppressAutoHyphens/>
        <w:ind w:left="4956" w:firstLine="708"/>
        <w:jc w:val="right"/>
        <w:rPr>
          <w:rFonts w:ascii="Arial" w:hAnsi="Arial" w:cs="Arial"/>
          <w:sz w:val="20"/>
          <w:szCs w:val="20"/>
          <w:lang w:eastAsia="ar-SA"/>
        </w:rPr>
      </w:pPr>
    </w:p>
    <w:p w:rsidR="00E251F4" w:rsidRDefault="00E251F4" w:rsidP="006A0696">
      <w:pPr>
        <w:suppressAutoHyphens/>
        <w:ind w:left="4956" w:firstLine="708"/>
        <w:jc w:val="right"/>
        <w:rPr>
          <w:rFonts w:ascii="Arial" w:hAnsi="Arial" w:cs="Arial"/>
          <w:sz w:val="20"/>
          <w:szCs w:val="20"/>
          <w:lang w:eastAsia="ar-SA"/>
        </w:rPr>
      </w:pPr>
    </w:p>
    <w:p w:rsidR="00E251F4" w:rsidRDefault="00E251F4" w:rsidP="006A0696">
      <w:pPr>
        <w:suppressAutoHyphens/>
        <w:ind w:left="4956" w:firstLine="708"/>
        <w:jc w:val="right"/>
        <w:rPr>
          <w:rFonts w:ascii="Arial" w:hAnsi="Arial" w:cs="Arial"/>
          <w:sz w:val="20"/>
          <w:szCs w:val="20"/>
          <w:lang w:eastAsia="ar-SA"/>
        </w:rPr>
      </w:pPr>
    </w:p>
    <w:p w:rsidR="006A0696" w:rsidRPr="00F34BC7" w:rsidRDefault="006A0696" w:rsidP="006A0696">
      <w:pPr>
        <w:suppressAutoHyphens/>
        <w:ind w:left="4956" w:firstLine="708"/>
        <w:jc w:val="right"/>
        <w:rPr>
          <w:rFonts w:ascii="Arial" w:hAnsi="Arial" w:cs="Arial"/>
          <w:sz w:val="20"/>
          <w:szCs w:val="20"/>
          <w:lang w:eastAsia="ar-SA"/>
        </w:rPr>
      </w:pPr>
      <w:r w:rsidRPr="00F34BC7">
        <w:rPr>
          <w:rFonts w:ascii="Arial" w:hAnsi="Arial" w:cs="Arial"/>
          <w:sz w:val="20"/>
          <w:szCs w:val="20"/>
          <w:lang w:eastAsia="ar-SA"/>
        </w:rPr>
        <w:lastRenderedPageBreak/>
        <w:t xml:space="preserve">Приложение </w:t>
      </w:r>
    </w:p>
    <w:p w:rsidR="006A0696" w:rsidRPr="00F34BC7" w:rsidRDefault="006A0696" w:rsidP="006A0696">
      <w:pPr>
        <w:suppressAutoHyphens/>
        <w:ind w:left="4956" w:firstLine="708"/>
        <w:jc w:val="right"/>
        <w:rPr>
          <w:rFonts w:ascii="Arial" w:hAnsi="Arial" w:cs="Arial"/>
          <w:sz w:val="20"/>
          <w:szCs w:val="20"/>
          <w:lang w:eastAsia="ar-SA"/>
        </w:rPr>
      </w:pPr>
      <w:r w:rsidRPr="00F34BC7">
        <w:rPr>
          <w:rFonts w:ascii="Arial" w:hAnsi="Arial" w:cs="Arial"/>
          <w:sz w:val="20"/>
          <w:szCs w:val="20"/>
          <w:lang w:eastAsia="ar-SA"/>
        </w:rPr>
        <w:t>к решению Совета Молчановского сельского поселения от «31» января 2019г. № 85</w:t>
      </w:r>
    </w:p>
    <w:p w:rsidR="006A0696" w:rsidRPr="00F34BC7" w:rsidRDefault="006A0696" w:rsidP="006A0696">
      <w:pPr>
        <w:shd w:val="clear" w:color="auto" w:fill="FFFFFF"/>
        <w:spacing w:after="150"/>
        <w:jc w:val="center"/>
        <w:rPr>
          <w:b/>
          <w:bCs/>
          <w:sz w:val="20"/>
          <w:szCs w:val="20"/>
        </w:rPr>
      </w:pPr>
    </w:p>
    <w:p w:rsidR="006A0696" w:rsidRPr="00F34BC7" w:rsidRDefault="006A0696" w:rsidP="006A0696">
      <w:pPr>
        <w:shd w:val="clear" w:color="auto" w:fill="FFFFFF"/>
        <w:jc w:val="center"/>
        <w:rPr>
          <w:rFonts w:ascii="Arial" w:hAnsi="Arial" w:cs="Arial"/>
          <w:b/>
          <w:bCs/>
          <w:sz w:val="20"/>
          <w:szCs w:val="20"/>
        </w:rPr>
      </w:pPr>
      <w:r w:rsidRPr="00F34BC7">
        <w:rPr>
          <w:rFonts w:ascii="Arial" w:hAnsi="Arial" w:cs="Arial"/>
          <w:b/>
          <w:bCs/>
          <w:sz w:val="20"/>
          <w:szCs w:val="20"/>
        </w:rPr>
        <w:t>Положение о порядке приватизации имущества муниципального образования Молчановское сельское поселение</w:t>
      </w:r>
    </w:p>
    <w:p w:rsidR="006A0696" w:rsidRPr="00F34BC7" w:rsidRDefault="006A0696" w:rsidP="006A0696">
      <w:pPr>
        <w:shd w:val="clear" w:color="auto" w:fill="FFFFFF"/>
        <w:jc w:val="center"/>
        <w:rPr>
          <w:rFonts w:ascii="Arial" w:hAnsi="Arial" w:cs="Arial"/>
          <w:bCs/>
          <w:sz w:val="20"/>
          <w:szCs w:val="20"/>
        </w:rPr>
      </w:pPr>
      <w:r w:rsidRPr="00F34BC7">
        <w:rPr>
          <w:rFonts w:ascii="Arial" w:hAnsi="Arial" w:cs="Arial"/>
          <w:bCs/>
          <w:sz w:val="20"/>
          <w:szCs w:val="20"/>
        </w:rPr>
        <w:t>(далее – Порядок)</w:t>
      </w:r>
    </w:p>
    <w:p w:rsidR="006A0696" w:rsidRPr="00F34BC7" w:rsidRDefault="006A0696" w:rsidP="006A0696">
      <w:pPr>
        <w:shd w:val="clear" w:color="auto" w:fill="FFFFFF"/>
        <w:jc w:val="center"/>
        <w:rPr>
          <w:rFonts w:ascii="Arial" w:hAnsi="Arial" w:cs="Arial"/>
          <w:bCs/>
          <w:sz w:val="20"/>
          <w:szCs w:val="20"/>
        </w:rPr>
      </w:pPr>
    </w:p>
    <w:p w:rsidR="006A0696" w:rsidRPr="00F34BC7" w:rsidRDefault="006A0696" w:rsidP="006A0696">
      <w:pPr>
        <w:shd w:val="clear" w:color="auto" w:fill="FFFFFF"/>
        <w:ind w:firstLine="708"/>
        <w:jc w:val="center"/>
        <w:rPr>
          <w:rFonts w:ascii="Arial" w:hAnsi="Arial" w:cs="Arial"/>
          <w:b/>
          <w:sz w:val="20"/>
          <w:szCs w:val="20"/>
        </w:rPr>
      </w:pPr>
      <w:r w:rsidRPr="00F34BC7">
        <w:rPr>
          <w:rFonts w:ascii="Arial" w:hAnsi="Arial" w:cs="Arial"/>
          <w:b/>
          <w:sz w:val="20"/>
          <w:szCs w:val="20"/>
          <w:lang w:val="en-US"/>
        </w:rPr>
        <w:t>I</w:t>
      </w:r>
      <w:r w:rsidRPr="00F34BC7">
        <w:rPr>
          <w:rFonts w:ascii="Arial" w:hAnsi="Arial" w:cs="Arial"/>
          <w:b/>
          <w:sz w:val="20"/>
          <w:szCs w:val="20"/>
        </w:rPr>
        <w:t>. Общие положения</w:t>
      </w:r>
    </w:p>
    <w:p w:rsidR="006A0696" w:rsidRPr="00F34BC7" w:rsidRDefault="006A0696" w:rsidP="006A0696">
      <w:pPr>
        <w:shd w:val="clear" w:color="auto" w:fill="FFFFFF"/>
        <w:ind w:firstLine="708"/>
        <w:jc w:val="both"/>
        <w:rPr>
          <w:rFonts w:ascii="Arial" w:hAnsi="Arial" w:cs="Arial"/>
          <w:sz w:val="20"/>
          <w:szCs w:val="20"/>
        </w:rPr>
      </w:pPr>
      <w:r w:rsidRPr="00F34BC7">
        <w:rPr>
          <w:rFonts w:ascii="Arial" w:hAnsi="Arial" w:cs="Arial"/>
          <w:sz w:val="20"/>
          <w:szCs w:val="20"/>
        </w:rPr>
        <w:t>1. Положение о порядке приватизации имущества муниципального образования Молчановское сельское поселение (далее по тексту - Положение) разработано в соответствии с Гражданским кодексом Российской Федерации, Федеральным законом от 21.12.2001 N 178-ФЗ "О приватизации государственного и муниципального имущества" (далее по тексту - Федеральный закон от 21.12.2001 N 178-ФЗ), Федеральным законом от 22.07.2008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по тексту - Федеральный закон от 22.07.2008 N 159-ФЗ), Федеральным законом от 06.10.2003 N 131-ФЗ "Об общих принципах организации местного самоуправления в Российской Федерации", Уставом муниципального образования Молчановское сельское поселение, Положением о порядке управления и распоряжения муниципальным имуществом, находящимся в собственности Молчановского сельского поселения, утвержденным решением Совета Молчановского сельского поселения от 29.12.2015 № 135, и устанавливает организационные и правовые основы приватизации имущества муниципального образования Молчановское сельское  поселение.</w:t>
      </w:r>
    </w:p>
    <w:p w:rsidR="006A0696" w:rsidRPr="00F34BC7" w:rsidRDefault="006A0696" w:rsidP="006A0696">
      <w:pPr>
        <w:shd w:val="clear" w:color="auto" w:fill="FFFFFF"/>
        <w:jc w:val="both"/>
        <w:rPr>
          <w:rFonts w:ascii="Arial" w:hAnsi="Arial" w:cs="Arial"/>
          <w:sz w:val="20"/>
          <w:szCs w:val="20"/>
        </w:rPr>
      </w:pPr>
      <w:r w:rsidRPr="00F34BC7">
        <w:rPr>
          <w:rFonts w:ascii="Arial" w:hAnsi="Arial" w:cs="Arial"/>
          <w:sz w:val="20"/>
          <w:szCs w:val="20"/>
        </w:rPr>
        <w:t xml:space="preserve"> </w:t>
      </w:r>
      <w:r w:rsidRPr="00F34BC7">
        <w:rPr>
          <w:rFonts w:ascii="Arial" w:hAnsi="Arial" w:cs="Arial"/>
          <w:sz w:val="20"/>
          <w:szCs w:val="20"/>
        </w:rPr>
        <w:tab/>
        <w:t>2. Действие Положения распространяется на объекты муниципальной собственности, в том числе здания, сооружения, помещения, имущественные комплексы, муниципальные предприятия, движимое имущество, за исключением имущества, указанного в пункте 2 статьи 3 Федерального закона от 21.12.2001 N 178-ФЗ.</w:t>
      </w:r>
    </w:p>
    <w:p w:rsidR="006A0696" w:rsidRPr="00F34BC7" w:rsidRDefault="006A0696" w:rsidP="006A0696">
      <w:pPr>
        <w:shd w:val="clear" w:color="auto" w:fill="FFFFFF"/>
        <w:ind w:firstLine="708"/>
        <w:jc w:val="both"/>
        <w:rPr>
          <w:rFonts w:ascii="Arial" w:hAnsi="Arial" w:cs="Arial"/>
          <w:sz w:val="20"/>
          <w:szCs w:val="20"/>
        </w:rPr>
      </w:pPr>
      <w:r w:rsidRPr="00F34BC7">
        <w:rPr>
          <w:rFonts w:ascii="Arial" w:hAnsi="Arial" w:cs="Arial"/>
          <w:sz w:val="20"/>
          <w:szCs w:val="20"/>
        </w:rPr>
        <w:t>3. Приватизация муниципального имущества представляет собой возмездное отчуждение имущества, находящегося в собственности муниципального образования Молчановское сельское поселения, в собственность физических и (или) юридических лиц, соответствующих требованиям, установленным федеральным законодательством о приватизации.</w:t>
      </w:r>
    </w:p>
    <w:p w:rsidR="006A0696" w:rsidRPr="00F34BC7" w:rsidRDefault="006A0696" w:rsidP="006A0696">
      <w:pPr>
        <w:shd w:val="clear" w:color="auto" w:fill="FFFFFF"/>
        <w:ind w:firstLine="708"/>
        <w:jc w:val="both"/>
        <w:rPr>
          <w:rFonts w:ascii="Arial" w:hAnsi="Arial" w:cs="Arial"/>
          <w:sz w:val="20"/>
          <w:szCs w:val="20"/>
        </w:rPr>
      </w:pPr>
      <w:r w:rsidRPr="00F34BC7">
        <w:rPr>
          <w:rFonts w:ascii="Arial" w:hAnsi="Arial" w:cs="Arial"/>
          <w:sz w:val="20"/>
          <w:szCs w:val="20"/>
        </w:rPr>
        <w:t>4. Термины и определения, применяемые в настоящем Положении, используются в значениях, установленных федеральным законодательством.</w:t>
      </w:r>
    </w:p>
    <w:p w:rsidR="006A0696" w:rsidRPr="00F34BC7" w:rsidRDefault="006A0696" w:rsidP="006A0696">
      <w:pPr>
        <w:shd w:val="clear" w:color="auto" w:fill="FFFFFF"/>
        <w:ind w:firstLine="708"/>
        <w:jc w:val="both"/>
        <w:rPr>
          <w:rFonts w:ascii="Arial" w:hAnsi="Arial" w:cs="Arial"/>
          <w:sz w:val="20"/>
          <w:szCs w:val="20"/>
        </w:rPr>
      </w:pPr>
      <w:r w:rsidRPr="00F34BC7">
        <w:rPr>
          <w:rFonts w:ascii="Arial" w:hAnsi="Arial" w:cs="Arial"/>
          <w:sz w:val="20"/>
          <w:szCs w:val="20"/>
        </w:rPr>
        <w:t>5. К отношениям по отчуждению муниципального имущества, не урегулированным настоящим Положением, применяются иные нормативные правовые акты Российской Федерации, Томской области, муниципальные правовые акты муниципального образования Молчановское сельское поселение о приватизации муниципального имущества.</w:t>
      </w:r>
    </w:p>
    <w:p w:rsidR="006A0696" w:rsidRPr="00F34BC7" w:rsidRDefault="006A0696" w:rsidP="006A0696">
      <w:pPr>
        <w:shd w:val="clear" w:color="auto" w:fill="FFFFFF"/>
        <w:jc w:val="both"/>
        <w:rPr>
          <w:rFonts w:ascii="Arial" w:hAnsi="Arial" w:cs="Arial"/>
          <w:sz w:val="20"/>
          <w:szCs w:val="20"/>
        </w:rPr>
      </w:pPr>
    </w:p>
    <w:p w:rsidR="006A0696" w:rsidRPr="00F34BC7" w:rsidRDefault="006A0696" w:rsidP="006A0696">
      <w:pPr>
        <w:shd w:val="clear" w:color="auto" w:fill="FFFFFF"/>
        <w:ind w:firstLine="708"/>
        <w:jc w:val="center"/>
        <w:rPr>
          <w:rFonts w:ascii="Arial" w:hAnsi="Arial" w:cs="Arial"/>
          <w:b/>
          <w:sz w:val="20"/>
          <w:szCs w:val="20"/>
        </w:rPr>
      </w:pPr>
      <w:r w:rsidRPr="00F34BC7">
        <w:rPr>
          <w:rFonts w:ascii="Arial" w:hAnsi="Arial" w:cs="Arial"/>
          <w:b/>
          <w:sz w:val="20"/>
          <w:szCs w:val="20"/>
          <w:lang w:val="en-US"/>
        </w:rPr>
        <w:t>II</w:t>
      </w:r>
      <w:r w:rsidRPr="00F34BC7">
        <w:rPr>
          <w:rFonts w:ascii="Arial" w:hAnsi="Arial" w:cs="Arial"/>
          <w:b/>
          <w:sz w:val="20"/>
          <w:szCs w:val="20"/>
        </w:rPr>
        <w:t xml:space="preserve">. Компетенция органов местного самоуправления муниципального образования Молчановское сельское поселение в сфере приватизации муниципального имущества </w:t>
      </w:r>
    </w:p>
    <w:p w:rsidR="006A0696" w:rsidRPr="00F34BC7" w:rsidRDefault="006A0696" w:rsidP="006A0696">
      <w:pPr>
        <w:widowControl w:val="0"/>
        <w:autoSpaceDE w:val="0"/>
        <w:autoSpaceDN w:val="0"/>
        <w:adjustRightInd w:val="0"/>
        <w:ind w:firstLine="540"/>
        <w:jc w:val="both"/>
        <w:rPr>
          <w:rFonts w:ascii="Arial" w:hAnsi="Arial" w:cs="Arial"/>
          <w:sz w:val="20"/>
          <w:szCs w:val="20"/>
        </w:rPr>
      </w:pPr>
      <w:r w:rsidRPr="00F34BC7">
        <w:rPr>
          <w:rFonts w:ascii="Arial" w:hAnsi="Arial" w:cs="Arial"/>
          <w:sz w:val="20"/>
          <w:szCs w:val="20"/>
        </w:rPr>
        <w:t>1. К компетенции Администрации Молчановского сельского поселения в сфере приватизации муниципального имущества относится:</w:t>
      </w:r>
    </w:p>
    <w:p w:rsidR="006A0696" w:rsidRPr="00F34BC7" w:rsidRDefault="006A0696" w:rsidP="006A0696">
      <w:pPr>
        <w:widowControl w:val="0"/>
        <w:autoSpaceDE w:val="0"/>
        <w:autoSpaceDN w:val="0"/>
        <w:adjustRightInd w:val="0"/>
        <w:ind w:firstLine="540"/>
        <w:jc w:val="both"/>
        <w:rPr>
          <w:rFonts w:ascii="Arial" w:hAnsi="Arial" w:cs="Arial"/>
          <w:sz w:val="20"/>
          <w:szCs w:val="20"/>
        </w:rPr>
      </w:pPr>
      <w:r w:rsidRPr="00F34BC7">
        <w:rPr>
          <w:rFonts w:ascii="Arial" w:hAnsi="Arial" w:cs="Arial"/>
          <w:sz w:val="20"/>
          <w:szCs w:val="20"/>
        </w:rPr>
        <w:t>1) подготовка предложений о включении муниципального имущества в прогнозный План (программу) Приватизации муниципального имущества муниципального образования Молчановское сельское поселение;</w:t>
      </w:r>
    </w:p>
    <w:p w:rsidR="006A0696" w:rsidRPr="00F34BC7" w:rsidRDefault="006A0696" w:rsidP="006A0696">
      <w:pPr>
        <w:widowControl w:val="0"/>
        <w:autoSpaceDE w:val="0"/>
        <w:autoSpaceDN w:val="0"/>
        <w:adjustRightInd w:val="0"/>
        <w:ind w:firstLine="540"/>
        <w:jc w:val="both"/>
        <w:rPr>
          <w:rFonts w:ascii="Arial" w:hAnsi="Arial" w:cs="Arial"/>
          <w:sz w:val="20"/>
          <w:szCs w:val="20"/>
        </w:rPr>
      </w:pPr>
      <w:r w:rsidRPr="00F34BC7">
        <w:rPr>
          <w:rFonts w:ascii="Arial" w:hAnsi="Arial" w:cs="Arial"/>
          <w:sz w:val="20"/>
          <w:szCs w:val="20"/>
        </w:rPr>
        <w:t>2) подготовка отчета об итогах реализации прогнозного Плана (программы) Приватизации муниципального имущества муниципального образования Молчановское сельское поселение приватизации муниципального имущества;</w:t>
      </w:r>
    </w:p>
    <w:p w:rsidR="006A0696" w:rsidRPr="00F34BC7" w:rsidRDefault="006A0696" w:rsidP="006A0696">
      <w:pPr>
        <w:widowControl w:val="0"/>
        <w:autoSpaceDE w:val="0"/>
        <w:autoSpaceDN w:val="0"/>
        <w:adjustRightInd w:val="0"/>
        <w:ind w:firstLine="540"/>
        <w:jc w:val="both"/>
        <w:rPr>
          <w:rFonts w:ascii="Arial" w:hAnsi="Arial" w:cs="Arial"/>
          <w:sz w:val="20"/>
          <w:szCs w:val="20"/>
        </w:rPr>
      </w:pPr>
      <w:r w:rsidRPr="00F34BC7">
        <w:rPr>
          <w:rFonts w:ascii="Arial" w:hAnsi="Arial" w:cs="Arial"/>
          <w:sz w:val="20"/>
          <w:szCs w:val="20"/>
        </w:rPr>
        <w:t>3) подготовка проектов решений об условиях приватизации муниципального имущества;</w:t>
      </w:r>
    </w:p>
    <w:p w:rsidR="006A0696" w:rsidRPr="00F34BC7" w:rsidRDefault="006A0696" w:rsidP="006A0696">
      <w:pPr>
        <w:widowControl w:val="0"/>
        <w:autoSpaceDE w:val="0"/>
        <w:autoSpaceDN w:val="0"/>
        <w:adjustRightInd w:val="0"/>
        <w:ind w:firstLine="540"/>
        <w:jc w:val="both"/>
        <w:rPr>
          <w:rFonts w:ascii="Arial" w:hAnsi="Arial" w:cs="Arial"/>
          <w:sz w:val="20"/>
          <w:szCs w:val="20"/>
        </w:rPr>
      </w:pPr>
      <w:r w:rsidRPr="00F34BC7">
        <w:rPr>
          <w:rFonts w:ascii="Arial" w:hAnsi="Arial" w:cs="Arial"/>
          <w:sz w:val="20"/>
          <w:szCs w:val="20"/>
        </w:rPr>
        <w:t>4) организация и проведение продажи муниципального имущества в соответствии с законодательством о приватизации и на условиях, утвержденных решениями об условиях приватизации;</w:t>
      </w:r>
    </w:p>
    <w:p w:rsidR="006A0696" w:rsidRPr="00F34BC7" w:rsidRDefault="006A0696" w:rsidP="006A0696">
      <w:pPr>
        <w:widowControl w:val="0"/>
        <w:autoSpaceDE w:val="0"/>
        <w:autoSpaceDN w:val="0"/>
        <w:adjustRightInd w:val="0"/>
        <w:ind w:firstLine="540"/>
        <w:jc w:val="both"/>
        <w:rPr>
          <w:rFonts w:ascii="Arial" w:hAnsi="Arial" w:cs="Arial"/>
          <w:sz w:val="20"/>
          <w:szCs w:val="20"/>
        </w:rPr>
      </w:pPr>
      <w:r w:rsidRPr="00F34BC7">
        <w:rPr>
          <w:rFonts w:ascii="Arial" w:hAnsi="Arial" w:cs="Arial"/>
          <w:sz w:val="20"/>
          <w:szCs w:val="20"/>
        </w:rPr>
        <w:t>5) опубликование информационных сообщений о продаже муниципального имущества и о результатах сделок по приватизации муниципального имущества в случаях и порядке, предусмотренных федеральным законодательством о приватизации и настоящим Положением;</w:t>
      </w:r>
    </w:p>
    <w:p w:rsidR="006A0696" w:rsidRPr="00F34BC7" w:rsidRDefault="006A0696" w:rsidP="006A0696">
      <w:pPr>
        <w:widowControl w:val="0"/>
        <w:autoSpaceDE w:val="0"/>
        <w:autoSpaceDN w:val="0"/>
        <w:adjustRightInd w:val="0"/>
        <w:ind w:firstLine="540"/>
        <w:jc w:val="both"/>
        <w:rPr>
          <w:rFonts w:ascii="Arial" w:hAnsi="Arial" w:cs="Arial"/>
          <w:sz w:val="20"/>
          <w:szCs w:val="20"/>
        </w:rPr>
      </w:pPr>
      <w:r w:rsidRPr="00F34BC7">
        <w:rPr>
          <w:rFonts w:ascii="Arial" w:hAnsi="Arial" w:cs="Arial"/>
          <w:sz w:val="20"/>
          <w:szCs w:val="20"/>
        </w:rPr>
        <w:t>6) заключение договоров и передача муниципального имущества по итогам приватизации;</w:t>
      </w:r>
    </w:p>
    <w:p w:rsidR="006A0696" w:rsidRPr="00F34BC7" w:rsidRDefault="006A0696" w:rsidP="006A0696">
      <w:pPr>
        <w:widowControl w:val="0"/>
        <w:autoSpaceDE w:val="0"/>
        <w:autoSpaceDN w:val="0"/>
        <w:adjustRightInd w:val="0"/>
        <w:ind w:firstLine="540"/>
        <w:jc w:val="both"/>
        <w:rPr>
          <w:rFonts w:ascii="Arial" w:hAnsi="Arial" w:cs="Arial"/>
          <w:sz w:val="20"/>
          <w:szCs w:val="20"/>
        </w:rPr>
      </w:pPr>
      <w:r w:rsidRPr="00F34BC7">
        <w:rPr>
          <w:rFonts w:ascii="Arial" w:hAnsi="Arial" w:cs="Arial"/>
          <w:sz w:val="20"/>
          <w:szCs w:val="20"/>
        </w:rPr>
        <w:t>7) представление прогнозного Плана (программы) Приватизации муниципального имущества муниципального образования Молчановское сельское поселение на утверждение в Совет Молчановского сельского поселения;</w:t>
      </w:r>
    </w:p>
    <w:p w:rsidR="006A0696" w:rsidRPr="00F34BC7" w:rsidRDefault="006A0696" w:rsidP="006A0696">
      <w:pPr>
        <w:widowControl w:val="0"/>
        <w:autoSpaceDE w:val="0"/>
        <w:autoSpaceDN w:val="0"/>
        <w:adjustRightInd w:val="0"/>
        <w:ind w:firstLine="540"/>
        <w:jc w:val="both"/>
        <w:rPr>
          <w:rFonts w:ascii="Arial" w:hAnsi="Arial" w:cs="Arial"/>
          <w:sz w:val="20"/>
          <w:szCs w:val="20"/>
        </w:rPr>
      </w:pPr>
      <w:r w:rsidRPr="00F34BC7">
        <w:rPr>
          <w:rFonts w:ascii="Arial" w:hAnsi="Arial" w:cs="Arial"/>
          <w:sz w:val="20"/>
          <w:szCs w:val="20"/>
        </w:rPr>
        <w:t>8) представление в Совет Молчановского сельского поселения ежегодно не позднее 1 апреля текущего года отчета об итогах реализации прогнозного Плана (программы) Приватизации муниципального имущества муниципального образования Молчановское сельское поселение за прошедший год.</w:t>
      </w:r>
    </w:p>
    <w:p w:rsidR="006A0696" w:rsidRPr="00F34BC7" w:rsidRDefault="006A0696" w:rsidP="006A0696">
      <w:pPr>
        <w:widowControl w:val="0"/>
        <w:autoSpaceDE w:val="0"/>
        <w:autoSpaceDN w:val="0"/>
        <w:adjustRightInd w:val="0"/>
        <w:ind w:firstLine="540"/>
        <w:jc w:val="both"/>
        <w:rPr>
          <w:rFonts w:ascii="Arial" w:hAnsi="Arial" w:cs="Arial"/>
          <w:sz w:val="20"/>
          <w:szCs w:val="20"/>
        </w:rPr>
      </w:pPr>
      <w:r w:rsidRPr="00F34BC7">
        <w:rPr>
          <w:rFonts w:ascii="Arial" w:hAnsi="Arial" w:cs="Arial"/>
          <w:sz w:val="20"/>
          <w:szCs w:val="20"/>
        </w:rPr>
        <w:t>2. К компетенции Совета Молчановского сельского поселения в сфере приватизации муниципального имущества относится:</w:t>
      </w:r>
    </w:p>
    <w:p w:rsidR="006A0696" w:rsidRPr="00F34BC7" w:rsidRDefault="006A0696" w:rsidP="006A0696">
      <w:pPr>
        <w:widowControl w:val="0"/>
        <w:autoSpaceDE w:val="0"/>
        <w:autoSpaceDN w:val="0"/>
        <w:adjustRightInd w:val="0"/>
        <w:ind w:firstLine="540"/>
        <w:jc w:val="both"/>
        <w:rPr>
          <w:rFonts w:ascii="Arial" w:hAnsi="Arial" w:cs="Arial"/>
          <w:sz w:val="20"/>
          <w:szCs w:val="20"/>
        </w:rPr>
      </w:pPr>
      <w:r w:rsidRPr="00F34BC7">
        <w:rPr>
          <w:rFonts w:ascii="Arial" w:hAnsi="Arial" w:cs="Arial"/>
          <w:sz w:val="20"/>
          <w:szCs w:val="20"/>
        </w:rPr>
        <w:t>1) определение порядка приватизации муниципального имущества;</w:t>
      </w:r>
    </w:p>
    <w:p w:rsidR="006A0696" w:rsidRPr="00F34BC7" w:rsidRDefault="006A0696" w:rsidP="006A0696">
      <w:pPr>
        <w:widowControl w:val="0"/>
        <w:autoSpaceDE w:val="0"/>
        <w:autoSpaceDN w:val="0"/>
        <w:adjustRightInd w:val="0"/>
        <w:ind w:firstLine="540"/>
        <w:jc w:val="both"/>
        <w:rPr>
          <w:rFonts w:ascii="Arial" w:hAnsi="Arial" w:cs="Arial"/>
          <w:sz w:val="20"/>
          <w:szCs w:val="20"/>
        </w:rPr>
      </w:pPr>
      <w:r w:rsidRPr="00F34BC7">
        <w:rPr>
          <w:rFonts w:ascii="Arial" w:hAnsi="Arial" w:cs="Arial"/>
          <w:sz w:val="20"/>
          <w:szCs w:val="20"/>
        </w:rPr>
        <w:t>2) утверждение прогнозного Плана (программы) Приватизации муниципального имущества муниципального образования Молчановское сельское поселение на очередной финансовый год;</w:t>
      </w:r>
    </w:p>
    <w:p w:rsidR="006A0696" w:rsidRPr="00F34BC7" w:rsidRDefault="006A0696" w:rsidP="006A0696">
      <w:pPr>
        <w:widowControl w:val="0"/>
        <w:autoSpaceDE w:val="0"/>
        <w:autoSpaceDN w:val="0"/>
        <w:adjustRightInd w:val="0"/>
        <w:ind w:firstLine="540"/>
        <w:jc w:val="both"/>
        <w:rPr>
          <w:rFonts w:ascii="Arial" w:hAnsi="Arial" w:cs="Arial"/>
          <w:sz w:val="20"/>
          <w:szCs w:val="20"/>
        </w:rPr>
      </w:pPr>
      <w:r w:rsidRPr="00F34BC7">
        <w:rPr>
          <w:rFonts w:ascii="Arial" w:hAnsi="Arial" w:cs="Arial"/>
          <w:sz w:val="20"/>
          <w:szCs w:val="20"/>
        </w:rPr>
        <w:lastRenderedPageBreak/>
        <w:t>3) утверждение решений об условиях приватизации муниципального имущества;</w:t>
      </w:r>
    </w:p>
    <w:p w:rsidR="006A0696" w:rsidRPr="00F34BC7" w:rsidRDefault="006A0696" w:rsidP="006A0696">
      <w:pPr>
        <w:widowControl w:val="0"/>
        <w:autoSpaceDE w:val="0"/>
        <w:autoSpaceDN w:val="0"/>
        <w:adjustRightInd w:val="0"/>
        <w:ind w:firstLine="540"/>
        <w:jc w:val="both"/>
        <w:rPr>
          <w:rFonts w:ascii="Arial" w:hAnsi="Arial" w:cs="Arial"/>
          <w:sz w:val="20"/>
          <w:szCs w:val="20"/>
        </w:rPr>
      </w:pPr>
      <w:r w:rsidRPr="00F34BC7">
        <w:rPr>
          <w:rFonts w:ascii="Arial" w:hAnsi="Arial" w:cs="Arial"/>
          <w:sz w:val="20"/>
          <w:szCs w:val="20"/>
        </w:rPr>
        <w:t>4) утверждение ежегодного отчета об итогах реализации прогнозного Плана (программы) Приватизации муниципального имущества муниципального образования Молчановское сельское поселение;</w:t>
      </w:r>
    </w:p>
    <w:p w:rsidR="006A0696" w:rsidRPr="00F34BC7" w:rsidRDefault="006A0696" w:rsidP="006A0696">
      <w:pPr>
        <w:widowControl w:val="0"/>
        <w:autoSpaceDE w:val="0"/>
        <w:autoSpaceDN w:val="0"/>
        <w:adjustRightInd w:val="0"/>
        <w:ind w:firstLine="540"/>
        <w:jc w:val="both"/>
        <w:rPr>
          <w:rFonts w:ascii="Arial" w:hAnsi="Arial" w:cs="Arial"/>
          <w:sz w:val="20"/>
          <w:szCs w:val="20"/>
        </w:rPr>
      </w:pPr>
      <w:r w:rsidRPr="00F34BC7">
        <w:rPr>
          <w:rFonts w:ascii="Arial" w:hAnsi="Arial" w:cs="Arial"/>
          <w:sz w:val="20"/>
          <w:szCs w:val="20"/>
        </w:rPr>
        <w:t>5) осуществление иных полномочий, установленных законодательством и муниципальными правовыми актами муниципального образования Молчановское сельское поселение.</w:t>
      </w:r>
    </w:p>
    <w:p w:rsidR="006A0696" w:rsidRPr="00F34BC7" w:rsidRDefault="006A0696" w:rsidP="006A0696">
      <w:pPr>
        <w:shd w:val="clear" w:color="auto" w:fill="FFFFFF"/>
        <w:spacing w:after="150"/>
        <w:jc w:val="both"/>
        <w:rPr>
          <w:rFonts w:ascii="Arial" w:hAnsi="Arial" w:cs="Arial"/>
          <w:sz w:val="20"/>
          <w:szCs w:val="20"/>
        </w:rPr>
      </w:pPr>
    </w:p>
    <w:p w:rsidR="006A0696" w:rsidRPr="00F34BC7" w:rsidRDefault="006A0696" w:rsidP="006A0696">
      <w:pPr>
        <w:shd w:val="clear" w:color="auto" w:fill="FFFFFF"/>
        <w:ind w:firstLine="708"/>
        <w:jc w:val="center"/>
        <w:rPr>
          <w:rFonts w:ascii="Arial" w:hAnsi="Arial" w:cs="Arial"/>
          <w:b/>
          <w:sz w:val="20"/>
          <w:szCs w:val="20"/>
        </w:rPr>
      </w:pPr>
      <w:r w:rsidRPr="00F34BC7">
        <w:rPr>
          <w:rFonts w:ascii="Arial" w:hAnsi="Arial" w:cs="Arial"/>
          <w:b/>
          <w:sz w:val="20"/>
          <w:szCs w:val="20"/>
          <w:lang w:val="en-US"/>
        </w:rPr>
        <w:t>III</w:t>
      </w:r>
      <w:r w:rsidRPr="00F34BC7">
        <w:rPr>
          <w:rFonts w:ascii="Arial" w:hAnsi="Arial" w:cs="Arial"/>
          <w:b/>
          <w:sz w:val="20"/>
          <w:szCs w:val="20"/>
        </w:rPr>
        <w:t>. Планирование приватизации муниципального имущества</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1. Органы местного самоуправления, муниципальные предприятия, иные юридические лица и граждане вправе направлять в Администрацию Молчановского сельского поселения свои предложения о приватизации муниципального имущества.</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Срок ответа на поступившее предложение о приватизации не может превышать 30 календарных дней со дня регистрации поступившего предложения в Администрацию Молчановского сельского поселения.</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2. Приватизация муниципального имущества осуществляется в соответствии с прогнозным Планом (программой) Приватизации муниципального имущества муниципального образования Молчановское сельское поселение, который утверждается на очередной финансовый год решением Совета Молчановского сельского поселения.</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3. Прогнозный План (программа) Приватизации муниципального имущества муниципального образования Молчановское сельское поселение разрабатывается и представляется Администрацией Молчановского сельского поселения на утверждение в Совет Молчановского сельского поселения в форме проекта решения Совета Молчановского сельского поселения.</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4. Прогнозный План (программа) Приватизации муниципального имущества муниципального образования Молчановское сельское поселение содержит перечень муниципального имущества, планируемого к приватизации в очередном финансовом году, а также его характеристики: наименование, адрес, назначение, информацию об имеющихся обременениях (вид обременения и срок его окончания).</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5. Изменения в Прогнозный План (программу) Приватизации муниципального имущества муниципального образования Молчановское сельское поселение вносятся в порядке, установленном настоящим Положением для утверждения прогнозного Плана (программы) Приватизации муниципального имущества муниципального образования Молчановское сельское поселение.</w:t>
      </w:r>
    </w:p>
    <w:p w:rsidR="006A0696" w:rsidRPr="00F34BC7" w:rsidRDefault="006A0696" w:rsidP="006A0696">
      <w:pPr>
        <w:shd w:val="clear" w:color="auto" w:fill="FFFFFF"/>
        <w:spacing w:after="150"/>
        <w:rPr>
          <w:rFonts w:ascii="Arial" w:hAnsi="Arial" w:cs="Arial"/>
          <w:sz w:val="20"/>
          <w:szCs w:val="20"/>
        </w:rPr>
      </w:pPr>
    </w:p>
    <w:p w:rsidR="006A0696" w:rsidRPr="00F34BC7" w:rsidRDefault="006A0696" w:rsidP="006A0696">
      <w:pPr>
        <w:shd w:val="clear" w:color="auto" w:fill="FFFFFF"/>
        <w:jc w:val="center"/>
        <w:rPr>
          <w:rFonts w:ascii="Arial" w:hAnsi="Arial" w:cs="Arial"/>
          <w:b/>
          <w:sz w:val="20"/>
          <w:szCs w:val="20"/>
        </w:rPr>
      </w:pPr>
      <w:r w:rsidRPr="00F34BC7">
        <w:rPr>
          <w:rFonts w:ascii="Arial" w:hAnsi="Arial" w:cs="Arial"/>
          <w:b/>
          <w:sz w:val="20"/>
          <w:szCs w:val="20"/>
          <w:lang w:val="en-US"/>
        </w:rPr>
        <w:t>IV</w:t>
      </w:r>
      <w:r w:rsidRPr="00F34BC7">
        <w:rPr>
          <w:rFonts w:ascii="Arial" w:hAnsi="Arial" w:cs="Arial"/>
          <w:b/>
          <w:sz w:val="20"/>
          <w:szCs w:val="20"/>
        </w:rPr>
        <w:t xml:space="preserve">. Порядок приватизации муниципального имущества </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1. Порядок приватизации муниципального имущества, порядок определения состава подлежащего приватизации муниципального имущества, порядок информационного обеспечения приватизации муниципального имущества, требования к представляемым покупателями муниципального имущества документам определяются федеральными законами, иными нормативными правовыми актами Российской Федерации, Томской области, муниципальными правовыми актами муниципального образования Молчановское сельское поселение и настоящим Положением.</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2. Основанием для приватизации муниципального имущества являются решения об условиях приватизации муниципального имущества, которые принимаются в соответствии с прогнозным Планом (программой) Приватизации муниципального имущества муниципального образования Молчановское сельское поселение и утверждаются решением Советом Молчановского сельского поселения.</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3. В решении об условиях приватизации муниципального имущества дополнительно к сведениям, указанным в прогнозном Плане (программе) Приватизации муниципального имущества муниципального образования Молчановское сельское поселение, должна содержаться следующая информация:</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1) наименование имущества и иные позволяющие его индивидуализировать данные (характеристики имущества);</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2) способ приватизации муниципального имущества;</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3) сведения об обременениях и правах третьих лиц на муниципальное имущество (при их наличии);</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4) сведения о земельном участке (площадь, кадастровый номер, адрес) в случае приватизации недвижимого муниципального имущества одновременно с отчуждением земельного участка, занимаемого таким имуществом, и необходимого для его использования;</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5) начальная цена муниципального имущества;</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6) срок рассрочки платежа (в случае ее предоставления в соответствии с действующим законодательством);</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7) иные сведения, необходимые для приватизации муниципального имущества в соответствии с действующим законодательством.</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Приватизация муниципального имущества осуществляется в порядке и способами, установленными Федеральным законом от 21.12.2001 N 178-ФЗ.</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Начальная цена подлежащего приватизации муниципального имущества устанавливается в соответствии с законодательством Российской Федерации, регулирующим оценочную деятельность.</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4. В случае если подлежащее приватизации недвижимое муниципальное имущество используется по договору аренды, в пояснительной записке к проекту решения Совета Молчановского сельского поселения об утверждении решения об условиях приватизации указывается обоснование применения или неприменения в отношении такого имущества порядка приватизации, установленного Федеральным законом от 22.07.2008 N 159-ФЗ.</w:t>
      </w:r>
    </w:p>
    <w:p w:rsidR="006A0696" w:rsidRPr="00F34BC7" w:rsidRDefault="006A0696" w:rsidP="006A0696">
      <w:pPr>
        <w:shd w:val="clear" w:color="auto" w:fill="FFFFFF"/>
        <w:spacing w:after="150"/>
        <w:jc w:val="both"/>
        <w:rPr>
          <w:rFonts w:ascii="Arial" w:hAnsi="Arial" w:cs="Arial"/>
          <w:sz w:val="20"/>
          <w:szCs w:val="20"/>
        </w:rPr>
      </w:pPr>
    </w:p>
    <w:p w:rsidR="006A0696" w:rsidRPr="00F34BC7" w:rsidRDefault="006A0696" w:rsidP="006A0696">
      <w:pPr>
        <w:autoSpaceDE w:val="0"/>
        <w:autoSpaceDN w:val="0"/>
        <w:adjustRightInd w:val="0"/>
        <w:jc w:val="center"/>
        <w:outlineLvl w:val="1"/>
        <w:rPr>
          <w:rFonts w:ascii="Arial" w:hAnsi="Arial" w:cs="Arial"/>
          <w:b/>
          <w:sz w:val="20"/>
          <w:szCs w:val="20"/>
        </w:rPr>
      </w:pPr>
      <w:r w:rsidRPr="00F34BC7">
        <w:rPr>
          <w:rFonts w:ascii="Arial" w:hAnsi="Arial" w:cs="Arial"/>
          <w:b/>
          <w:sz w:val="20"/>
          <w:szCs w:val="20"/>
          <w:lang w:val="en-US"/>
        </w:rPr>
        <w:t>V</w:t>
      </w:r>
      <w:r w:rsidRPr="00F34BC7">
        <w:rPr>
          <w:rFonts w:ascii="Arial" w:hAnsi="Arial" w:cs="Arial"/>
          <w:b/>
          <w:sz w:val="20"/>
          <w:szCs w:val="20"/>
        </w:rPr>
        <w:t xml:space="preserve">. Информационное обеспечение приватизации муниципального имущества </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1. Прогнозный План (программа) Приватизации муниципального имущества муниципального образования Молчановское сельское поселение и изменения в нее, ежегодный отчет об итогах реализации прогнозного Плана (программы) Приватизации муниципального имущества муниципального образования Молчановское сельское поселение, решения об условиях приватизации муниципального имущества, информационные сообщения о продаже муниципального имущества и об итогах его продажи подлежат размещению на официальном сайте Российской Федерации в сети "Интернет", определенном Правительством Российской Федерации (далее - официальный сайт в сети "Интернет") в сроки, установленные действующим законодательством. Информация о приватизации муниципального имущества, указанная в настоящем пункте, дополнительно размещается на сайтах в сети "Интернет".</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2. Информационное сообщение о продаже муниципального имущества, об итогах его продажи размещается также на сайте продавца муниципального имущества в сети "Интернет".</w:t>
      </w:r>
    </w:p>
    <w:p w:rsidR="006A0696" w:rsidRPr="00F34BC7" w:rsidRDefault="006A0696" w:rsidP="006A0696">
      <w:pPr>
        <w:autoSpaceDE w:val="0"/>
        <w:autoSpaceDN w:val="0"/>
        <w:adjustRightInd w:val="0"/>
        <w:outlineLvl w:val="1"/>
        <w:rPr>
          <w:rFonts w:ascii="Arial" w:hAnsi="Arial" w:cs="Arial"/>
          <w:sz w:val="20"/>
          <w:szCs w:val="20"/>
        </w:rPr>
      </w:pPr>
    </w:p>
    <w:p w:rsidR="006A0696" w:rsidRPr="00F34BC7" w:rsidRDefault="006A0696" w:rsidP="006A0696">
      <w:pPr>
        <w:autoSpaceDE w:val="0"/>
        <w:autoSpaceDN w:val="0"/>
        <w:adjustRightInd w:val="0"/>
        <w:jc w:val="center"/>
        <w:outlineLvl w:val="1"/>
        <w:rPr>
          <w:rFonts w:ascii="Arial" w:hAnsi="Arial" w:cs="Arial"/>
          <w:b/>
          <w:sz w:val="20"/>
          <w:szCs w:val="20"/>
        </w:rPr>
      </w:pPr>
      <w:r w:rsidRPr="00F34BC7">
        <w:rPr>
          <w:rFonts w:ascii="Arial" w:hAnsi="Arial" w:cs="Arial"/>
          <w:b/>
          <w:sz w:val="20"/>
          <w:szCs w:val="20"/>
          <w:lang w:val="en-US"/>
        </w:rPr>
        <w:t>VI</w:t>
      </w:r>
      <w:r w:rsidRPr="00F34BC7">
        <w:rPr>
          <w:rFonts w:ascii="Arial" w:hAnsi="Arial" w:cs="Arial"/>
          <w:b/>
          <w:sz w:val="20"/>
          <w:szCs w:val="20"/>
        </w:rPr>
        <w:t>. Порядок оплаты муниципального имущества</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1. Законным средством платежа при приватизации муниципального имущества признается валюта Российской Федерации.</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2. Покупатель муниципального имущества перечисляет денежные средства в порядке и на условиях, предусмотренных договором купли-продажи, в соответствии с действующим законодательством Российской Федерации. В случае внесения оплаты единовременно, денежные средства подлежат перечислению покупателем в местный бюджет на счет, указанный в информационном сообщении о проведении торгов, в срок не позднее 30 календарных дней со дня заключения договора купли-продажи. В случае приобретения имущества в рассрочку, денежные средства подлежат перечислению покупателем в местный бюджет на счет, указанный в информационном сообщении о проведении торгов в сроки, указанные в графике внесения платежей.</w:t>
      </w:r>
    </w:p>
    <w:p w:rsidR="006A0696" w:rsidRPr="00F34BC7" w:rsidRDefault="006A0696" w:rsidP="006A0696">
      <w:pPr>
        <w:widowControl w:val="0"/>
        <w:autoSpaceDE w:val="0"/>
        <w:autoSpaceDN w:val="0"/>
        <w:adjustRightInd w:val="0"/>
        <w:ind w:firstLine="539"/>
        <w:jc w:val="both"/>
        <w:rPr>
          <w:rFonts w:ascii="Arial" w:hAnsi="Arial" w:cs="Arial"/>
          <w:sz w:val="20"/>
          <w:szCs w:val="20"/>
        </w:rPr>
      </w:pPr>
      <w:r w:rsidRPr="00F34BC7">
        <w:rPr>
          <w:rFonts w:ascii="Arial" w:hAnsi="Arial" w:cs="Arial"/>
          <w:sz w:val="20"/>
          <w:szCs w:val="20"/>
        </w:rPr>
        <w:t>Внесенный покупателем задаток засчитывается в счет оплаты приобретаемого имущества.</w:t>
      </w:r>
    </w:p>
    <w:p w:rsidR="006A0696" w:rsidRPr="00F34BC7" w:rsidRDefault="006A0696" w:rsidP="006A0696">
      <w:pPr>
        <w:widowControl w:val="0"/>
        <w:autoSpaceDE w:val="0"/>
        <w:autoSpaceDN w:val="0"/>
        <w:adjustRightInd w:val="0"/>
        <w:spacing w:before="200"/>
        <w:ind w:firstLine="540"/>
        <w:jc w:val="both"/>
        <w:rPr>
          <w:rFonts w:ascii="Arial" w:hAnsi="Arial" w:cs="Arial"/>
          <w:sz w:val="20"/>
          <w:szCs w:val="20"/>
        </w:rPr>
      </w:pPr>
    </w:p>
    <w:p w:rsidR="006A0696" w:rsidRPr="00F34BC7" w:rsidRDefault="006A0696" w:rsidP="006A0696">
      <w:pPr>
        <w:rPr>
          <w:rFonts w:ascii="Arial" w:eastAsia="Courier New" w:hAnsi="Arial" w:cs="Arial"/>
          <w:sz w:val="20"/>
          <w:szCs w:val="20"/>
        </w:rPr>
      </w:pPr>
      <w:r w:rsidRPr="00F34BC7">
        <w:rPr>
          <w:rFonts w:ascii="Arial" w:eastAsia="Courier New" w:hAnsi="Arial" w:cs="Arial"/>
          <w:sz w:val="20"/>
          <w:szCs w:val="20"/>
        </w:rPr>
        <w:t xml:space="preserve">Председатель Совета </w:t>
      </w:r>
    </w:p>
    <w:p w:rsidR="006A0696" w:rsidRPr="00F34BC7" w:rsidRDefault="006A0696" w:rsidP="006A0696">
      <w:pPr>
        <w:rPr>
          <w:rFonts w:ascii="Arial" w:eastAsia="Courier New" w:hAnsi="Arial" w:cs="Arial"/>
          <w:sz w:val="20"/>
          <w:szCs w:val="20"/>
        </w:rPr>
      </w:pPr>
      <w:r w:rsidRPr="00F34BC7">
        <w:rPr>
          <w:rFonts w:ascii="Arial" w:eastAsia="Courier New" w:hAnsi="Arial" w:cs="Arial"/>
          <w:sz w:val="20"/>
          <w:szCs w:val="20"/>
        </w:rPr>
        <w:t>Молчановского сельского поселения,</w:t>
      </w:r>
    </w:p>
    <w:p w:rsidR="006A0696" w:rsidRPr="00F34BC7" w:rsidRDefault="006A0696" w:rsidP="006A0696">
      <w:pPr>
        <w:rPr>
          <w:rFonts w:ascii="Arial" w:eastAsia="Courier New" w:hAnsi="Arial" w:cs="Arial"/>
          <w:sz w:val="20"/>
          <w:szCs w:val="20"/>
        </w:rPr>
      </w:pPr>
      <w:r w:rsidRPr="00F34BC7">
        <w:rPr>
          <w:rFonts w:ascii="Arial" w:eastAsia="Courier New" w:hAnsi="Arial" w:cs="Arial"/>
          <w:sz w:val="20"/>
          <w:szCs w:val="20"/>
        </w:rPr>
        <w:t xml:space="preserve">Глава Молчановского сельского поселения      </w:t>
      </w:r>
      <w:r>
        <w:rPr>
          <w:rFonts w:ascii="Arial" w:eastAsia="Courier New" w:hAnsi="Arial" w:cs="Arial"/>
          <w:sz w:val="20"/>
          <w:szCs w:val="20"/>
        </w:rPr>
        <w:tab/>
      </w:r>
      <w:r>
        <w:rPr>
          <w:rFonts w:ascii="Arial" w:eastAsia="Courier New" w:hAnsi="Arial" w:cs="Arial"/>
          <w:sz w:val="20"/>
          <w:szCs w:val="20"/>
        </w:rPr>
        <w:tab/>
      </w:r>
      <w:r w:rsidRPr="00F34BC7">
        <w:rPr>
          <w:rFonts w:ascii="Arial" w:eastAsia="Courier New" w:hAnsi="Arial" w:cs="Arial"/>
          <w:sz w:val="20"/>
          <w:szCs w:val="20"/>
        </w:rPr>
        <w:t xml:space="preserve">   (подпись)                         А.Л. Гензе</w:t>
      </w:r>
    </w:p>
    <w:p w:rsidR="006A0696" w:rsidRPr="00F34BC7" w:rsidRDefault="006A0696" w:rsidP="006A0696">
      <w:pPr>
        <w:rPr>
          <w:rFonts w:ascii="Arial" w:eastAsia="Courier New" w:hAnsi="Arial" w:cs="Arial"/>
          <w:sz w:val="20"/>
          <w:szCs w:val="20"/>
        </w:rPr>
      </w:pPr>
      <w:r w:rsidRPr="00F34BC7">
        <w:rPr>
          <w:rFonts w:ascii="Arial" w:eastAsia="Courier New" w:hAnsi="Arial" w:cs="Arial"/>
          <w:sz w:val="20"/>
          <w:szCs w:val="20"/>
        </w:rPr>
        <w:tab/>
      </w:r>
      <w:r w:rsidRPr="00F34BC7">
        <w:rPr>
          <w:rFonts w:ascii="Arial" w:eastAsia="Courier New" w:hAnsi="Arial" w:cs="Arial"/>
          <w:sz w:val="20"/>
          <w:szCs w:val="20"/>
        </w:rPr>
        <w:tab/>
      </w:r>
      <w:r w:rsidRPr="00F34BC7">
        <w:rPr>
          <w:rFonts w:ascii="Arial" w:eastAsia="Courier New" w:hAnsi="Arial" w:cs="Arial"/>
          <w:sz w:val="20"/>
          <w:szCs w:val="20"/>
        </w:rPr>
        <w:tab/>
        <w:t xml:space="preserve"> </w:t>
      </w:r>
    </w:p>
    <w:p w:rsidR="006A0696" w:rsidRPr="00F34BC7" w:rsidRDefault="006A0696" w:rsidP="006A0696">
      <w:pPr>
        <w:rPr>
          <w:sz w:val="20"/>
          <w:szCs w:val="20"/>
        </w:rPr>
      </w:pPr>
    </w:p>
    <w:p w:rsidR="00560CE8" w:rsidRDefault="00560CE8" w:rsidP="00560CE8">
      <w:pPr>
        <w:suppressAutoHyphens/>
        <w:jc w:val="center"/>
        <w:rPr>
          <w:rFonts w:eastAsia="Courier New"/>
          <w:sz w:val="16"/>
          <w:szCs w:val="16"/>
          <w:lang w:eastAsia="ar-SA"/>
        </w:rPr>
      </w:pPr>
      <w:r w:rsidRPr="005E6B00">
        <w:rPr>
          <w:rFonts w:eastAsia="Courier New"/>
          <w:sz w:val="16"/>
          <w:szCs w:val="16"/>
          <w:lang w:eastAsia="ar-SA"/>
        </w:rPr>
        <w:t>*   -   *   -   *</w:t>
      </w:r>
    </w:p>
    <w:p w:rsidR="00560CE8" w:rsidRDefault="00560CE8" w:rsidP="00560CE8">
      <w:pPr>
        <w:suppressAutoHyphens/>
        <w:jc w:val="center"/>
        <w:rPr>
          <w:rFonts w:eastAsia="Courier New"/>
          <w:sz w:val="16"/>
          <w:szCs w:val="16"/>
          <w:lang w:eastAsia="ar-SA"/>
        </w:rPr>
      </w:pP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8F6EE3">
        <w:rPr>
          <w:rFonts w:ascii="Arial" w:hAnsi="Arial" w:cs="Arial"/>
          <w:b/>
          <w:bCs/>
          <w:sz w:val="20"/>
          <w:szCs w:val="20"/>
        </w:rPr>
        <w:t>РЕШЕНИЕ</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8F6EE3">
        <w:rPr>
          <w:rFonts w:ascii="Arial" w:hAnsi="Arial" w:cs="Arial"/>
          <w:bCs/>
          <w:sz w:val="20"/>
          <w:szCs w:val="20"/>
        </w:rPr>
        <w:t>с. Молчаново</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left"/>
        <w:rPr>
          <w:rFonts w:ascii="Arial" w:hAnsi="Arial" w:cs="Arial"/>
          <w:bCs/>
          <w:sz w:val="20"/>
          <w:szCs w:val="20"/>
        </w:rPr>
      </w:pPr>
      <w:r w:rsidRPr="008F6EE3">
        <w:rPr>
          <w:rFonts w:ascii="Arial" w:hAnsi="Arial" w:cs="Arial"/>
          <w:bCs/>
          <w:sz w:val="20"/>
          <w:szCs w:val="20"/>
        </w:rPr>
        <w:t>«31» января 2019 г.</w:t>
      </w:r>
      <w:r w:rsidRPr="008F6EE3">
        <w:rPr>
          <w:rFonts w:ascii="Arial" w:hAnsi="Arial" w:cs="Arial"/>
          <w:bCs/>
          <w:sz w:val="20"/>
          <w:szCs w:val="20"/>
        </w:rPr>
        <w:tab/>
      </w:r>
      <w:r w:rsidRPr="008F6EE3">
        <w:rPr>
          <w:rFonts w:ascii="Arial" w:hAnsi="Arial" w:cs="Arial"/>
          <w:bCs/>
          <w:sz w:val="20"/>
          <w:szCs w:val="20"/>
        </w:rPr>
        <w:tab/>
      </w:r>
      <w:r w:rsidRPr="008F6EE3">
        <w:rPr>
          <w:rFonts w:ascii="Arial" w:hAnsi="Arial" w:cs="Arial"/>
          <w:bCs/>
          <w:sz w:val="20"/>
          <w:szCs w:val="20"/>
        </w:rPr>
        <w:tab/>
      </w:r>
      <w:r w:rsidRPr="008F6EE3">
        <w:rPr>
          <w:rFonts w:ascii="Arial" w:hAnsi="Arial" w:cs="Arial"/>
          <w:bCs/>
          <w:sz w:val="20"/>
          <w:szCs w:val="20"/>
        </w:rPr>
        <w:tab/>
      </w:r>
      <w:r w:rsidRPr="008F6EE3">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8F6EE3">
        <w:rPr>
          <w:rFonts w:ascii="Arial" w:hAnsi="Arial" w:cs="Arial"/>
          <w:bCs/>
          <w:sz w:val="20"/>
          <w:szCs w:val="20"/>
        </w:rPr>
        <w:tab/>
      </w:r>
      <w:r w:rsidRPr="00560CE8">
        <w:rPr>
          <w:rFonts w:ascii="Arial" w:hAnsi="Arial" w:cs="Arial"/>
          <w:bCs/>
          <w:sz w:val="20"/>
          <w:szCs w:val="20"/>
        </w:rPr>
        <w:t xml:space="preserve">                  </w:t>
      </w:r>
      <w:r w:rsidR="00E251F4">
        <w:rPr>
          <w:rFonts w:ascii="Arial" w:hAnsi="Arial" w:cs="Arial"/>
          <w:bCs/>
          <w:sz w:val="20"/>
          <w:szCs w:val="20"/>
        </w:rPr>
        <w:tab/>
      </w:r>
      <w:r w:rsidR="00E251F4">
        <w:rPr>
          <w:rFonts w:ascii="Arial" w:hAnsi="Arial" w:cs="Arial"/>
          <w:bCs/>
          <w:sz w:val="20"/>
          <w:szCs w:val="20"/>
        </w:rPr>
        <w:tab/>
      </w:r>
      <w:r w:rsidRPr="008F6EE3">
        <w:rPr>
          <w:rFonts w:ascii="Arial" w:hAnsi="Arial" w:cs="Arial"/>
          <w:bCs/>
          <w:sz w:val="20"/>
          <w:szCs w:val="20"/>
        </w:rPr>
        <w:t>№ 86</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560CE8" w:rsidRPr="008F6EE3" w:rsidRDefault="00560CE8" w:rsidP="00560CE8">
      <w:pPr>
        <w:widowControl w:val="0"/>
        <w:shd w:val="clear" w:color="auto" w:fill="FFFFFF"/>
        <w:jc w:val="both"/>
        <w:rPr>
          <w:rFonts w:ascii="Arial" w:hAnsi="Arial" w:cs="Arial"/>
          <w:color w:val="000000"/>
          <w:sz w:val="20"/>
          <w:szCs w:val="20"/>
        </w:rPr>
      </w:pPr>
      <w:r w:rsidRPr="008F6EE3">
        <w:rPr>
          <w:rFonts w:ascii="Arial" w:hAnsi="Arial" w:cs="Arial"/>
          <w:color w:val="000000"/>
          <w:sz w:val="20"/>
          <w:szCs w:val="20"/>
        </w:rPr>
        <w:t xml:space="preserve">О проведении публичных слушаний по проекту решения </w:t>
      </w:r>
    </w:p>
    <w:p w:rsidR="00560CE8" w:rsidRPr="008F6EE3" w:rsidRDefault="00560CE8" w:rsidP="00560CE8">
      <w:pPr>
        <w:widowControl w:val="0"/>
        <w:shd w:val="clear" w:color="auto" w:fill="FFFFFF"/>
        <w:jc w:val="both"/>
        <w:rPr>
          <w:rFonts w:ascii="Arial" w:hAnsi="Arial" w:cs="Arial"/>
          <w:color w:val="000000"/>
          <w:sz w:val="20"/>
          <w:szCs w:val="20"/>
        </w:rPr>
      </w:pPr>
      <w:r w:rsidRPr="008F6EE3">
        <w:rPr>
          <w:rFonts w:ascii="Arial" w:hAnsi="Arial" w:cs="Arial"/>
          <w:color w:val="000000"/>
          <w:sz w:val="20"/>
          <w:szCs w:val="20"/>
        </w:rPr>
        <w:t>«О внесении изменений в решение Совета  Молчановского</w:t>
      </w:r>
    </w:p>
    <w:p w:rsidR="00560CE8" w:rsidRPr="008F6EE3" w:rsidRDefault="00560CE8" w:rsidP="00560CE8">
      <w:pPr>
        <w:widowControl w:val="0"/>
        <w:shd w:val="clear" w:color="auto" w:fill="FFFFFF"/>
        <w:jc w:val="both"/>
        <w:rPr>
          <w:rFonts w:ascii="Arial" w:hAnsi="Arial" w:cs="Arial"/>
          <w:color w:val="000000"/>
          <w:sz w:val="20"/>
          <w:szCs w:val="20"/>
        </w:rPr>
      </w:pPr>
      <w:r w:rsidRPr="008F6EE3">
        <w:rPr>
          <w:rFonts w:ascii="Arial" w:hAnsi="Arial" w:cs="Arial"/>
          <w:color w:val="000000"/>
          <w:sz w:val="20"/>
          <w:szCs w:val="20"/>
        </w:rPr>
        <w:t xml:space="preserve"> сельского поселения от 30 ноября 2012 года  №11 «Об </w:t>
      </w:r>
    </w:p>
    <w:p w:rsidR="00560CE8" w:rsidRPr="008F6EE3" w:rsidRDefault="00560CE8" w:rsidP="00560CE8">
      <w:pPr>
        <w:widowControl w:val="0"/>
        <w:shd w:val="clear" w:color="auto" w:fill="FFFFFF"/>
        <w:jc w:val="both"/>
        <w:rPr>
          <w:rFonts w:ascii="Arial" w:hAnsi="Arial" w:cs="Arial"/>
          <w:color w:val="000000"/>
          <w:sz w:val="20"/>
          <w:szCs w:val="20"/>
        </w:rPr>
      </w:pPr>
      <w:r w:rsidRPr="008F6EE3">
        <w:rPr>
          <w:rFonts w:ascii="Arial" w:hAnsi="Arial" w:cs="Arial"/>
          <w:color w:val="000000"/>
          <w:sz w:val="20"/>
          <w:szCs w:val="20"/>
        </w:rPr>
        <w:t>утверждении Генерального плана муниципального образования</w:t>
      </w:r>
    </w:p>
    <w:p w:rsidR="00560CE8" w:rsidRPr="008F6EE3" w:rsidRDefault="00560CE8" w:rsidP="00560CE8">
      <w:pPr>
        <w:widowControl w:val="0"/>
        <w:shd w:val="clear" w:color="auto" w:fill="FFFFFF"/>
        <w:jc w:val="both"/>
        <w:rPr>
          <w:rFonts w:ascii="Arial" w:hAnsi="Arial" w:cs="Arial"/>
          <w:color w:val="000000"/>
          <w:sz w:val="20"/>
          <w:szCs w:val="20"/>
        </w:rPr>
      </w:pPr>
      <w:r w:rsidRPr="008F6EE3">
        <w:rPr>
          <w:rFonts w:ascii="Arial" w:hAnsi="Arial" w:cs="Arial"/>
          <w:color w:val="000000"/>
          <w:sz w:val="20"/>
          <w:szCs w:val="20"/>
        </w:rPr>
        <w:t>Молчановского сельского поселения»</w:t>
      </w:r>
    </w:p>
    <w:p w:rsidR="00560CE8" w:rsidRPr="008F6EE3" w:rsidRDefault="00560CE8" w:rsidP="00560CE8">
      <w:pPr>
        <w:widowControl w:val="0"/>
        <w:shd w:val="clear" w:color="auto" w:fill="FFFFFF"/>
        <w:jc w:val="both"/>
        <w:rPr>
          <w:rFonts w:ascii="Arial" w:hAnsi="Arial" w:cs="Arial"/>
          <w:color w:val="000000"/>
          <w:sz w:val="20"/>
          <w:szCs w:val="20"/>
        </w:rPr>
      </w:pPr>
      <w:r w:rsidRPr="008F6EE3">
        <w:rPr>
          <w:rFonts w:ascii="Arial" w:hAnsi="Arial" w:cs="Arial"/>
          <w:color w:val="000000"/>
          <w:sz w:val="20"/>
          <w:szCs w:val="20"/>
        </w:rPr>
        <w:t>( в ред. решений № 76 от 15.08.2014 г., № 27 от 26.04.2017 г., № 34 от</w:t>
      </w:r>
    </w:p>
    <w:p w:rsidR="00560CE8" w:rsidRPr="008F6EE3" w:rsidRDefault="00560CE8" w:rsidP="00560CE8">
      <w:pPr>
        <w:widowControl w:val="0"/>
        <w:shd w:val="clear" w:color="auto" w:fill="FFFFFF"/>
        <w:jc w:val="both"/>
        <w:rPr>
          <w:rFonts w:ascii="Arial" w:hAnsi="Arial" w:cs="Arial"/>
          <w:color w:val="000000"/>
          <w:sz w:val="20"/>
          <w:szCs w:val="20"/>
        </w:rPr>
      </w:pPr>
      <w:r w:rsidRPr="008F6EE3">
        <w:rPr>
          <w:rFonts w:ascii="Arial" w:hAnsi="Arial" w:cs="Arial"/>
          <w:color w:val="000000"/>
          <w:sz w:val="20"/>
          <w:szCs w:val="20"/>
        </w:rPr>
        <w:t xml:space="preserve"> 07.07.2017 г., № 51 от 02.02.2018 г., № 72 от 31.10.2018 г., № 80 от 28.12.2018 г.)</w:t>
      </w:r>
    </w:p>
    <w:p w:rsidR="00560CE8" w:rsidRPr="008F6EE3" w:rsidRDefault="00560CE8" w:rsidP="00560CE8">
      <w:pPr>
        <w:widowControl w:val="0"/>
        <w:shd w:val="clear" w:color="auto" w:fill="FFFFFF"/>
        <w:ind w:firstLine="709"/>
        <w:jc w:val="both"/>
        <w:rPr>
          <w:rFonts w:ascii="Arial" w:hAnsi="Arial" w:cs="Arial"/>
          <w:color w:val="000000"/>
          <w:sz w:val="20"/>
          <w:szCs w:val="20"/>
        </w:rPr>
      </w:pPr>
    </w:p>
    <w:p w:rsidR="00560CE8" w:rsidRPr="008F6EE3" w:rsidRDefault="00560CE8" w:rsidP="00560CE8">
      <w:pPr>
        <w:ind w:firstLine="540"/>
        <w:jc w:val="both"/>
        <w:rPr>
          <w:rFonts w:ascii="Arial" w:hAnsi="Arial" w:cs="Arial"/>
          <w:sz w:val="20"/>
          <w:szCs w:val="20"/>
        </w:rPr>
      </w:pPr>
      <w:r w:rsidRPr="008F6EE3">
        <w:rPr>
          <w:rFonts w:ascii="Arial" w:hAnsi="Arial" w:cs="Arial"/>
          <w:sz w:val="20"/>
          <w:szCs w:val="20"/>
        </w:rPr>
        <w:t>В соответствии со статьями 45, 46 Градостроительного кодекса Российской Федерации, Федеральным законом от 06 октября 2003 г. № 131-ФЗ «Об общих принципах организации местного самоуправления в Российской Федерации», статьей 14 Устава Молчановского сельского поселения, а также Положением «О проведении публичных слушаний в Молчановском сельском поселении», утвержденным решением Совета депутатов от 20.07.2012 г. № 158,</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sz w:val="20"/>
          <w:szCs w:val="20"/>
        </w:rPr>
      </w:pPr>
      <w:r w:rsidRPr="008F6EE3">
        <w:rPr>
          <w:rFonts w:ascii="Arial" w:hAnsi="Arial" w:cs="Arial"/>
          <w:b/>
          <w:sz w:val="20"/>
          <w:szCs w:val="20"/>
        </w:rPr>
        <w:t>Совет Молчановского сельского поселения РЕШИЛ:</w:t>
      </w:r>
    </w:p>
    <w:p w:rsidR="00560CE8" w:rsidRPr="008F6EE3" w:rsidRDefault="00560CE8" w:rsidP="00560CE8">
      <w:pPr>
        <w:tabs>
          <w:tab w:val="left" w:pos="4820"/>
        </w:tabs>
        <w:jc w:val="both"/>
        <w:rPr>
          <w:rFonts w:ascii="Arial" w:hAnsi="Arial" w:cs="Arial"/>
          <w:color w:val="000000"/>
          <w:sz w:val="20"/>
          <w:szCs w:val="20"/>
        </w:rPr>
      </w:pPr>
    </w:p>
    <w:p w:rsidR="00560CE8" w:rsidRPr="008F6EE3" w:rsidRDefault="00560CE8" w:rsidP="00560CE8">
      <w:pPr>
        <w:tabs>
          <w:tab w:val="left" w:pos="4820"/>
        </w:tabs>
        <w:jc w:val="both"/>
        <w:rPr>
          <w:rFonts w:ascii="Arial" w:hAnsi="Arial" w:cs="Arial"/>
          <w:color w:val="000000"/>
          <w:sz w:val="20"/>
          <w:szCs w:val="20"/>
        </w:rPr>
      </w:pPr>
      <w:r w:rsidRPr="008F6EE3">
        <w:rPr>
          <w:rFonts w:ascii="Arial" w:hAnsi="Arial" w:cs="Arial"/>
          <w:color w:val="000000"/>
          <w:sz w:val="20"/>
          <w:szCs w:val="20"/>
        </w:rPr>
        <w:t>1. Официально опубликовать проект решения «О внесении изменений в решение Совета Молчановского сельского поселения от 30 ноября 2012 года №11 «Об утверждении Генерального плана муниципального образования Молчановского сельского поселения» в официальном печатном издании Информационный бюллетень Администрации и Совета Молчановского сельского поселения согласно приложения.</w:t>
      </w:r>
    </w:p>
    <w:p w:rsidR="00560CE8" w:rsidRPr="008F6EE3" w:rsidRDefault="00560CE8" w:rsidP="00560CE8">
      <w:pPr>
        <w:tabs>
          <w:tab w:val="left" w:pos="4820"/>
        </w:tabs>
        <w:jc w:val="both"/>
        <w:rPr>
          <w:rFonts w:ascii="Arial" w:hAnsi="Arial" w:cs="Arial"/>
          <w:color w:val="000000"/>
          <w:sz w:val="20"/>
          <w:szCs w:val="20"/>
        </w:rPr>
      </w:pPr>
      <w:r w:rsidRPr="008F6EE3">
        <w:rPr>
          <w:rFonts w:ascii="Arial" w:hAnsi="Arial" w:cs="Arial"/>
          <w:color w:val="000000"/>
          <w:sz w:val="20"/>
          <w:szCs w:val="20"/>
        </w:rPr>
        <w:t xml:space="preserve">2. Назначить публичные слушания  по проекту решения «О внесении изменений в решение Совета  Молчановского сельского поселения от 30 ноября 2012 года  №11 «Об утверждении Генерального плана муниципального образования Молчановского сельского поселения» (согласно приложения) </w:t>
      </w:r>
      <w:r w:rsidRPr="008F6EE3">
        <w:rPr>
          <w:rFonts w:ascii="Arial" w:hAnsi="Arial" w:cs="Arial"/>
          <w:sz w:val="20"/>
          <w:szCs w:val="20"/>
        </w:rPr>
        <w:t xml:space="preserve">« 04 »   марта    2019 года с 10-00 часов в зале Администрации Молчановского сельского поселения, с. Молчаново, ул. Димитрова, </w:t>
      </w:r>
      <w:r w:rsidRPr="008F6EE3">
        <w:rPr>
          <w:rFonts w:ascii="Arial" w:hAnsi="Arial" w:cs="Arial"/>
          <w:sz w:val="20"/>
          <w:szCs w:val="20"/>
        </w:rPr>
        <w:lastRenderedPageBreak/>
        <w:t>51, в форме собрания заинтересованных жителей Молчановского сельского поселения, обладающих избирательным правом, с участием депутатов Совета Молчановского сельского поселения.</w:t>
      </w:r>
    </w:p>
    <w:p w:rsidR="00560CE8" w:rsidRPr="008F6EE3" w:rsidRDefault="00560CE8" w:rsidP="00560CE8">
      <w:pPr>
        <w:jc w:val="both"/>
        <w:rPr>
          <w:rFonts w:ascii="Arial" w:hAnsi="Arial" w:cs="Arial"/>
          <w:sz w:val="20"/>
          <w:szCs w:val="20"/>
        </w:rPr>
      </w:pPr>
      <w:r w:rsidRPr="008F6EE3">
        <w:rPr>
          <w:rFonts w:ascii="Arial" w:hAnsi="Arial" w:cs="Arial"/>
          <w:sz w:val="20"/>
          <w:szCs w:val="20"/>
          <w:lang w:eastAsia="ar-SA"/>
        </w:rPr>
        <w:t xml:space="preserve">3. Предложения граждан </w:t>
      </w:r>
      <w:r w:rsidRPr="008F6EE3">
        <w:rPr>
          <w:rFonts w:ascii="Arial" w:hAnsi="Arial" w:cs="Arial"/>
          <w:color w:val="000000"/>
          <w:sz w:val="20"/>
          <w:szCs w:val="20"/>
        </w:rPr>
        <w:t>по проекту решения «О внесении изменений в решение Совета Молчановского сельского поселения от 30 ноября 2012 года №11 «Об утверждении Генерального плана муниципального образования Молчановского сельского поселения»</w:t>
      </w:r>
      <w:r w:rsidRPr="008F6EE3">
        <w:rPr>
          <w:rFonts w:ascii="Arial" w:hAnsi="Arial" w:cs="Arial"/>
          <w:sz w:val="20"/>
          <w:szCs w:val="20"/>
        </w:rPr>
        <w:t>, учитываются в соответствии с Положением о публичных слушаньях, утвержденным решением Совета депутатов от 20.07.2012 г. № 158.</w:t>
      </w:r>
    </w:p>
    <w:p w:rsidR="00560CE8" w:rsidRPr="008F6EE3" w:rsidRDefault="00560CE8" w:rsidP="00560CE8">
      <w:pPr>
        <w:jc w:val="both"/>
        <w:rPr>
          <w:rFonts w:ascii="Arial" w:hAnsi="Arial" w:cs="Arial"/>
          <w:sz w:val="20"/>
          <w:szCs w:val="20"/>
        </w:rPr>
      </w:pPr>
      <w:r w:rsidRPr="008F6EE3">
        <w:rPr>
          <w:rFonts w:ascii="Arial" w:hAnsi="Arial" w:cs="Arial"/>
          <w:sz w:val="20"/>
          <w:szCs w:val="20"/>
        </w:rPr>
        <w:t xml:space="preserve">4.  Создать временную комиссию Совета Молчановского сельского поселения по организации публичных слушаний по </w:t>
      </w:r>
      <w:r w:rsidRPr="008F6EE3">
        <w:rPr>
          <w:rFonts w:ascii="Arial" w:hAnsi="Arial" w:cs="Arial"/>
          <w:color w:val="000000"/>
          <w:sz w:val="20"/>
          <w:szCs w:val="20"/>
        </w:rPr>
        <w:t>проекту решения «О внесении изменений в решение Совета Молчановского сельского поселения от 30 ноября 2012 года №11 «Об утверждении Генерального плана муниципального образования Молчановского сельского поселения» в составе депутатов Белоусова С.В., Васюкова М.Л., Волокитина В.В., Сысоева В.Г., Демакова М.В.</w:t>
      </w:r>
    </w:p>
    <w:p w:rsidR="00560CE8" w:rsidRPr="008F6EE3" w:rsidRDefault="00560CE8" w:rsidP="00560CE8">
      <w:pPr>
        <w:jc w:val="both"/>
        <w:rPr>
          <w:rFonts w:ascii="Arial" w:hAnsi="Arial" w:cs="Arial"/>
          <w:sz w:val="20"/>
          <w:szCs w:val="20"/>
        </w:rPr>
      </w:pPr>
      <w:r w:rsidRPr="008F6EE3">
        <w:rPr>
          <w:rFonts w:ascii="Arial" w:hAnsi="Arial" w:cs="Arial"/>
          <w:sz w:val="20"/>
          <w:szCs w:val="20"/>
        </w:rPr>
        <w:t xml:space="preserve">5. Установить, что с материалами, относящимися к вопросу публичных слушаний, жителей Молчановского сельского поселения вправе ознакомиться на сайте </w:t>
      </w:r>
      <w:hyperlink r:id="rId16" w:history="1">
        <w:r w:rsidRPr="008F6EE3">
          <w:rPr>
            <w:rStyle w:val="ae"/>
            <w:rFonts w:ascii="Arial" w:hAnsi="Arial" w:cs="Arial"/>
            <w:sz w:val="20"/>
            <w:szCs w:val="20"/>
          </w:rPr>
          <w:t>www.msp.tomskinvest.ru</w:t>
        </w:r>
      </w:hyperlink>
      <w:r w:rsidRPr="008F6EE3">
        <w:rPr>
          <w:rFonts w:ascii="Arial" w:hAnsi="Arial" w:cs="Arial"/>
          <w:sz w:val="20"/>
          <w:szCs w:val="20"/>
        </w:rPr>
        <w:t>, а также у специалиста 1-ой категории по архитектуре и градостроительству (Гуровой А.В.)  в период с 01.02.2019 по 03.03.2019 в рабочие дни с 09-00 до 17-00 часов, по телефону 21-6-99.</w:t>
      </w:r>
    </w:p>
    <w:p w:rsidR="00560CE8" w:rsidRPr="008F6EE3" w:rsidRDefault="00560CE8" w:rsidP="00560CE8">
      <w:pPr>
        <w:jc w:val="both"/>
        <w:rPr>
          <w:rFonts w:ascii="Arial" w:hAnsi="Arial" w:cs="Arial"/>
          <w:sz w:val="20"/>
          <w:szCs w:val="20"/>
        </w:rPr>
      </w:pPr>
      <w:r w:rsidRPr="008F6EE3">
        <w:rPr>
          <w:rFonts w:ascii="Arial" w:hAnsi="Arial" w:cs="Arial"/>
          <w:sz w:val="20"/>
          <w:szCs w:val="20"/>
        </w:rPr>
        <w:t xml:space="preserve">6. Настоящее решение вступает в силу на следующий день после его официального опубликования. </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8F6EE3">
        <w:rPr>
          <w:rFonts w:ascii="Arial" w:hAnsi="Arial" w:cs="Arial"/>
          <w:color w:val="000000"/>
          <w:sz w:val="20"/>
          <w:szCs w:val="20"/>
        </w:rPr>
        <w:t xml:space="preserve">7.  Контроль за исполнением настоящего решение возложить на контрольно-правовой </w:t>
      </w:r>
      <w:r w:rsidRPr="008F6EE3">
        <w:rPr>
          <w:rFonts w:ascii="Arial" w:hAnsi="Arial" w:cs="Arial"/>
          <w:bCs/>
          <w:sz w:val="20"/>
          <w:szCs w:val="20"/>
        </w:rPr>
        <w:t>комитет Совета Молчановского сельского поселения</w:t>
      </w:r>
      <w:r w:rsidRPr="008F6EE3">
        <w:rPr>
          <w:rFonts w:ascii="Arial" w:hAnsi="Arial" w:cs="Arial"/>
          <w:sz w:val="20"/>
          <w:szCs w:val="20"/>
        </w:rPr>
        <w:t>.</w:t>
      </w:r>
    </w:p>
    <w:p w:rsidR="00560CE8" w:rsidRPr="008F6EE3" w:rsidRDefault="00560CE8" w:rsidP="00560CE8">
      <w:pPr>
        <w:pStyle w:val="af"/>
        <w:ind w:firstLine="709"/>
        <w:jc w:val="both"/>
        <w:rPr>
          <w:rFonts w:ascii="Arial" w:eastAsia="Courier New" w:hAnsi="Arial" w:cs="Arial"/>
          <w:sz w:val="20"/>
          <w:szCs w:val="20"/>
        </w:rPr>
      </w:pP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8F6EE3">
        <w:rPr>
          <w:rFonts w:ascii="Arial" w:hAnsi="Arial" w:cs="Arial"/>
          <w:sz w:val="20"/>
          <w:szCs w:val="20"/>
        </w:rPr>
        <w:t xml:space="preserve">Председатель Совета </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8F6EE3">
        <w:rPr>
          <w:rFonts w:ascii="Arial" w:hAnsi="Arial" w:cs="Arial"/>
          <w:sz w:val="20"/>
          <w:szCs w:val="20"/>
        </w:rPr>
        <w:t>Молчановского сельского поселения,</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8F6EE3">
        <w:rPr>
          <w:rFonts w:ascii="Arial" w:hAnsi="Arial" w:cs="Arial"/>
          <w:sz w:val="20"/>
          <w:szCs w:val="20"/>
        </w:rPr>
        <w:t>Глава Молчановского сельского поселения</w:t>
      </w:r>
      <w:r w:rsidRPr="008F6EE3">
        <w:rPr>
          <w:rFonts w:ascii="Arial" w:hAnsi="Arial" w:cs="Arial"/>
          <w:sz w:val="20"/>
          <w:szCs w:val="20"/>
        </w:rPr>
        <w:tab/>
        <w:t xml:space="preserve">    </w:t>
      </w:r>
      <w:r>
        <w:rPr>
          <w:rFonts w:ascii="Arial" w:hAnsi="Arial" w:cs="Arial"/>
          <w:sz w:val="20"/>
          <w:szCs w:val="20"/>
        </w:rPr>
        <w:tab/>
      </w:r>
      <w:r w:rsidRPr="008F6EE3">
        <w:rPr>
          <w:rFonts w:ascii="Arial" w:hAnsi="Arial" w:cs="Arial"/>
          <w:sz w:val="20"/>
          <w:szCs w:val="20"/>
        </w:rPr>
        <w:t xml:space="preserve">  (подпись)        </w:t>
      </w:r>
      <w:r w:rsidRPr="008F6EE3">
        <w:rPr>
          <w:rFonts w:ascii="Arial" w:hAnsi="Arial" w:cs="Arial"/>
          <w:sz w:val="20"/>
          <w:szCs w:val="20"/>
        </w:rPr>
        <w:tab/>
      </w:r>
      <w:r w:rsidRPr="008F6EE3">
        <w:rPr>
          <w:rFonts w:ascii="Arial" w:hAnsi="Arial" w:cs="Arial"/>
          <w:sz w:val="20"/>
          <w:szCs w:val="20"/>
        </w:rPr>
        <w:tab/>
        <w:t xml:space="preserve">      А.Л. Гензе</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sz w:val="20"/>
          <w:szCs w:val="20"/>
        </w:rPr>
      </w:pPr>
      <w:r w:rsidRPr="008F6EE3">
        <w:rPr>
          <w:rFonts w:ascii="Arial" w:hAnsi="Arial" w:cs="Arial"/>
          <w:sz w:val="20"/>
          <w:szCs w:val="20"/>
        </w:rPr>
        <w:t xml:space="preserve">                                                   Приложение</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sz w:val="20"/>
          <w:szCs w:val="20"/>
        </w:rPr>
      </w:pPr>
      <w:r w:rsidRPr="008F6EE3">
        <w:rPr>
          <w:rFonts w:ascii="Arial" w:hAnsi="Arial" w:cs="Arial"/>
          <w:sz w:val="20"/>
          <w:szCs w:val="20"/>
        </w:rPr>
        <w:t xml:space="preserve">                                                                                    к решению Совета Молчановского</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sz w:val="20"/>
          <w:szCs w:val="20"/>
        </w:rPr>
      </w:pPr>
      <w:r w:rsidRPr="008F6EE3">
        <w:rPr>
          <w:rFonts w:ascii="Arial" w:hAnsi="Arial" w:cs="Arial"/>
          <w:sz w:val="20"/>
          <w:szCs w:val="20"/>
        </w:rPr>
        <w:t xml:space="preserve">                                                             сельского поселения</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sz w:val="20"/>
          <w:szCs w:val="20"/>
        </w:rPr>
      </w:pPr>
      <w:r w:rsidRPr="008F6EE3">
        <w:rPr>
          <w:rFonts w:ascii="Arial" w:hAnsi="Arial" w:cs="Arial"/>
          <w:sz w:val="20"/>
          <w:szCs w:val="20"/>
        </w:rPr>
        <w:t xml:space="preserve">                                                                                       от «31» января 2019г. № 86</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sz w:val="20"/>
          <w:szCs w:val="20"/>
        </w:rPr>
      </w:pP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8F6EE3">
        <w:rPr>
          <w:rFonts w:ascii="Arial" w:hAnsi="Arial" w:cs="Arial"/>
          <w:b/>
          <w:bCs/>
          <w:sz w:val="20"/>
          <w:szCs w:val="20"/>
        </w:rPr>
        <w:t>ТОМСКАЯ ОБЛАСТЬ</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8F6EE3">
        <w:rPr>
          <w:rFonts w:ascii="Arial" w:hAnsi="Arial" w:cs="Arial"/>
          <w:b/>
          <w:bCs/>
          <w:sz w:val="20"/>
          <w:szCs w:val="20"/>
        </w:rPr>
        <w:t>МОЛЧАНОВСКИЙ РАЙОН</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8F6EE3">
        <w:rPr>
          <w:rFonts w:ascii="Arial" w:hAnsi="Arial" w:cs="Arial"/>
          <w:b/>
          <w:bCs/>
          <w:sz w:val="20"/>
          <w:szCs w:val="20"/>
        </w:rPr>
        <w:t>СОВЕТ МОЛЧАНОВСКОГО СЕЛЬСКОГО ПОСЕЛЕНИЯ</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8F6EE3">
        <w:rPr>
          <w:rFonts w:ascii="Arial" w:hAnsi="Arial" w:cs="Arial"/>
          <w:b/>
          <w:bCs/>
          <w:sz w:val="20"/>
          <w:szCs w:val="20"/>
        </w:rPr>
        <w:t>(четвёртого созыва)</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8F6EE3">
        <w:rPr>
          <w:rFonts w:ascii="Arial" w:hAnsi="Arial" w:cs="Arial"/>
          <w:b/>
          <w:bCs/>
          <w:sz w:val="20"/>
          <w:szCs w:val="20"/>
        </w:rPr>
        <w:t>ПРОЕКТ РЕШЕНИЯ</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8F6EE3">
        <w:rPr>
          <w:rFonts w:ascii="Arial" w:hAnsi="Arial" w:cs="Arial"/>
          <w:bCs/>
          <w:sz w:val="20"/>
          <w:szCs w:val="20"/>
        </w:rPr>
        <w:t>с. Молчаново</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left"/>
        <w:rPr>
          <w:rFonts w:ascii="Arial" w:hAnsi="Arial" w:cs="Arial"/>
          <w:bCs/>
          <w:sz w:val="20"/>
          <w:szCs w:val="20"/>
        </w:rPr>
      </w:pPr>
      <w:r w:rsidRPr="008F6EE3">
        <w:rPr>
          <w:rFonts w:ascii="Arial" w:hAnsi="Arial" w:cs="Arial"/>
          <w:bCs/>
          <w:sz w:val="20"/>
          <w:szCs w:val="20"/>
        </w:rPr>
        <w:t>«____» _____________2019 г.</w:t>
      </w:r>
      <w:r w:rsidRPr="008F6EE3">
        <w:rPr>
          <w:rFonts w:ascii="Arial" w:hAnsi="Arial" w:cs="Arial"/>
          <w:bCs/>
          <w:sz w:val="20"/>
          <w:szCs w:val="20"/>
        </w:rPr>
        <w:tab/>
      </w:r>
      <w:r w:rsidRPr="008F6EE3">
        <w:rPr>
          <w:rFonts w:ascii="Arial" w:hAnsi="Arial" w:cs="Arial"/>
          <w:bCs/>
          <w:sz w:val="20"/>
          <w:szCs w:val="20"/>
        </w:rPr>
        <w:tab/>
      </w:r>
      <w:r w:rsidRPr="008F6EE3">
        <w:rPr>
          <w:rFonts w:ascii="Arial" w:hAnsi="Arial" w:cs="Arial"/>
          <w:bCs/>
          <w:sz w:val="20"/>
          <w:szCs w:val="20"/>
        </w:rPr>
        <w:tab/>
      </w:r>
      <w:r w:rsidRPr="008F6EE3">
        <w:rPr>
          <w:rFonts w:ascii="Arial" w:hAnsi="Arial" w:cs="Arial"/>
          <w:bCs/>
          <w:sz w:val="20"/>
          <w:szCs w:val="20"/>
        </w:rPr>
        <w:tab/>
      </w:r>
      <w:r w:rsidRPr="008F6EE3">
        <w:rPr>
          <w:rFonts w:ascii="Arial" w:hAnsi="Arial" w:cs="Arial"/>
          <w:bCs/>
          <w:sz w:val="20"/>
          <w:szCs w:val="20"/>
        </w:rPr>
        <w:tab/>
      </w:r>
      <w:r w:rsidRPr="008F6EE3">
        <w:rPr>
          <w:rFonts w:ascii="Arial" w:hAnsi="Arial" w:cs="Arial"/>
          <w:bCs/>
          <w:sz w:val="20"/>
          <w:szCs w:val="20"/>
        </w:rPr>
        <w:tab/>
        <w:t xml:space="preserve">                  № _____</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560CE8" w:rsidRPr="008F6EE3" w:rsidRDefault="00560CE8" w:rsidP="00560CE8">
      <w:pPr>
        <w:widowControl w:val="0"/>
        <w:shd w:val="clear" w:color="auto" w:fill="FFFFFF"/>
        <w:jc w:val="both"/>
        <w:rPr>
          <w:rFonts w:ascii="Arial" w:hAnsi="Arial" w:cs="Arial"/>
          <w:color w:val="000000"/>
          <w:sz w:val="20"/>
          <w:szCs w:val="20"/>
        </w:rPr>
      </w:pPr>
      <w:r w:rsidRPr="008F6EE3">
        <w:rPr>
          <w:rFonts w:ascii="Arial" w:hAnsi="Arial" w:cs="Arial"/>
          <w:color w:val="000000"/>
          <w:sz w:val="20"/>
          <w:szCs w:val="20"/>
        </w:rPr>
        <w:t>О внесении изменений в решение Совета  Молчановского</w:t>
      </w:r>
    </w:p>
    <w:p w:rsidR="00560CE8" w:rsidRPr="008F6EE3" w:rsidRDefault="00560CE8" w:rsidP="00560CE8">
      <w:pPr>
        <w:widowControl w:val="0"/>
        <w:shd w:val="clear" w:color="auto" w:fill="FFFFFF"/>
        <w:jc w:val="both"/>
        <w:rPr>
          <w:rFonts w:ascii="Arial" w:hAnsi="Arial" w:cs="Arial"/>
          <w:color w:val="000000"/>
          <w:sz w:val="20"/>
          <w:szCs w:val="20"/>
        </w:rPr>
      </w:pPr>
      <w:r w:rsidRPr="008F6EE3">
        <w:rPr>
          <w:rFonts w:ascii="Arial" w:hAnsi="Arial" w:cs="Arial"/>
          <w:color w:val="000000"/>
          <w:sz w:val="20"/>
          <w:szCs w:val="20"/>
        </w:rPr>
        <w:t xml:space="preserve">сельского поселения от 30 ноября 2012 года  №11 «Об </w:t>
      </w:r>
    </w:p>
    <w:p w:rsidR="00560CE8" w:rsidRPr="008F6EE3" w:rsidRDefault="00560CE8" w:rsidP="00560CE8">
      <w:pPr>
        <w:widowControl w:val="0"/>
        <w:shd w:val="clear" w:color="auto" w:fill="FFFFFF"/>
        <w:jc w:val="both"/>
        <w:rPr>
          <w:rFonts w:ascii="Arial" w:hAnsi="Arial" w:cs="Arial"/>
          <w:color w:val="000000"/>
          <w:sz w:val="20"/>
          <w:szCs w:val="20"/>
        </w:rPr>
      </w:pPr>
      <w:r w:rsidRPr="008F6EE3">
        <w:rPr>
          <w:rFonts w:ascii="Arial" w:hAnsi="Arial" w:cs="Arial"/>
          <w:color w:val="000000"/>
          <w:sz w:val="20"/>
          <w:szCs w:val="20"/>
        </w:rPr>
        <w:t>утверждении Генерального плана муниципального образования</w:t>
      </w:r>
    </w:p>
    <w:p w:rsidR="00560CE8" w:rsidRPr="008F6EE3" w:rsidRDefault="00560CE8" w:rsidP="00560CE8">
      <w:pPr>
        <w:widowControl w:val="0"/>
        <w:shd w:val="clear" w:color="auto" w:fill="FFFFFF"/>
        <w:jc w:val="both"/>
        <w:rPr>
          <w:rFonts w:ascii="Arial" w:hAnsi="Arial" w:cs="Arial"/>
          <w:color w:val="000000"/>
          <w:sz w:val="20"/>
          <w:szCs w:val="20"/>
        </w:rPr>
      </w:pPr>
      <w:r w:rsidRPr="008F6EE3">
        <w:rPr>
          <w:rFonts w:ascii="Arial" w:hAnsi="Arial" w:cs="Arial"/>
          <w:color w:val="000000"/>
          <w:sz w:val="20"/>
          <w:szCs w:val="20"/>
        </w:rPr>
        <w:t xml:space="preserve">Молчановского сельского поселения» </w:t>
      </w:r>
    </w:p>
    <w:p w:rsidR="00560CE8" w:rsidRPr="008F6EE3" w:rsidRDefault="00560CE8" w:rsidP="00560CE8">
      <w:pPr>
        <w:widowControl w:val="0"/>
        <w:shd w:val="clear" w:color="auto" w:fill="FFFFFF"/>
        <w:jc w:val="both"/>
        <w:rPr>
          <w:rFonts w:ascii="Arial" w:hAnsi="Arial" w:cs="Arial"/>
          <w:color w:val="000000"/>
          <w:sz w:val="20"/>
          <w:szCs w:val="20"/>
        </w:rPr>
      </w:pPr>
      <w:r w:rsidRPr="008F6EE3">
        <w:rPr>
          <w:rFonts w:ascii="Arial" w:hAnsi="Arial" w:cs="Arial"/>
          <w:color w:val="000000"/>
          <w:sz w:val="20"/>
          <w:szCs w:val="20"/>
        </w:rPr>
        <w:t xml:space="preserve">( в ред. решений № 76 от 15.08.2014 г., № 27 от 26.04.2017 г., № 34 от </w:t>
      </w:r>
    </w:p>
    <w:p w:rsidR="00560CE8" w:rsidRPr="008F6EE3" w:rsidRDefault="00560CE8" w:rsidP="00560CE8">
      <w:pPr>
        <w:widowControl w:val="0"/>
        <w:shd w:val="clear" w:color="auto" w:fill="FFFFFF"/>
        <w:jc w:val="both"/>
        <w:rPr>
          <w:rFonts w:ascii="Arial" w:hAnsi="Arial" w:cs="Arial"/>
          <w:color w:val="000000"/>
          <w:sz w:val="20"/>
          <w:szCs w:val="20"/>
        </w:rPr>
      </w:pPr>
      <w:r w:rsidRPr="008F6EE3">
        <w:rPr>
          <w:rFonts w:ascii="Arial" w:hAnsi="Arial" w:cs="Arial"/>
          <w:color w:val="000000"/>
          <w:sz w:val="20"/>
          <w:szCs w:val="20"/>
        </w:rPr>
        <w:t>07.07.2017 г., № 51 от 02.02.2018 г., № 72 от 31.10.2018 г., № 80 от 28.12.2018 г.)</w:t>
      </w:r>
    </w:p>
    <w:p w:rsidR="00560CE8" w:rsidRPr="008F6EE3" w:rsidRDefault="00560CE8" w:rsidP="00560CE8">
      <w:pPr>
        <w:widowControl w:val="0"/>
        <w:shd w:val="clear" w:color="auto" w:fill="FFFFFF"/>
        <w:jc w:val="both"/>
        <w:rPr>
          <w:rFonts w:ascii="Arial" w:hAnsi="Arial" w:cs="Arial"/>
          <w:color w:val="000000"/>
          <w:sz w:val="20"/>
          <w:szCs w:val="20"/>
        </w:rPr>
      </w:pPr>
    </w:p>
    <w:p w:rsidR="00560CE8" w:rsidRPr="008F6EE3" w:rsidRDefault="00560CE8" w:rsidP="00560CE8">
      <w:pPr>
        <w:widowControl w:val="0"/>
        <w:shd w:val="clear" w:color="auto" w:fill="FFFFFF"/>
        <w:ind w:firstLine="709"/>
        <w:jc w:val="both"/>
        <w:rPr>
          <w:rFonts w:ascii="Arial" w:hAnsi="Arial" w:cs="Arial"/>
          <w:color w:val="000000"/>
          <w:sz w:val="20"/>
          <w:szCs w:val="20"/>
        </w:rPr>
      </w:pPr>
    </w:p>
    <w:p w:rsidR="00560CE8" w:rsidRPr="008F6EE3" w:rsidRDefault="00560CE8" w:rsidP="00560CE8">
      <w:pPr>
        <w:ind w:firstLine="540"/>
        <w:jc w:val="both"/>
        <w:rPr>
          <w:rFonts w:ascii="Arial" w:hAnsi="Arial" w:cs="Arial"/>
          <w:sz w:val="20"/>
          <w:szCs w:val="20"/>
        </w:rPr>
      </w:pPr>
      <w:r w:rsidRPr="008F6EE3">
        <w:rPr>
          <w:rFonts w:ascii="Arial" w:hAnsi="Arial" w:cs="Arial"/>
          <w:sz w:val="20"/>
          <w:szCs w:val="20"/>
        </w:rPr>
        <w:t>В соответствии со статьями 45, 46 Градостроительного кодекса Российской Федерации, Федеральным законом от 06 октября 2003 г. № 131-ФЗ «Об общих принципах организации местного самоуправления в Российской Федерации», Уставом Молчановского сельского поселения,  с учетом протокола собрания о проведении публичных слушаний по проекту решения «О внесении изменений в решение Совета  Молчановского сельского поселения от 30 ноября 2012 года  №11 «Об утверждении Генерального плана муниципального образования Молчановского сельского поселения»,</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sz w:val="20"/>
          <w:szCs w:val="20"/>
        </w:rPr>
      </w:pPr>
      <w:r w:rsidRPr="008F6EE3">
        <w:rPr>
          <w:rFonts w:ascii="Arial" w:hAnsi="Arial" w:cs="Arial"/>
          <w:b/>
          <w:sz w:val="20"/>
          <w:szCs w:val="20"/>
        </w:rPr>
        <w:t>Совет Молчановского сельского поселения РЕШИЛ:</w:t>
      </w:r>
    </w:p>
    <w:p w:rsidR="00560CE8" w:rsidRPr="008F6EE3" w:rsidRDefault="00560CE8" w:rsidP="00560CE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sz w:val="20"/>
          <w:szCs w:val="20"/>
        </w:rPr>
      </w:pPr>
    </w:p>
    <w:p w:rsidR="00560CE8" w:rsidRPr="008F6EE3" w:rsidRDefault="00560CE8" w:rsidP="00560CE8">
      <w:pPr>
        <w:pStyle w:val="HTML0"/>
        <w:rPr>
          <w:rFonts w:ascii="Arial" w:hAnsi="Arial" w:cs="Arial"/>
          <w:sz w:val="20"/>
          <w:szCs w:val="20"/>
        </w:rPr>
      </w:pPr>
      <w:r w:rsidRPr="008F6EE3">
        <w:rPr>
          <w:rFonts w:ascii="Arial" w:hAnsi="Arial" w:cs="Arial"/>
          <w:sz w:val="20"/>
          <w:szCs w:val="20"/>
        </w:rPr>
        <w:t>1. Внести изменения в пункт 2, статьи 51, главы 10, раздела 3 Правил землепользования и застройки муниципального образования Молчановского сельского поселения, утвержденных решением Совета Молчановского сельского поселения от 30 ноября 2012 года №11 «Об утверждении Генерального плана муниципального образования Молчановского сельского поселения», добавить условно разрешенный вид использования градостроительного регламента, зона спортивных комплексов и сооружений (Р-2):</w:t>
      </w:r>
    </w:p>
    <w:p w:rsidR="00560CE8" w:rsidRPr="008F6EE3" w:rsidRDefault="00560CE8" w:rsidP="00560CE8">
      <w:pPr>
        <w:pStyle w:val="HTML0"/>
        <w:rPr>
          <w:rFonts w:ascii="Arial" w:hAnsi="Arial" w:cs="Arial"/>
          <w:sz w:val="20"/>
          <w:szCs w:val="20"/>
        </w:rPr>
      </w:pPr>
      <w:r w:rsidRPr="008F6EE3">
        <w:rPr>
          <w:rFonts w:ascii="Arial" w:hAnsi="Arial" w:cs="Arial"/>
          <w:sz w:val="20"/>
          <w:szCs w:val="20"/>
        </w:rPr>
        <w:lastRenderedPageBreak/>
        <w:t xml:space="preserve">                             « - дошкольное, начальное и среднее общее образование»;</w:t>
      </w:r>
    </w:p>
    <w:p w:rsidR="00560CE8" w:rsidRPr="008F6EE3" w:rsidRDefault="00560CE8" w:rsidP="00560CE8">
      <w:pPr>
        <w:pStyle w:val="HTML0"/>
        <w:rPr>
          <w:rFonts w:ascii="Arial" w:hAnsi="Arial" w:cs="Arial"/>
          <w:sz w:val="20"/>
          <w:szCs w:val="20"/>
        </w:rPr>
      </w:pPr>
      <w:r w:rsidRPr="008F6EE3">
        <w:rPr>
          <w:rFonts w:ascii="Arial" w:hAnsi="Arial" w:cs="Arial"/>
          <w:sz w:val="20"/>
          <w:szCs w:val="20"/>
        </w:rPr>
        <w:t xml:space="preserve">2. Опубликовать настоящее решение в официальном печатном издании Информационный бюллетень Совета и Администрации Молчановского сельского поселения. </w:t>
      </w:r>
    </w:p>
    <w:p w:rsidR="00560CE8" w:rsidRPr="008F6EE3" w:rsidRDefault="00560CE8" w:rsidP="00560CE8">
      <w:pPr>
        <w:pStyle w:val="HTML0"/>
        <w:rPr>
          <w:rFonts w:ascii="Arial" w:hAnsi="Arial" w:cs="Arial"/>
          <w:sz w:val="20"/>
          <w:szCs w:val="20"/>
        </w:rPr>
      </w:pPr>
      <w:r w:rsidRPr="008F6EE3">
        <w:rPr>
          <w:rFonts w:ascii="Arial" w:hAnsi="Arial" w:cs="Arial"/>
          <w:sz w:val="20"/>
          <w:szCs w:val="20"/>
        </w:rPr>
        <w:t>3.  Настоящее решение вступает в силу на следующий день после его официального опубликования.</w:t>
      </w:r>
    </w:p>
    <w:p w:rsidR="00560CE8" w:rsidRPr="008F6EE3" w:rsidRDefault="00560CE8" w:rsidP="00560CE8">
      <w:pPr>
        <w:pStyle w:val="HTML0"/>
        <w:rPr>
          <w:rFonts w:ascii="Arial" w:hAnsi="Arial" w:cs="Arial"/>
          <w:sz w:val="20"/>
          <w:szCs w:val="20"/>
        </w:rPr>
      </w:pPr>
    </w:p>
    <w:p w:rsidR="00560CE8" w:rsidRPr="008F6EE3" w:rsidRDefault="00560CE8" w:rsidP="00560CE8">
      <w:pPr>
        <w:pStyle w:val="HTML0"/>
        <w:rPr>
          <w:rFonts w:ascii="Arial" w:hAnsi="Arial" w:cs="Arial"/>
          <w:sz w:val="20"/>
          <w:szCs w:val="20"/>
        </w:rPr>
      </w:pPr>
    </w:p>
    <w:p w:rsidR="00560CE8" w:rsidRPr="008F6EE3" w:rsidRDefault="00560CE8" w:rsidP="00560CE8">
      <w:pPr>
        <w:pStyle w:val="HTML0"/>
        <w:rPr>
          <w:rFonts w:ascii="Arial" w:hAnsi="Arial" w:cs="Arial"/>
          <w:sz w:val="20"/>
          <w:szCs w:val="20"/>
        </w:rPr>
      </w:pPr>
      <w:r w:rsidRPr="008F6EE3">
        <w:rPr>
          <w:rFonts w:ascii="Arial" w:hAnsi="Arial" w:cs="Arial"/>
          <w:sz w:val="20"/>
          <w:szCs w:val="20"/>
        </w:rPr>
        <w:t xml:space="preserve">Председатель Совета </w:t>
      </w:r>
    </w:p>
    <w:p w:rsidR="00560CE8" w:rsidRPr="008F6EE3" w:rsidRDefault="00560CE8" w:rsidP="00560CE8">
      <w:pPr>
        <w:pStyle w:val="HTML0"/>
        <w:rPr>
          <w:rFonts w:ascii="Arial" w:hAnsi="Arial" w:cs="Arial"/>
          <w:sz w:val="20"/>
          <w:szCs w:val="20"/>
        </w:rPr>
      </w:pPr>
      <w:r w:rsidRPr="008F6EE3">
        <w:rPr>
          <w:rFonts w:ascii="Arial" w:hAnsi="Arial" w:cs="Arial"/>
          <w:sz w:val="20"/>
          <w:szCs w:val="20"/>
        </w:rPr>
        <w:t>Молчановского сельского поселения,</w:t>
      </w:r>
    </w:p>
    <w:p w:rsidR="00560CE8" w:rsidRPr="008F6EE3" w:rsidRDefault="00560CE8" w:rsidP="00560CE8">
      <w:pPr>
        <w:pStyle w:val="HTML0"/>
        <w:rPr>
          <w:rFonts w:ascii="Arial" w:hAnsi="Arial" w:cs="Arial"/>
          <w:sz w:val="20"/>
          <w:szCs w:val="20"/>
        </w:rPr>
      </w:pPr>
      <w:r w:rsidRPr="008F6EE3">
        <w:rPr>
          <w:rFonts w:ascii="Arial" w:hAnsi="Arial" w:cs="Arial"/>
          <w:sz w:val="20"/>
          <w:szCs w:val="20"/>
        </w:rPr>
        <w:t>Глава Молчановского сельского поселения</w:t>
      </w:r>
      <w:r w:rsidRPr="008F6EE3">
        <w:rPr>
          <w:rFonts w:ascii="Arial" w:hAnsi="Arial" w:cs="Arial"/>
          <w:sz w:val="20"/>
          <w:szCs w:val="20"/>
        </w:rPr>
        <w:tab/>
      </w:r>
      <w:r>
        <w:rPr>
          <w:rFonts w:ascii="Arial" w:hAnsi="Arial" w:cs="Arial"/>
          <w:sz w:val="20"/>
          <w:szCs w:val="20"/>
        </w:rPr>
        <w:tab/>
      </w:r>
      <w:r w:rsidRPr="008F6EE3">
        <w:rPr>
          <w:rFonts w:ascii="Arial" w:hAnsi="Arial" w:cs="Arial"/>
          <w:sz w:val="20"/>
          <w:szCs w:val="20"/>
        </w:rPr>
        <w:t>(проект)</w:t>
      </w:r>
      <w:r w:rsidRPr="008F6EE3">
        <w:rPr>
          <w:rFonts w:ascii="Arial" w:hAnsi="Arial" w:cs="Arial"/>
          <w:sz w:val="20"/>
          <w:szCs w:val="20"/>
        </w:rPr>
        <w:tab/>
      </w:r>
      <w:r w:rsidRPr="008F6EE3">
        <w:rPr>
          <w:rFonts w:ascii="Arial" w:hAnsi="Arial" w:cs="Arial"/>
          <w:sz w:val="20"/>
          <w:szCs w:val="20"/>
        </w:rPr>
        <w:tab/>
        <w:t>А.Л. Гензе</w:t>
      </w:r>
    </w:p>
    <w:p w:rsidR="00560CE8" w:rsidRPr="008F6EE3" w:rsidRDefault="00560CE8" w:rsidP="00560CE8">
      <w:pPr>
        <w:pStyle w:val="HTML0"/>
        <w:rPr>
          <w:rFonts w:ascii="Arial" w:hAnsi="Arial" w:cs="Arial"/>
          <w:sz w:val="20"/>
          <w:szCs w:val="20"/>
        </w:rPr>
      </w:pPr>
    </w:p>
    <w:p w:rsidR="00BA3686" w:rsidRPr="00560CE8" w:rsidRDefault="00560CE8" w:rsidP="00BA3686">
      <w:pPr>
        <w:rPr>
          <w:rFonts w:ascii="Arial" w:hAnsi="Arial" w:cs="Arial"/>
          <w:color w:val="000000"/>
          <w:sz w:val="20"/>
          <w:szCs w:val="20"/>
        </w:rPr>
      </w:pPr>
      <w:r>
        <w:rPr>
          <w:sz w:val="20"/>
          <w:szCs w:val="20"/>
        </w:rPr>
        <w:t xml:space="preserve">   </w:t>
      </w:r>
    </w:p>
    <w:p w:rsidR="00CE38EB" w:rsidRPr="005E6B00" w:rsidRDefault="00CE38EB" w:rsidP="00CE38EB">
      <w:pPr>
        <w:jc w:val="center"/>
        <w:rPr>
          <w:rFonts w:ascii="Arial" w:hAnsi="Arial" w:cs="Arial"/>
          <w:sz w:val="16"/>
          <w:szCs w:val="16"/>
        </w:rPr>
      </w:pPr>
    </w:p>
    <w:p w:rsidR="00CE38EB" w:rsidRPr="005E6B00" w:rsidRDefault="00CE38EB" w:rsidP="00CE38EB">
      <w:pPr>
        <w:jc w:val="center"/>
        <w:rPr>
          <w:b/>
          <w:sz w:val="16"/>
          <w:szCs w:val="16"/>
        </w:rPr>
      </w:pPr>
      <w:r w:rsidRPr="005E6B00">
        <w:rPr>
          <w:noProof/>
          <w:sz w:val="16"/>
          <w:szCs w:val="16"/>
        </w:rPr>
        <mc:AlternateContent>
          <mc:Choice Requires="wps">
            <w:drawing>
              <wp:inline distT="0" distB="0" distL="0" distR="0">
                <wp:extent cx="2514600" cy="190500"/>
                <wp:effectExtent l="0" t="0" r="0" b="0"/>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14600" cy="190500"/>
                        </a:xfrm>
                        <a:prstGeom prst="rect">
                          <a:avLst/>
                        </a:prstGeom>
                        <a:extLst>
                          <a:ext uri="{AF507438-7753-43E0-B8FC-AC1667EBCBE1}">
                            <a14:hiddenEffects xmlns:a14="http://schemas.microsoft.com/office/drawing/2010/main">
                              <a:effectLst/>
                            </a14:hiddenEffects>
                          </a:ext>
                        </a:extLst>
                      </wps:spPr>
                      <wps:txbx>
                        <w:txbxContent>
                          <w:p w:rsidR="00BE66F4" w:rsidRPr="00CE38EB" w:rsidRDefault="00BE66F4" w:rsidP="00CE38EB">
                            <w:pPr>
                              <w:pStyle w:val="af9"/>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ВТОРОЙ РАЗДЕЛ: </w:t>
                            </w:r>
                          </w:p>
                        </w:txbxContent>
                      </wps:txbx>
                      <wps:bodyPr wrap="square" numCol="1" fromWordArt="1">
                        <a:prstTxWarp prst="textPlain">
                          <a:avLst>
                            <a:gd name="adj" fmla="val 50000"/>
                          </a:avLst>
                        </a:prstTxWarp>
                        <a:spAutoFit/>
                      </wps:bodyPr>
                    </wps:wsp>
                  </a:graphicData>
                </a:graphic>
              </wp:inline>
            </w:drawing>
          </mc:Choice>
          <mc:Fallback>
            <w:pict>
              <v:shape id="Надпись 8" o:spid="_x0000_s1029" type="#_x0000_t202" style="width:198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" filled="f" stroked="f">
                <o:lock v:ext="edit" shapetype="t"/>
                <v:textbox style="mso-fit-shape-to-text:t">
                  <w:txbxContent>
                    <w:p w:rsidR="00BE66F4" w:rsidRPr="00CE38EB" w:rsidRDefault="00BE66F4" w:rsidP="00CE38EB">
                      <w:pPr>
                        <w:pStyle w:val="af9"/>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ВТОРОЙ РАЗДЕЛ: </w:t>
                      </w:r>
                    </w:p>
                  </w:txbxContent>
                </v:textbox>
                <w10:anchorlock/>
              </v:shape>
            </w:pict>
          </mc:Fallback>
        </mc:AlternateContent>
      </w:r>
    </w:p>
    <w:p w:rsidR="00CE38EB" w:rsidRPr="005E6B00" w:rsidRDefault="00CE38EB" w:rsidP="00CE3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sz w:val="16"/>
          <w:szCs w:val="16"/>
        </w:rPr>
      </w:pPr>
      <w:r w:rsidRPr="005E6B00">
        <w:rPr>
          <w:rFonts w:eastAsia="Courier New"/>
          <w:b/>
          <w:sz w:val="16"/>
          <w:szCs w:val="16"/>
        </w:rPr>
        <w:t>Постановления, распоряжения Главы Молчановского сельского поселения</w:t>
      </w:r>
    </w:p>
    <w:p w:rsidR="00CE38EB" w:rsidRPr="005E6B00" w:rsidRDefault="00CE38EB" w:rsidP="00BA3686">
      <w:pPr>
        <w:rPr>
          <w:rFonts w:ascii="Arial" w:hAnsi="Arial" w:cs="Arial"/>
          <w:sz w:val="16"/>
          <w:szCs w:val="16"/>
        </w:rPr>
      </w:pPr>
    </w:p>
    <w:p w:rsidR="00E168B3" w:rsidRDefault="00E168B3" w:rsidP="00E168B3">
      <w:pPr>
        <w:suppressAutoHyphens/>
        <w:jc w:val="center"/>
        <w:rPr>
          <w:rFonts w:eastAsia="Courier New"/>
          <w:sz w:val="16"/>
          <w:szCs w:val="16"/>
          <w:lang w:eastAsia="ar-SA"/>
        </w:rPr>
      </w:pPr>
    </w:p>
    <w:p w:rsidR="00560CE8" w:rsidRDefault="00ED74B7" w:rsidP="00ED74B7">
      <w:pPr>
        <w:jc w:val="center"/>
        <w:rPr>
          <w:rFonts w:ascii="Arial" w:hAnsi="Arial" w:cs="Arial"/>
          <w:b/>
          <w:sz w:val="16"/>
          <w:szCs w:val="16"/>
        </w:rPr>
      </w:pPr>
      <w:r w:rsidRPr="003D6842">
        <w:rPr>
          <w:rFonts w:ascii="Arial" w:hAnsi="Arial" w:cs="Arial"/>
          <w:b/>
          <w:sz w:val="16"/>
          <w:szCs w:val="16"/>
        </w:rPr>
        <w:t xml:space="preserve">ПОСТАНОВЛЕНИЕ </w:t>
      </w:r>
    </w:p>
    <w:p w:rsidR="00917200" w:rsidRPr="007821D0" w:rsidRDefault="00917200" w:rsidP="00917200">
      <w:pPr>
        <w:jc w:val="both"/>
        <w:rPr>
          <w:rFonts w:ascii="Arial" w:hAnsi="Arial" w:cs="Arial"/>
          <w:sz w:val="20"/>
          <w:szCs w:val="20"/>
        </w:rPr>
      </w:pPr>
      <w:r w:rsidRPr="007821D0">
        <w:rPr>
          <w:rFonts w:ascii="Arial" w:hAnsi="Arial" w:cs="Arial"/>
          <w:sz w:val="20"/>
          <w:szCs w:val="20"/>
        </w:rPr>
        <w:t xml:space="preserve">        «11» января 2019 г.    </w:t>
      </w:r>
      <w:r>
        <w:rPr>
          <w:rFonts w:ascii="Arial" w:hAnsi="Arial" w:cs="Arial"/>
          <w:sz w:val="20"/>
          <w:szCs w:val="20"/>
        </w:rPr>
        <w:t xml:space="preserve">                         </w:t>
      </w:r>
      <w:r w:rsidRPr="007821D0">
        <w:rPr>
          <w:rFonts w:ascii="Arial" w:hAnsi="Arial" w:cs="Arial"/>
          <w:sz w:val="20"/>
          <w:szCs w:val="20"/>
        </w:rPr>
        <w:t>№ 01</w:t>
      </w:r>
      <w:r w:rsidRPr="007821D0">
        <w:rPr>
          <w:rFonts w:ascii="Arial" w:hAnsi="Arial" w:cs="Arial"/>
          <w:sz w:val="20"/>
          <w:szCs w:val="20"/>
        </w:rPr>
        <w:br/>
      </w:r>
      <w:r w:rsidRPr="007821D0">
        <w:rPr>
          <w:rFonts w:ascii="Arial" w:hAnsi="Arial" w:cs="Arial"/>
          <w:sz w:val="20"/>
          <w:szCs w:val="20"/>
        </w:rPr>
        <w:br/>
      </w:r>
    </w:p>
    <w:tbl>
      <w:tblPr>
        <w:tblW w:w="0" w:type="auto"/>
        <w:tblLook w:val="04A0" w:firstRow="1" w:lastRow="0" w:firstColumn="1" w:lastColumn="0" w:noHBand="0" w:noVBand="1"/>
      </w:tblPr>
      <w:tblGrid>
        <w:gridCol w:w="5353"/>
        <w:gridCol w:w="4501"/>
      </w:tblGrid>
      <w:tr w:rsidR="00917200" w:rsidRPr="007821D0" w:rsidTr="000C69A6">
        <w:tc>
          <w:tcPr>
            <w:tcW w:w="5353" w:type="dxa"/>
            <w:shd w:val="clear" w:color="auto" w:fill="auto"/>
          </w:tcPr>
          <w:p w:rsidR="00917200" w:rsidRPr="007821D0" w:rsidRDefault="00917200" w:rsidP="000C69A6">
            <w:pPr>
              <w:jc w:val="both"/>
              <w:rPr>
                <w:rFonts w:ascii="Arial" w:hAnsi="Arial" w:cs="Arial"/>
                <w:bCs/>
                <w:sz w:val="20"/>
                <w:szCs w:val="20"/>
              </w:rPr>
            </w:pPr>
            <w:r w:rsidRPr="007821D0">
              <w:rPr>
                <w:rFonts w:ascii="Arial" w:hAnsi="Arial" w:cs="Arial"/>
                <w:bCs/>
                <w:sz w:val="20"/>
                <w:szCs w:val="20"/>
              </w:rPr>
              <w:t>Об отмене постановления № 190 от 28.09.2018 г. «Об утверждении Положения о муниципально-частном партнерстве в Молчановском сельском поселении»</w:t>
            </w:r>
          </w:p>
        </w:tc>
        <w:tc>
          <w:tcPr>
            <w:tcW w:w="4501" w:type="dxa"/>
            <w:shd w:val="clear" w:color="auto" w:fill="auto"/>
          </w:tcPr>
          <w:p w:rsidR="00917200" w:rsidRPr="007821D0" w:rsidRDefault="00917200" w:rsidP="000C69A6">
            <w:pPr>
              <w:jc w:val="both"/>
              <w:rPr>
                <w:rFonts w:ascii="Arial" w:hAnsi="Arial" w:cs="Arial"/>
                <w:sz w:val="20"/>
                <w:szCs w:val="20"/>
              </w:rPr>
            </w:pPr>
          </w:p>
        </w:tc>
      </w:tr>
    </w:tbl>
    <w:p w:rsidR="00917200" w:rsidRPr="007821D0" w:rsidRDefault="00917200" w:rsidP="00917200">
      <w:pPr>
        <w:jc w:val="both"/>
        <w:rPr>
          <w:rFonts w:ascii="Arial" w:hAnsi="Arial" w:cs="Arial"/>
          <w:sz w:val="20"/>
          <w:szCs w:val="20"/>
        </w:rPr>
      </w:pPr>
      <w:r w:rsidRPr="007821D0">
        <w:rPr>
          <w:rFonts w:ascii="Arial" w:hAnsi="Arial" w:cs="Arial"/>
          <w:sz w:val="20"/>
          <w:szCs w:val="20"/>
        </w:rPr>
        <w:br/>
        <w:t>         На основании заключения Департамента по государственно – правовым вопросам и законопроектной деятельности Администрации Томской области от 21.12.2018 г. № 26-01-1862,</w:t>
      </w:r>
    </w:p>
    <w:p w:rsidR="00917200" w:rsidRPr="007821D0" w:rsidRDefault="00917200" w:rsidP="00917200">
      <w:pPr>
        <w:ind w:firstLine="708"/>
        <w:jc w:val="both"/>
        <w:rPr>
          <w:rFonts w:ascii="Arial" w:hAnsi="Arial" w:cs="Arial"/>
          <w:sz w:val="20"/>
          <w:szCs w:val="20"/>
        </w:rPr>
      </w:pPr>
    </w:p>
    <w:p w:rsidR="00917200" w:rsidRPr="007821D0" w:rsidRDefault="00917200" w:rsidP="00917200">
      <w:pPr>
        <w:jc w:val="both"/>
        <w:rPr>
          <w:rFonts w:ascii="Arial" w:hAnsi="Arial" w:cs="Arial"/>
          <w:sz w:val="20"/>
          <w:szCs w:val="20"/>
        </w:rPr>
      </w:pPr>
      <w:r w:rsidRPr="007821D0">
        <w:rPr>
          <w:rFonts w:ascii="Arial" w:hAnsi="Arial" w:cs="Arial"/>
          <w:bCs/>
          <w:sz w:val="20"/>
          <w:szCs w:val="20"/>
        </w:rPr>
        <w:t>ПОСТАНОВЛЯЮ:</w:t>
      </w:r>
    </w:p>
    <w:p w:rsidR="00917200" w:rsidRPr="007821D0" w:rsidRDefault="00917200" w:rsidP="00917200">
      <w:pPr>
        <w:jc w:val="both"/>
        <w:rPr>
          <w:rFonts w:ascii="Arial" w:hAnsi="Arial" w:cs="Arial"/>
          <w:sz w:val="20"/>
          <w:szCs w:val="20"/>
        </w:rPr>
      </w:pPr>
      <w:r w:rsidRPr="007821D0">
        <w:rPr>
          <w:rFonts w:ascii="Arial" w:hAnsi="Arial" w:cs="Arial"/>
          <w:b/>
          <w:bCs/>
          <w:sz w:val="20"/>
          <w:szCs w:val="20"/>
        </w:rPr>
        <w:t> </w:t>
      </w:r>
    </w:p>
    <w:p w:rsidR="00917200" w:rsidRPr="007821D0" w:rsidRDefault="00917200" w:rsidP="00917200">
      <w:pPr>
        <w:jc w:val="both"/>
        <w:rPr>
          <w:rFonts w:ascii="Arial" w:hAnsi="Arial" w:cs="Arial"/>
          <w:sz w:val="20"/>
          <w:szCs w:val="20"/>
        </w:rPr>
      </w:pPr>
      <w:r w:rsidRPr="007821D0">
        <w:rPr>
          <w:rFonts w:ascii="Arial" w:hAnsi="Arial" w:cs="Arial"/>
          <w:sz w:val="20"/>
          <w:szCs w:val="20"/>
        </w:rPr>
        <w:t xml:space="preserve">1.Отменить Постановление № 190 от 21.12.2018 г. </w:t>
      </w:r>
      <w:r w:rsidRPr="007821D0">
        <w:rPr>
          <w:rFonts w:ascii="Arial" w:hAnsi="Arial" w:cs="Arial"/>
          <w:bCs/>
          <w:sz w:val="20"/>
          <w:szCs w:val="20"/>
        </w:rPr>
        <w:t>«Об утверждении Положения о муниципально-частном партнерстве в Молчановском сельском поселении».</w:t>
      </w:r>
    </w:p>
    <w:p w:rsidR="00917200" w:rsidRPr="007821D0" w:rsidRDefault="00917200" w:rsidP="00917200">
      <w:pPr>
        <w:jc w:val="both"/>
        <w:rPr>
          <w:rFonts w:ascii="Arial" w:hAnsi="Arial" w:cs="Arial"/>
          <w:sz w:val="20"/>
          <w:szCs w:val="20"/>
        </w:rPr>
      </w:pPr>
      <w:r w:rsidRPr="007821D0">
        <w:rPr>
          <w:rFonts w:ascii="Arial" w:hAnsi="Arial" w:cs="Arial"/>
          <w:sz w:val="20"/>
          <w:szCs w:val="20"/>
        </w:rPr>
        <w:t xml:space="preserve">2.Настоящее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 http://msp.tomskinvest.ru). </w:t>
      </w:r>
    </w:p>
    <w:p w:rsidR="00917200" w:rsidRDefault="00917200" w:rsidP="00917200">
      <w:pPr>
        <w:jc w:val="both"/>
        <w:rPr>
          <w:rFonts w:ascii="Arial" w:hAnsi="Arial" w:cs="Arial"/>
          <w:sz w:val="20"/>
          <w:szCs w:val="20"/>
        </w:rPr>
      </w:pPr>
      <w:r w:rsidRPr="007821D0">
        <w:rPr>
          <w:rFonts w:ascii="Arial" w:hAnsi="Arial" w:cs="Arial"/>
          <w:sz w:val="20"/>
          <w:szCs w:val="20"/>
        </w:rPr>
        <w:t>3. Контроль за выполнением настоящего постановления оставляю за собой.</w:t>
      </w:r>
      <w:r w:rsidRPr="007821D0">
        <w:rPr>
          <w:rFonts w:ascii="Arial" w:hAnsi="Arial" w:cs="Arial"/>
          <w:sz w:val="20"/>
          <w:szCs w:val="20"/>
        </w:rPr>
        <w:br/>
      </w:r>
      <w:r w:rsidRPr="007821D0">
        <w:rPr>
          <w:rFonts w:ascii="Arial" w:hAnsi="Arial" w:cs="Arial"/>
          <w:sz w:val="20"/>
          <w:szCs w:val="20"/>
        </w:rPr>
        <w:br/>
        <w:t> </w:t>
      </w:r>
      <w:r w:rsidRPr="007821D0">
        <w:rPr>
          <w:rFonts w:ascii="Arial" w:hAnsi="Arial" w:cs="Arial"/>
          <w:sz w:val="20"/>
          <w:szCs w:val="20"/>
        </w:rPr>
        <w:br/>
        <w:t xml:space="preserve">Глава Молчановского сельского поселения       </w:t>
      </w:r>
      <w:r w:rsidRPr="007821D0">
        <w:rPr>
          <w:rFonts w:ascii="Arial" w:hAnsi="Arial" w:cs="Arial"/>
          <w:sz w:val="20"/>
          <w:szCs w:val="20"/>
        </w:rPr>
        <w:tab/>
      </w:r>
      <w:r>
        <w:rPr>
          <w:rFonts w:ascii="Arial" w:hAnsi="Arial" w:cs="Arial"/>
          <w:sz w:val="20"/>
          <w:szCs w:val="20"/>
        </w:rPr>
        <w:tab/>
      </w:r>
      <w:r w:rsidRPr="007821D0">
        <w:rPr>
          <w:rFonts w:ascii="Arial" w:hAnsi="Arial" w:cs="Arial"/>
          <w:sz w:val="20"/>
          <w:szCs w:val="20"/>
        </w:rPr>
        <w:t>(по</w:t>
      </w:r>
      <w:r>
        <w:rPr>
          <w:rFonts w:ascii="Arial" w:hAnsi="Arial" w:cs="Arial"/>
          <w:sz w:val="20"/>
          <w:szCs w:val="20"/>
        </w:rPr>
        <w:t xml:space="preserve">дпись)             </w:t>
      </w:r>
      <w:r w:rsidR="00E251F4">
        <w:rPr>
          <w:rFonts w:ascii="Arial" w:hAnsi="Arial" w:cs="Arial"/>
          <w:sz w:val="20"/>
          <w:szCs w:val="20"/>
        </w:rPr>
        <w:tab/>
      </w:r>
      <w:r w:rsidR="00E251F4">
        <w:rPr>
          <w:rFonts w:ascii="Arial" w:hAnsi="Arial" w:cs="Arial"/>
          <w:sz w:val="20"/>
          <w:szCs w:val="20"/>
        </w:rPr>
        <w:tab/>
      </w:r>
      <w:r>
        <w:rPr>
          <w:rFonts w:ascii="Arial" w:hAnsi="Arial" w:cs="Arial"/>
          <w:sz w:val="20"/>
          <w:szCs w:val="20"/>
        </w:rPr>
        <w:t xml:space="preserve">  А.Л. Гензе</w:t>
      </w:r>
    </w:p>
    <w:p w:rsidR="00917200" w:rsidRPr="007821D0" w:rsidRDefault="00917200" w:rsidP="00917200">
      <w:pPr>
        <w:jc w:val="both"/>
        <w:rPr>
          <w:rFonts w:ascii="Arial" w:hAnsi="Arial" w:cs="Arial"/>
          <w:sz w:val="20"/>
          <w:szCs w:val="20"/>
        </w:rPr>
      </w:pPr>
    </w:p>
    <w:p w:rsidR="00ED74B7" w:rsidRPr="003D6842" w:rsidRDefault="00ED74B7" w:rsidP="00ED74B7">
      <w:pPr>
        <w:jc w:val="center"/>
        <w:rPr>
          <w:rFonts w:ascii="Arial" w:hAnsi="Arial" w:cs="Arial"/>
          <w:b/>
          <w:sz w:val="16"/>
          <w:szCs w:val="16"/>
        </w:rPr>
      </w:pPr>
      <w:r w:rsidRPr="003D6842">
        <w:rPr>
          <w:rFonts w:ascii="Arial" w:hAnsi="Arial" w:cs="Arial"/>
          <w:b/>
          <w:sz w:val="16"/>
          <w:szCs w:val="16"/>
        </w:rPr>
        <w:t xml:space="preserve">                             </w:t>
      </w:r>
    </w:p>
    <w:p w:rsidR="00142EC8" w:rsidRDefault="00142EC8" w:rsidP="00142EC8">
      <w:pPr>
        <w:suppressAutoHyphens/>
        <w:jc w:val="center"/>
        <w:rPr>
          <w:rFonts w:eastAsia="Courier New"/>
          <w:sz w:val="16"/>
          <w:szCs w:val="16"/>
          <w:lang w:eastAsia="ar-SA"/>
        </w:rPr>
      </w:pPr>
      <w:r w:rsidRPr="005E6B00">
        <w:rPr>
          <w:rFonts w:eastAsia="Courier New"/>
          <w:sz w:val="16"/>
          <w:szCs w:val="16"/>
          <w:lang w:eastAsia="ar-SA"/>
        </w:rPr>
        <w:t>*   -   *   -   *</w:t>
      </w:r>
    </w:p>
    <w:p w:rsidR="00190012" w:rsidRDefault="00190012" w:rsidP="00142EC8">
      <w:pPr>
        <w:suppressAutoHyphens/>
        <w:jc w:val="center"/>
        <w:rPr>
          <w:rFonts w:eastAsia="Courier New"/>
          <w:sz w:val="16"/>
          <w:szCs w:val="16"/>
          <w:lang w:eastAsia="ar-SA"/>
        </w:rPr>
      </w:pPr>
    </w:p>
    <w:p w:rsidR="00917200" w:rsidRPr="00E80D21" w:rsidRDefault="00917200" w:rsidP="00917200">
      <w:pPr>
        <w:pStyle w:val="1"/>
        <w:jc w:val="center"/>
        <w:rPr>
          <w:b/>
          <w:sz w:val="20"/>
        </w:rPr>
      </w:pPr>
      <w:r w:rsidRPr="00E80D21">
        <w:rPr>
          <w:b/>
          <w:sz w:val="20"/>
        </w:rPr>
        <w:t>ПОСТАНОВЛЕНИЕ</w:t>
      </w:r>
    </w:p>
    <w:p w:rsidR="00917200" w:rsidRPr="00E80D21" w:rsidRDefault="00917200" w:rsidP="00917200">
      <w:pPr>
        <w:rPr>
          <w:sz w:val="20"/>
          <w:szCs w:val="20"/>
        </w:rPr>
      </w:pPr>
    </w:p>
    <w:p w:rsidR="00917200" w:rsidRPr="00E80D21" w:rsidRDefault="00917200" w:rsidP="00917200">
      <w:pPr>
        <w:rPr>
          <w:sz w:val="20"/>
          <w:szCs w:val="20"/>
        </w:rPr>
      </w:pPr>
    </w:p>
    <w:p w:rsidR="00917200" w:rsidRPr="00E80D21" w:rsidRDefault="00917200" w:rsidP="00917200">
      <w:pPr>
        <w:jc w:val="both"/>
        <w:rPr>
          <w:rFonts w:ascii="Arial" w:hAnsi="Arial" w:cs="Arial"/>
          <w:sz w:val="20"/>
          <w:szCs w:val="20"/>
        </w:rPr>
      </w:pPr>
      <w:r w:rsidRPr="00E80D21">
        <w:rPr>
          <w:rFonts w:ascii="Arial" w:hAnsi="Arial" w:cs="Arial"/>
          <w:sz w:val="20"/>
          <w:szCs w:val="20"/>
        </w:rPr>
        <w:t xml:space="preserve">        «24» января 2019 г.                                     № 07</w:t>
      </w:r>
      <w:r w:rsidRPr="00E80D21">
        <w:rPr>
          <w:rFonts w:ascii="Arial" w:hAnsi="Arial" w:cs="Arial"/>
          <w:sz w:val="20"/>
          <w:szCs w:val="20"/>
        </w:rPr>
        <w:br/>
      </w:r>
    </w:p>
    <w:tbl>
      <w:tblPr>
        <w:tblW w:w="0" w:type="auto"/>
        <w:tblLook w:val="04A0" w:firstRow="1" w:lastRow="0" w:firstColumn="1" w:lastColumn="0" w:noHBand="0" w:noVBand="1"/>
      </w:tblPr>
      <w:tblGrid>
        <w:gridCol w:w="5353"/>
        <w:gridCol w:w="4501"/>
      </w:tblGrid>
      <w:tr w:rsidR="00917200" w:rsidRPr="00E80D21" w:rsidTr="000C69A6">
        <w:tc>
          <w:tcPr>
            <w:tcW w:w="5353" w:type="dxa"/>
            <w:shd w:val="clear" w:color="auto" w:fill="auto"/>
          </w:tcPr>
          <w:p w:rsidR="00917200" w:rsidRPr="00E80D21" w:rsidRDefault="00917200" w:rsidP="000C69A6">
            <w:pPr>
              <w:jc w:val="both"/>
              <w:rPr>
                <w:rFonts w:ascii="Arial" w:hAnsi="Arial" w:cs="Arial"/>
                <w:bCs/>
                <w:sz w:val="20"/>
                <w:szCs w:val="20"/>
              </w:rPr>
            </w:pPr>
            <w:r w:rsidRPr="00E80D21">
              <w:rPr>
                <w:rFonts w:ascii="Arial" w:hAnsi="Arial" w:cs="Arial"/>
                <w:bCs/>
                <w:sz w:val="20"/>
                <w:szCs w:val="20"/>
              </w:rPr>
              <w:t>Об отмене постановления № 428 от 08.11.2016 г. «Об утверждении муниципальной программы «Комплексные меры противодействия распространению наркотиков и их незаконному обороту на территории Молчановского сельского поселения на 2017-2019 годы»</w:t>
            </w:r>
          </w:p>
        </w:tc>
        <w:tc>
          <w:tcPr>
            <w:tcW w:w="4501" w:type="dxa"/>
            <w:shd w:val="clear" w:color="auto" w:fill="auto"/>
          </w:tcPr>
          <w:p w:rsidR="00917200" w:rsidRPr="00E80D21" w:rsidRDefault="00917200" w:rsidP="000C69A6">
            <w:pPr>
              <w:jc w:val="both"/>
              <w:rPr>
                <w:rFonts w:ascii="Arial" w:hAnsi="Arial" w:cs="Arial"/>
                <w:sz w:val="20"/>
                <w:szCs w:val="20"/>
              </w:rPr>
            </w:pPr>
          </w:p>
        </w:tc>
      </w:tr>
    </w:tbl>
    <w:p w:rsidR="00917200" w:rsidRPr="00E80D21" w:rsidRDefault="00917200" w:rsidP="00917200">
      <w:pPr>
        <w:jc w:val="both"/>
        <w:rPr>
          <w:rFonts w:ascii="Arial" w:hAnsi="Arial" w:cs="Arial"/>
          <w:sz w:val="20"/>
          <w:szCs w:val="20"/>
        </w:rPr>
      </w:pPr>
      <w:r w:rsidRPr="00E80D21">
        <w:rPr>
          <w:rFonts w:ascii="Arial" w:hAnsi="Arial" w:cs="Arial"/>
          <w:sz w:val="20"/>
          <w:szCs w:val="20"/>
        </w:rPr>
        <w:br/>
        <w:t>         На основании заключения Департамента по государственно – правовым вопросам и законопроектной деятельности Администрации Томской области от 22.05.2017 г. № 26-710,</w:t>
      </w:r>
    </w:p>
    <w:p w:rsidR="00917200" w:rsidRPr="00E80D21" w:rsidRDefault="00917200" w:rsidP="00917200">
      <w:pPr>
        <w:ind w:firstLine="708"/>
        <w:jc w:val="both"/>
        <w:rPr>
          <w:rFonts w:ascii="Arial" w:hAnsi="Arial" w:cs="Arial"/>
          <w:sz w:val="20"/>
          <w:szCs w:val="20"/>
        </w:rPr>
      </w:pPr>
    </w:p>
    <w:p w:rsidR="00917200" w:rsidRPr="00E80D21" w:rsidRDefault="00917200" w:rsidP="00917200">
      <w:pPr>
        <w:jc w:val="both"/>
        <w:rPr>
          <w:rFonts w:ascii="Arial" w:hAnsi="Arial" w:cs="Arial"/>
          <w:sz w:val="20"/>
          <w:szCs w:val="20"/>
        </w:rPr>
      </w:pPr>
      <w:r w:rsidRPr="00E80D21">
        <w:rPr>
          <w:rFonts w:ascii="Arial" w:hAnsi="Arial" w:cs="Arial"/>
          <w:bCs/>
          <w:sz w:val="20"/>
          <w:szCs w:val="20"/>
        </w:rPr>
        <w:t>ПОСТАНОВЛЯЮ:</w:t>
      </w:r>
    </w:p>
    <w:p w:rsidR="00917200" w:rsidRPr="00E80D21" w:rsidRDefault="00917200" w:rsidP="00917200">
      <w:pPr>
        <w:jc w:val="both"/>
        <w:rPr>
          <w:rFonts w:ascii="Arial" w:hAnsi="Arial" w:cs="Arial"/>
          <w:sz w:val="20"/>
          <w:szCs w:val="20"/>
        </w:rPr>
      </w:pPr>
      <w:r w:rsidRPr="00E80D21">
        <w:rPr>
          <w:rFonts w:ascii="Arial" w:hAnsi="Arial" w:cs="Arial"/>
          <w:b/>
          <w:bCs/>
          <w:sz w:val="20"/>
          <w:szCs w:val="20"/>
        </w:rPr>
        <w:t> </w:t>
      </w:r>
      <w:r w:rsidRPr="00E80D21">
        <w:rPr>
          <w:rFonts w:ascii="Arial" w:hAnsi="Arial" w:cs="Arial"/>
          <w:sz w:val="20"/>
          <w:szCs w:val="20"/>
        </w:rPr>
        <w:t xml:space="preserve">1.Отменить Постановление </w:t>
      </w:r>
      <w:r w:rsidRPr="00E80D21">
        <w:rPr>
          <w:rFonts w:ascii="Arial" w:hAnsi="Arial" w:cs="Arial"/>
          <w:bCs/>
          <w:sz w:val="20"/>
          <w:szCs w:val="20"/>
        </w:rPr>
        <w:t>№ 428 от 08.11.2016 г. «Об утверждении муниципальной программы «Комплексные меры противодействия распространению наркотиков и их незаконному обороту на территории Молчановского сельского поселения на 2017-2019 годы».</w:t>
      </w:r>
    </w:p>
    <w:p w:rsidR="00917200" w:rsidRPr="00E80D21" w:rsidRDefault="00917200" w:rsidP="00917200">
      <w:pPr>
        <w:jc w:val="both"/>
        <w:rPr>
          <w:rFonts w:ascii="Arial" w:hAnsi="Arial" w:cs="Arial"/>
          <w:sz w:val="20"/>
          <w:szCs w:val="20"/>
        </w:rPr>
      </w:pPr>
      <w:r w:rsidRPr="00E80D21">
        <w:rPr>
          <w:rFonts w:ascii="Arial" w:hAnsi="Arial" w:cs="Arial"/>
          <w:sz w:val="20"/>
          <w:szCs w:val="20"/>
        </w:rPr>
        <w:t xml:space="preserve">2.Настоящее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 http://msp.tomskinvest.ru). </w:t>
      </w:r>
    </w:p>
    <w:p w:rsidR="00917200" w:rsidRPr="00E80D21" w:rsidRDefault="00917200" w:rsidP="00917200">
      <w:pPr>
        <w:jc w:val="both"/>
        <w:rPr>
          <w:rFonts w:ascii="Arial" w:hAnsi="Arial" w:cs="Arial"/>
          <w:sz w:val="20"/>
          <w:szCs w:val="20"/>
        </w:rPr>
      </w:pPr>
      <w:r w:rsidRPr="00E80D21">
        <w:rPr>
          <w:rFonts w:ascii="Arial" w:hAnsi="Arial" w:cs="Arial"/>
          <w:sz w:val="20"/>
          <w:szCs w:val="20"/>
        </w:rPr>
        <w:lastRenderedPageBreak/>
        <w:t>3. Контроль за выполнением настоящего постановления оставляю за собой.</w:t>
      </w:r>
      <w:r w:rsidRPr="00E80D21">
        <w:rPr>
          <w:rFonts w:ascii="Arial" w:hAnsi="Arial" w:cs="Arial"/>
          <w:sz w:val="20"/>
          <w:szCs w:val="20"/>
        </w:rPr>
        <w:br/>
      </w:r>
      <w:r w:rsidRPr="00E80D21">
        <w:rPr>
          <w:rFonts w:ascii="Arial" w:hAnsi="Arial" w:cs="Arial"/>
          <w:sz w:val="20"/>
          <w:szCs w:val="20"/>
        </w:rPr>
        <w:br/>
        <w:t> </w:t>
      </w:r>
      <w:r w:rsidRPr="00E80D21">
        <w:rPr>
          <w:rFonts w:ascii="Arial" w:hAnsi="Arial" w:cs="Arial"/>
          <w:sz w:val="20"/>
          <w:szCs w:val="20"/>
        </w:rPr>
        <w:br/>
        <w:t xml:space="preserve">Глава Молчановского сельского поселения       </w:t>
      </w:r>
      <w:r w:rsidRPr="00E80D21">
        <w:rPr>
          <w:rFonts w:ascii="Arial" w:hAnsi="Arial" w:cs="Arial"/>
          <w:sz w:val="20"/>
          <w:szCs w:val="20"/>
        </w:rPr>
        <w:tab/>
        <w:t>(подпись)</w:t>
      </w:r>
      <w:r w:rsidRPr="00E80D21">
        <w:rPr>
          <w:rFonts w:ascii="Arial" w:hAnsi="Arial" w:cs="Arial"/>
          <w:sz w:val="20"/>
          <w:szCs w:val="20"/>
        </w:rPr>
        <w:tab/>
      </w:r>
      <w:r w:rsidRPr="00E80D21">
        <w:rPr>
          <w:rFonts w:ascii="Arial" w:hAnsi="Arial" w:cs="Arial"/>
          <w:sz w:val="20"/>
          <w:szCs w:val="20"/>
        </w:rPr>
        <w:tab/>
        <w:t xml:space="preserve">       А.Л. Гензе</w:t>
      </w:r>
    </w:p>
    <w:p w:rsidR="00917200" w:rsidRPr="00E80D21" w:rsidRDefault="00917200" w:rsidP="00917200">
      <w:pPr>
        <w:ind w:left="360"/>
        <w:rPr>
          <w:rFonts w:ascii="Arial" w:hAnsi="Arial" w:cs="Arial"/>
          <w:sz w:val="20"/>
          <w:szCs w:val="20"/>
        </w:rPr>
      </w:pPr>
    </w:p>
    <w:p w:rsidR="00917200" w:rsidRPr="00E80D21" w:rsidRDefault="00917200" w:rsidP="00917200">
      <w:pPr>
        <w:ind w:left="720"/>
        <w:rPr>
          <w:rFonts w:ascii="Arial" w:hAnsi="Arial" w:cs="Arial"/>
          <w:sz w:val="20"/>
          <w:szCs w:val="20"/>
        </w:rPr>
      </w:pPr>
    </w:p>
    <w:p w:rsidR="00917200" w:rsidRDefault="00917200" w:rsidP="00917200">
      <w:pPr>
        <w:suppressAutoHyphens/>
        <w:jc w:val="center"/>
        <w:rPr>
          <w:rFonts w:eastAsia="Courier New"/>
          <w:sz w:val="16"/>
          <w:szCs w:val="16"/>
          <w:lang w:eastAsia="ar-SA"/>
        </w:rPr>
      </w:pPr>
      <w:r w:rsidRPr="005E6B00">
        <w:rPr>
          <w:rFonts w:eastAsia="Courier New"/>
          <w:sz w:val="16"/>
          <w:szCs w:val="16"/>
          <w:lang w:eastAsia="ar-SA"/>
        </w:rPr>
        <w:t>*   -   *   -   *</w:t>
      </w:r>
    </w:p>
    <w:p w:rsidR="00917200" w:rsidRDefault="00917200" w:rsidP="00917200">
      <w:pPr>
        <w:suppressAutoHyphens/>
        <w:jc w:val="center"/>
        <w:rPr>
          <w:rFonts w:eastAsia="Courier New"/>
          <w:sz w:val="16"/>
          <w:szCs w:val="16"/>
          <w:lang w:eastAsia="ar-SA"/>
        </w:rPr>
      </w:pPr>
    </w:p>
    <w:p w:rsidR="00917200" w:rsidRPr="004670DA" w:rsidRDefault="00917200" w:rsidP="00917200">
      <w:pPr>
        <w:pStyle w:val="1"/>
        <w:jc w:val="center"/>
        <w:rPr>
          <w:b/>
          <w:sz w:val="20"/>
        </w:rPr>
      </w:pPr>
      <w:r w:rsidRPr="004670DA">
        <w:rPr>
          <w:b/>
          <w:sz w:val="20"/>
        </w:rPr>
        <w:t>ПОСТАНОВЛЕНИЕ</w:t>
      </w:r>
    </w:p>
    <w:p w:rsidR="00917200" w:rsidRPr="004670DA" w:rsidRDefault="00917200" w:rsidP="00917200">
      <w:pPr>
        <w:rPr>
          <w:sz w:val="20"/>
          <w:szCs w:val="20"/>
        </w:rPr>
      </w:pPr>
    </w:p>
    <w:p w:rsidR="00917200" w:rsidRPr="004670DA" w:rsidRDefault="00917200" w:rsidP="00917200">
      <w:pPr>
        <w:rPr>
          <w:sz w:val="20"/>
          <w:szCs w:val="20"/>
        </w:rPr>
      </w:pPr>
    </w:p>
    <w:p w:rsidR="00917200" w:rsidRPr="004670DA" w:rsidRDefault="00917200" w:rsidP="00917200">
      <w:pPr>
        <w:jc w:val="both"/>
        <w:rPr>
          <w:rFonts w:ascii="Arial" w:hAnsi="Arial" w:cs="Arial"/>
          <w:sz w:val="20"/>
          <w:szCs w:val="20"/>
        </w:rPr>
      </w:pPr>
      <w:r w:rsidRPr="004670DA">
        <w:rPr>
          <w:rFonts w:ascii="Arial" w:hAnsi="Arial" w:cs="Arial"/>
          <w:sz w:val="20"/>
          <w:szCs w:val="20"/>
        </w:rPr>
        <w:t xml:space="preserve">        «24» января 2019 г.                                     № 08</w:t>
      </w:r>
      <w:r w:rsidRPr="004670DA">
        <w:rPr>
          <w:rFonts w:ascii="Arial" w:hAnsi="Arial" w:cs="Arial"/>
          <w:sz w:val="20"/>
          <w:szCs w:val="20"/>
        </w:rPr>
        <w:br/>
      </w:r>
      <w:r w:rsidRPr="004670DA">
        <w:rPr>
          <w:rFonts w:ascii="Arial" w:hAnsi="Arial" w:cs="Arial"/>
          <w:sz w:val="20"/>
          <w:szCs w:val="20"/>
        </w:rPr>
        <w:br/>
      </w:r>
    </w:p>
    <w:tbl>
      <w:tblPr>
        <w:tblW w:w="0" w:type="auto"/>
        <w:tblLook w:val="04A0" w:firstRow="1" w:lastRow="0" w:firstColumn="1" w:lastColumn="0" w:noHBand="0" w:noVBand="1"/>
      </w:tblPr>
      <w:tblGrid>
        <w:gridCol w:w="5353"/>
        <w:gridCol w:w="4501"/>
      </w:tblGrid>
      <w:tr w:rsidR="00917200" w:rsidRPr="004670DA" w:rsidTr="000C69A6">
        <w:tc>
          <w:tcPr>
            <w:tcW w:w="5353" w:type="dxa"/>
            <w:shd w:val="clear" w:color="auto" w:fill="auto"/>
          </w:tcPr>
          <w:p w:rsidR="00917200" w:rsidRPr="004670DA" w:rsidRDefault="00917200" w:rsidP="000C69A6">
            <w:pPr>
              <w:jc w:val="both"/>
              <w:rPr>
                <w:rFonts w:ascii="Arial" w:hAnsi="Arial" w:cs="Arial"/>
                <w:bCs/>
                <w:sz w:val="20"/>
                <w:szCs w:val="20"/>
              </w:rPr>
            </w:pPr>
            <w:r w:rsidRPr="004670DA">
              <w:rPr>
                <w:rFonts w:ascii="Arial" w:hAnsi="Arial" w:cs="Arial"/>
                <w:bCs/>
                <w:sz w:val="20"/>
                <w:szCs w:val="20"/>
              </w:rPr>
              <w:t>Об отмене постановления № 358 от 29.09.2016 г. «Об утверждении административного регламента предоставления муниципальной услуги «Выдача согласования переустройства и (или) перепланировки жилого помещения» (в редакции постановления Администрации Молчановского сельского поселения от 30.01.2017 № 10)</w:t>
            </w:r>
          </w:p>
        </w:tc>
        <w:tc>
          <w:tcPr>
            <w:tcW w:w="4501" w:type="dxa"/>
            <w:shd w:val="clear" w:color="auto" w:fill="auto"/>
          </w:tcPr>
          <w:p w:rsidR="00917200" w:rsidRPr="004670DA" w:rsidRDefault="00917200" w:rsidP="000C69A6">
            <w:pPr>
              <w:jc w:val="both"/>
              <w:rPr>
                <w:rFonts w:ascii="Arial" w:hAnsi="Arial" w:cs="Arial"/>
                <w:sz w:val="20"/>
                <w:szCs w:val="20"/>
              </w:rPr>
            </w:pPr>
          </w:p>
        </w:tc>
      </w:tr>
    </w:tbl>
    <w:p w:rsidR="00917200" w:rsidRPr="004670DA" w:rsidRDefault="00917200" w:rsidP="00917200">
      <w:pPr>
        <w:jc w:val="both"/>
        <w:rPr>
          <w:rFonts w:ascii="Arial" w:hAnsi="Arial" w:cs="Arial"/>
          <w:sz w:val="20"/>
          <w:szCs w:val="20"/>
        </w:rPr>
      </w:pPr>
      <w:r w:rsidRPr="004670DA">
        <w:rPr>
          <w:rFonts w:ascii="Arial" w:hAnsi="Arial" w:cs="Arial"/>
          <w:sz w:val="20"/>
          <w:szCs w:val="20"/>
        </w:rPr>
        <w:br/>
        <w:t>         На основании заключения Департамента по государственно – правовым вопросам и законопроектной деятельности Администрации Томской области от 09.06.2017 г. № 26-818,</w:t>
      </w:r>
    </w:p>
    <w:p w:rsidR="00917200" w:rsidRPr="004670DA" w:rsidRDefault="00917200" w:rsidP="00917200">
      <w:pPr>
        <w:ind w:firstLine="708"/>
        <w:jc w:val="both"/>
        <w:rPr>
          <w:rFonts w:ascii="Arial" w:hAnsi="Arial" w:cs="Arial"/>
          <w:sz w:val="20"/>
          <w:szCs w:val="20"/>
        </w:rPr>
      </w:pPr>
    </w:p>
    <w:p w:rsidR="00917200" w:rsidRPr="004670DA" w:rsidRDefault="00917200" w:rsidP="00917200">
      <w:pPr>
        <w:jc w:val="both"/>
        <w:rPr>
          <w:rFonts w:ascii="Arial" w:hAnsi="Arial" w:cs="Arial"/>
          <w:sz w:val="20"/>
          <w:szCs w:val="20"/>
        </w:rPr>
      </w:pPr>
      <w:r w:rsidRPr="004670DA">
        <w:rPr>
          <w:rFonts w:ascii="Arial" w:hAnsi="Arial" w:cs="Arial"/>
          <w:bCs/>
          <w:sz w:val="20"/>
          <w:szCs w:val="20"/>
        </w:rPr>
        <w:t>ПОСТАНОВЛЯЮ:</w:t>
      </w:r>
    </w:p>
    <w:p w:rsidR="00917200" w:rsidRPr="004670DA" w:rsidRDefault="00917200" w:rsidP="00917200">
      <w:pPr>
        <w:jc w:val="both"/>
        <w:rPr>
          <w:rFonts w:ascii="Arial" w:hAnsi="Arial" w:cs="Arial"/>
          <w:sz w:val="20"/>
          <w:szCs w:val="20"/>
        </w:rPr>
      </w:pPr>
      <w:r w:rsidRPr="004670DA">
        <w:rPr>
          <w:rFonts w:ascii="Arial" w:hAnsi="Arial" w:cs="Arial"/>
          <w:b/>
          <w:bCs/>
          <w:sz w:val="20"/>
          <w:szCs w:val="20"/>
        </w:rPr>
        <w:t> </w:t>
      </w:r>
    </w:p>
    <w:p w:rsidR="00917200" w:rsidRPr="004670DA" w:rsidRDefault="00917200" w:rsidP="00917200">
      <w:pPr>
        <w:jc w:val="both"/>
        <w:rPr>
          <w:rFonts w:ascii="Arial" w:hAnsi="Arial" w:cs="Arial"/>
          <w:sz w:val="20"/>
          <w:szCs w:val="20"/>
        </w:rPr>
      </w:pPr>
      <w:r w:rsidRPr="004670DA">
        <w:rPr>
          <w:rFonts w:ascii="Arial" w:hAnsi="Arial" w:cs="Arial"/>
          <w:sz w:val="20"/>
          <w:szCs w:val="20"/>
        </w:rPr>
        <w:t xml:space="preserve">1.Отменить Постановление </w:t>
      </w:r>
      <w:r w:rsidRPr="004670DA">
        <w:rPr>
          <w:rFonts w:ascii="Arial" w:hAnsi="Arial" w:cs="Arial"/>
          <w:bCs/>
          <w:sz w:val="20"/>
          <w:szCs w:val="20"/>
        </w:rPr>
        <w:t>№ 358 от 29.09.2016 г. «Об утверждении административного регламента предоставления муниципальной услуги «Выдача согласования переустройства и (или) перепланировки жилого помещения» (в редакции постановления Администрации Молчановского сельского поселения от 30.01.2017 № 10).</w:t>
      </w:r>
    </w:p>
    <w:p w:rsidR="00917200" w:rsidRPr="004670DA" w:rsidRDefault="00917200" w:rsidP="00917200">
      <w:pPr>
        <w:jc w:val="both"/>
        <w:rPr>
          <w:rFonts w:ascii="Arial" w:hAnsi="Arial" w:cs="Arial"/>
          <w:sz w:val="20"/>
          <w:szCs w:val="20"/>
        </w:rPr>
      </w:pPr>
      <w:r w:rsidRPr="004670DA">
        <w:rPr>
          <w:rFonts w:ascii="Arial" w:hAnsi="Arial" w:cs="Arial"/>
          <w:sz w:val="20"/>
          <w:szCs w:val="20"/>
        </w:rPr>
        <w:t xml:space="preserve">2.Настоящее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 http://msp.tomskinvest.ru). </w:t>
      </w:r>
    </w:p>
    <w:p w:rsidR="00917200" w:rsidRPr="004670DA" w:rsidRDefault="00917200" w:rsidP="00917200">
      <w:pPr>
        <w:jc w:val="both"/>
        <w:rPr>
          <w:rFonts w:ascii="Arial" w:hAnsi="Arial" w:cs="Arial"/>
          <w:sz w:val="20"/>
          <w:szCs w:val="20"/>
        </w:rPr>
      </w:pPr>
      <w:r w:rsidRPr="004670DA">
        <w:rPr>
          <w:rFonts w:ascii="Arial" w:hAnsi="Arial" w:cs="Arial"/>
          <w:sz w:val="20"/>
          <w:szCs w:val="20"/>
        </w:rPr>
        <w:t>3. Контроль за выполнением настоящего постановления оставляю за собой.</w:t>
      </w:r>
      <w:r w:rsidRPr="004670DA">
        <w:rPr>
          <w:rFonts w:ascii="Arial" w:hAnsi="Arial" w:cs="Arial"/>
          <w:sz w:val="20"/>
          <w:szCs w:val="20"/>
        </w:rPr>
        <w:br/>
      </w:r>
      <w:r w:rsidRPr="004670DA">
        <w:rPr>
          <w:rFonts w:ascii="Arial" w:hAnsi="Arial" w:cs="Arial"/>
          <w:sz w:val="20"/>
          <w:szCs w:val="20"/>
        </w:rPr>
        <w:br/>
        <w:t> </w:t>
      </w:r>
      <w:r w:rsidRPr="004670DA">
        <w:rPr>
          <w:rFonts w:ascii="Arial" w:hAnsi="Arial" w:cs="Arial"/>
          <w:sz w:val="20"/>
          <w:szCs w:val="20"/>
        </w:rPr>
        <w:br/>
        <w:t xml:space="preserve">Глава Молчановского сельского поселения       </w:t>
      </w:r>
      <w:r w:rsidRPr="004670DA">
        <w:rPr>
          <w:rFonts w:ascii="Arial" w:hAnsi="Arial" w:cs="Arial"/>
          <w:sz w:val="20"/>
          <w:szCs w:val="20"/>
        </w:rPr>
        <w:tab/>
      </w:r>
      <w:r>
        <w:rPr>
          <w:rFonts w:ascii="Arial" w:hAnsi="Arial" w:cs="Arial"/>
          <w:sz w:val="20"/>
          <w:szCs w:val="20"/>
        </w:rPr>
        <w:tab/>
      </w:r>
      <w:r w:rsidRPr="004670DA">
        <w:rPr>
          <w:rFonts w:ascii="Arial" w:hAnsi="Arial" w:cs="Arial"/>
          <w:sz w:val="20"/>
          <w:szCs w:val="20"/>
        </w:rPr>
        <w:t>(подпись)</w:t>
      </w:r>
      <w:r w:rsidRPr="004670DA">
        <w:rPr>
          <w:rFonts w:ascii="Arial" w:hAnsi="Arial" w:cs="Arial"/>
          <w:sz w:val="20"/>
          <w:szCs w:val="20"/>
        </w:rPr>
        <w:tab/>
      </w:r>
      <w:r w:rsidRPr="004670DA">
        <w:rPr>
          <w:rFonts w:ascii="Arial" w:hAnsi="Arial" w:cs="Arial"/>
          <w:sz w:val="20"/>
          <w:szCs w:val="20"/>
        </w:rPr>
        <w:tab/>
        <w:t xml:space="preserve">       А.Л. Гензе</w:t>
      </w:r>
    </w:p>
    <w:p w:rsidR="00917200" w:rsidRPr="004670DA" w:rsidRDefault="00917200" w:rsidP="00917200">
      <w:pPr>
        <w:ind w:left="360"/>
        <w:rPr>
          <w:rFonts w:ascii="Arial" w:hAnsi="Arial" w:cs="Arial"/>
          <w:sz w:val="20"/>
          <w:szCs w:val="20"/>
        </w:rPr>
      </w:pPr>
    </w:p>
    <w:p w:rsidR="00E746DD" w:rsidRPr="00E80D21" w:rsidRDefault="00E746DD" w:rsidP="00E746DD">
      <w:pPr>
        <w:ind w:left="720"/>
        <w:rPr>
          <w:rFonts w:ascii="Arial" w:hAnsi="Arial" w:cs="Arial"/>
          <w:sz w:val="20"/>
          <w:szCs w:val="20"/>
        </w:rPr>
      </w:pPr>
    </w:p>
    <w:p w:rsidR="00E746DD" w:rsidRDefault="00E746DD" w:rsidP="00E746DD">
      <w:pPr>
        <w:suppressAutoHyphens/>
        <w:jc w:val="center"/>
        <w:rPr>
          <w:rFonts w:eastAsia="Courier New"/>
          <w:sz w:val="16"/>
          <w:szCs w:val="16"/>
          <w:lang w:eastAsia="ar-SA"/>
        </w:rPr>
      </w:pPr>
      <w:r w:rsidRPr="005E6B00">
        <w:rPr>
          <w:rFonts w:eastAsia="Courier New"/>
          <w:sz w:val="16"/>
          <w:szCs w:val="16"/>
          <w:lang w:eastAsia="ar-SA"/>
        </w:rPr>
        <w:t>*   -   *   -   *</w:t>
      </w:r>
    </w:p>
    <w:p w:rsidR="00E746DD" w:rsidRDefault="00E746DD" w:rsidP="00E746DD">
      <w:pPr>
        <w:suppressAutoHyphens/>
        <w:jc w:val="center"/>
        <w:rPr>
          <w:rFonts w:eastAsia="Courier New"/>
          <w:sz w:val="16"/>
          <w:szCs w:val="16"/>
          <w:lang w:eastAsia="ar-SA"/>
        </w:rPr>
      </w:pPr>
    </w:p>
    <w:p w:rsidR="00E746DD" w:rsidRPr="000F440A" w:rsidRDefault="00E746DD" w:rsidP="00E746DD">
      <w:pPr>
        <w:jc w:val="center"/>
        <w:rPr>
          <w:rFonts w:ascii="Arial" w:hAnsi="Arial" w:cs="Arial"/>
          <w:b/>
          <w:sz w:val="20"/>
          <w:szCs w:val="20"/>
        </w:rPr>
      </w:pPr>
      <w:r w:rsidRPr="000F440A">
        <w:rPr>
          <w:rFonts w:ascii="Arial" w:hAnsi="Arial" w:cs="Arial"/>
          <w:b/>
          <w:sz w:val="20"/>
          <w:szCs w:val="20"/>
        </w:rPr>
        <w:t>ПОСТАНОВЛЕНИЕ</w:t>
      </w:r>
    </w:p>
    <w:p w:rsidR="00E746DD" w:rsidRPr="000F440A" w:rsidRDefault="00E746DD" w:rsidP="00E746DD">
      <w:pPr>
        <w:pStyle w:val="afa"/>
        <w:tabs>
          <w:tab w:val="clear" w:pos="6804"/>
        </w:tabs>
        <w:spacing w:before="0" w:line="360" w:lineRule="auto"/>
        <w:rPr>
          <w:rFonts w:ascii="Arial" w:hAnsi="Arial" w:cs="Arial"/>
          <w:sz w:val="20"/>
        </w:rPr>
      </w:pPr>
      <w:r w:rsidRPr="000F440A">
        <w:rPr>
          <w:rFonts w:ascii="Arial" w:hAnsi="Arial" w:cs="Arial"/>
          <w:sz w:val="20"/>
        </w:rPr>
        <w:t>«24» января 2019 г.</w:t>
      </w:r>
      <w:r w:rsidRPr="000F440A">
        <w:rPr>
          <w:rFonts w:ascii="Arial" w:hAnsi="Arial" w:cs="Arial"/>
          <w:sz w:val="20"/>
        </w:rPr>
        <w:tab/>
      </w:r>
      <w:r w:rsidRPr="000F440A">
        <w:rPr>
          <w:rFonts w:ascii="Arial" w:hAnsi="Arial" w:cs="Arial"/>
          <w:sz w:val="20"/>
        </w:rPr>
        <w:tab/>
      </w:r>
      <w:r w:rsidRPr="000F440A">
        <w:rPr>
          <w:rFonts w:ascii="Arial" w:hAnsi="Arial" w:cs="Arial"/>
          <w:sz w:val="20"/>
        </w:rPr>
        <w:tab/>
      </w:r>
      <w:r w:rsidRPr="000F440A">
        <w:rPr>
          <w:rFonts w:ascii="Arial" w:hAnsi="Arial" w:cs="Arial"/>
          <w:sz w:val="20"/>
        </w:rPr>
        <w:tab/>
      </w:r>
      <w:r w:rsidRPr="000F440A">
        <w:rPr>
          <w:rFonts w:ascii="Arial" w:hAnsi="Arial" w:cs="Arial"/>
          <w:sz w:val="20"/>
        </w:rPr>
        <w:tab/>
        <w:t xml:space="preserve">                           </w:t>
      </w:r>
      <w:r>
        <w:rPr>
          <w:rFonts w:ascii="Arial" w:hAnsi="Arial" w:cs="Arial"/>
          <w:sz w:val="20"/>
        </w:rPr>
        <w:tab/>
      </w:r>
      <w:r>
        <w:rPr>
          <w:rFonts w:ascii="Arial" w:hAnsi="Arial" w:cs="Arial"/>
          <w:sz w:val="20"/>
        </w:rPr>
        <w:tab/>
      </w:r>
      <w:r>
        <w:rPr>
          <w:rFonts w:ascii="Arial" w:hAnsi="Arial" w:cs="Arial"/>
          <w:sz w:val="20"/>
        </w:rPr>
        <w:tab/>
      </w:r>
      <w:r w:rsidR="00E251F4">
        <w:rPr>
          <w:rFonts w:ascii="Arial" w:hAnsi="Arial" w:cs="Arial"/>
          <w:sz w:val="20"/>
        </w:rPr>
        <w:tab/>
      </w:r>
      <w:r w:rsidRPr="000F440A">
        <w:rPr>
          <w:rFonts w:ascii="Arial" w:hAnsi="Arial" w:cs="Arial"/>
          <w:sz w:val="20"/>
        </w:rPr>
        <w:t xml:space="preserve">  № 06</w:t>
      </w:r>
    </w:p>
    <w:p w:rsidR="00E746DD" w:rsidRPr="000F440A" w:rsidRDefault="00E746DD" w:rsidP="00E746DD">
      <w:pPr>
        <w:jc w:val="both"/>
        <w:rPr>
          <w:rFonts w:ascii="Arial" w:hAnsi="Arial" w:cs="Arial"/>
          <w:sz w:val="20"/>
          <w:szCs w:val="20"/>
        </w:rPr>
      </w:pPr>
      <w:r w:rsidRPr="000F440A">
        <w:rPr>
          <w:rFonts w:ascii="Arial" w:hAnsi="Arial" w:cs="Arial"/>
          <w:sz w:val="20"/>
          <w:szCs w:val="20"/>
        </w:rPr>
        <w:t>Об установлении стоимости услуг,</w:t>
      </w:r>
    </w:p>
    <w:p w:rsidR="00E746DD" w:rsidRPr="000F440A" w:rsidRDefault="00E746DD" w:rsidP="00E746DD">
      <w:pPr>
        <w:jc w:val="both"/>
        <w:rPr>
          <w:rFonts w:ascii="Arial" w:hAnsi="Arial" w:cs="Arial"/>
          <w:sz w:val="20"/>
          <w:szCs w:val="20"/>
        </w:rPr>
      </w:pPr>
      <w:r w:rsidRPr="000F440A">
        <w:rPr>
          <w:rFonts w:ascii="Arial" w:hAnsi="Arial" w:cs="Arial"/>
          <w:sz w:val="20"/>
          <w:szCs w:val="20"/>
        </w:rPr>
        <w:t>предоставляемых согласно гарантированному</w:t>
      </w:r>
    </w:p>
    <w:p w:rsidR="00E746DD" w:rsidRPr="000F440A" w:rsidRDefault="00E746DD" w:rsidP="00E746DD">
      <w:pPr>
        <w:jc w:val="both"/>
        <w:rPr>
          <w:rFonts w:ascii="Arial" w:hAnsi="Arial" w:cs="Arial"/>
          <w:sz w:val="20"/>
          <w:szCs w:val="20"/>
        </w:rPr>
      </w:pPr>
      <w:r w:rsidRPr="000F440A">
        <w:rPr>
          <w:rFonts w:ascii="Arial" w:hAnsi="Arial" w:cs="Arial"/>
          <w:sz w:val="20"/>
          <w:szCs w:val="20"/>
        </w:rPr>
        <w:t>перечню услуг по погребению с 01.02.2019 г.</w:t>
      </w:r>
    </w:p>
    <w:p w:rsidR="00E746DD" w:rsidRPr="000F440A" w:rsidRDefault="00E746DD" w:rsidP="00E746DD">
      <w:pPr>
        <w:jc w:val="both"/>
        <w:rPr>
          <w:rFonts w:ascii="Arial" w:hAnsi="Arial" w:cs="Arial"/>
          <w:sz w:val="20"/>
          <w:szCs w:val="20"/>
        </w:rPr>
      </w:pPr>
    </w:p>
    <w:p w:rsidR="00E746DD" w:rsidRPr="000F440A" w:rsidRDefault="00E746DD" w:rsidP="00E746DD">
      <w:pPr>
        <w:jc w:val="both"/>
        <w:rPr>
          <w:rFonts w:ascii="Arial" w:hAnsi="Arial" w:cs="Arial"/>
          <w:sz w:val="20"/>
          <w:szCs w:val="20"/>
        </w:rPr>
      </w:pPr>
    </w:p>
    <w:p w:rsidR="00E746DD" w:rsidRPr="000F440A" w:rsidRDefault="00E746DD" w:rsidP="00E746DD">
      <w:pPr>
        <w:autoSpaceDN w:val="0"/>
        <w:adjustRightInd w:val="0"/>
        <w:ind w:firstLine="540"/>
        <w:jc w:val="both"/>
        <w:rPr>
          <w:rFonts w:ascii="Arial" w:hAnsi="Arial" w:cs="Arial"/>
          <w:sz w:val="20"/>
          <w:szCs w:val="20"/>
        </w:rPr>
      </w:pPr>
      <w:r w:rsidRPr="000F440A">
        <w:rPr>
          <w:rFonts w:ascii="Arial" w:hAnsi="Arial" w:cs="Arial"/>
          <w:sz w:val="20"/>
          <w:szCs w:val="20"/>
        </w:rPr>
        <w:tab/>
        <w:t>В</w:t>
      </w:r>
      <w:r w:rsidRPr="000F440A">
        <w:rPr>
          <w:rFonts w:ascii="Arial" w:hAnsi="Arial" w:cs="Arial"/>
          <w:bCs/>
          <w:sz w:val="20"/>
          <w:szCs w:val="20"/>
        </w:rPr>
        <w:t xml:space="preserve"> целях организации согласования стоимости услуг, предоставляемых согласно гарантированному перечню услуг по погребению в </w:t>
      </w:r>
      <w:r w:rsidRPr="000F440A">
        <w:rPr>
          <w:rFonts w:ascii="Arial" w:hAnsi="Arial" w:cs="Arial"/>
          <w:sz w:val="20"/>
          <w:szCs w:val="20"/>
        </w:rPr>
        <w:t>соответствии с пунктом 8 статьи 1 Федерального Закона от 06.04.2015 г. № 68 - ФЗ «О приостановлении действий положений отдельных законодательных актов Российской Федерации в части действия абзаца шестого пункта 3 статьи 9 и абзаца первого пункта 1 статьи 10 Федерального закона от 12 января 1996 года № 8-ФЗ «О погребении и похоронном деле», распоряжением Администрации Томской области № 761-ра от 15.10.2015 «Об организации согласования стоимости услуг, предоставляемых согласно гарантированному перечню услуг по погребению»,</w:t>
      </w:r>
    </w:p>
    <w:p w:rsidR="00E746DD" w:rsidRPr="000F440A" w:rsidRDefault="00E746DD" w:rsidP="00E746DD">
      <w:pPr>
        <w:jc w:val="both"/>
        <w:rPr>
          <w:rFonts w:ascii="Arial" w:hAnsi="Arial" w:cs="Arial"/>
          <w:sz w:val="20"/>
          <w:szCs w:val="20"/>
        </w:rPr>
      </w:pPr>
    </w:p>
    <w:p w:rsidR="00E746DD" w:rsidRPr="000F440A" w:rsidRDefault="00E746DD" w:rsidP="00E746DD">
      <w:pPr>
        <w:jc w:val="both"/>
        <w:rPr>
          <w:rFonts w:ascii="Arial" w:hAnsi="Arial" w:cs="Arial"/>
          <w:sz w:val="20"/>
          <w:szCs w:val="20"/>
        </w:rPr>
      </w:pPr>
      <w:r w:rsidRPr="000F440A">
        <w:rPr>
          <w:rFonts w:ascii="Arial" w:hAnsi="Arial" w:cs="Arial"/>
          <w:sz w:val="20"/>
          <w:szCs w:val="20"/>
        </w:rPr>
        <w:t>ПОСТАНОВЛЯЮ:</w:t>
      </w:r>
    </w:p>
    <w:p w:rsidR="00E746DD" w:rsidRPr="000F440A" w:rsidRDefault="00E746DD" w:rsidP="00E746DD">
      <w:pPr>
        <w:jc w:val="both"/>
        <w:rPr>
          <w:rFonts w:ascii="Arial" w:hAnsi="Arial" w:cs="Arial"/>
          <w:sz w:val="20"/>
          <w:szCs w:val="20"/>
        </w:rPr>
      </w:pPr>
    </w:p>
    <w:p w:rsidR="00E746DD" w:rsidRPr="000F440A" w:rsidRDefault="00E746DD" w:rsidP="00E746DD">
      <w:pPr>
        <w:jc w:val="both"/>
        <w:rPr>
          <w:rFonts w:ascii="Arial" w:hAnsi="Arial" w:cs="Arial"/>
          <w:sz w:val="20"/>
          <w:szCs w:val="20"/>
        </w:rPr>
      </w:pPr>
      <w:r w:rsidRPr="000F440A">
        <w:rPr>
          <w:rFonts w:ascii="Arial" w:hAnsi="Arial" w:cs="Arial"/>
          <w:sz w:val="20"/>
          <w:szCs w:val="20"/>
        </w:rPr>
        <w:t>1. Установить с 01.02.2019 года стоимость услуг, предоставляемых согласно гарантированному перечню услуг по погребению, оказываемых специализированными службами по вопросам похоронного дела (в том числе в целях определения социального пособия на погребение) в размерах, установленных на 2019 год, до внесения изменений в законодательство Российской Федерации, в сумме 7 730 (семь тысяч семьсот тридцать) рублей согласно приложению №1.</w:t>
      </w:r>
    </w:p>
    <w:p w:rsidR="00E746DD" w:rsidRPr="000F440A" w:rsidRDefault="00E746DD" w:rsidP="00E746DD">
      <w:pPr>
        <w:tabs>
          <w:tab w:val="left" w:pos="0"/>
        </w:tabs>
        <w:jc w:val="both"/>
        <w:rPr>
          <w:rFonts w:ascii="Arial" w:hAnsi="Arial" w:cs="Arial"/>
          <w:sz w:val="20"/>
          <w:szCs w:val="20"/>
        </w:rPr>
      </w:pPr>
      <w:r w:rsidRPr="000F440A">
        <w:rPr>
          <w:rFonts w:ascii="Arial" w:hAnsi="Arial" w:cs="Arial"/>
          <w:sz w:val="20"/>
          <w:szCs w:val="20"/>
        </w:rPr>
        <w:t xml:space="preserve">2. Стоимость услуг, предоставляемых при погребении умерших (погибших), не имеющих супруга, близких родственников, иных родственников либо законного представителя умершего, оказываемых </w:t>
      </w:r>
      <w:r w:rsidRPr="000F440A">
        <w:rPr>
          <w:rFonts w:ascii="Arial" w:hAnsi="Arial" w:cs="Arial"/>
          <w:sz w:val="20"/>
          <w:szCs w:val="20"/>
        </w:rPr>
        <w:lastRenderedPageBreak/>
        <w:t>специализированными службами по вопросам похоронного дела в сумме 5 600 (пять тысяч шестьсот) рублей согласно приложению №2.</w:t>
      </w:r>
    </w:p>
    <w:p w:rsidR="00E746DD" w:rsidRPr="000F440A" w:rsidRDefault="00E746DD" w:rsidP="00E746DD">
      <w:pPr>
        <w:tabs>
          <w:tab w:val="left" w:pos="0"/>
        </w:tabs>
        <w:jc w:val="both"/>
        <w:rPr>
          <w:rFonts w:ascii="Arial" w:hAnsi="Arial" w:cs="Arial"/>
          <w:sz w:val="20"/>
          <w:szCs w:val="20"/>
        </w:rPr>
      </w:pPr>
      <w:r w:rsidRPr="000F440A">
        <w:rPr>
          <w:rFonts w:ascii="Arial" w:hAnsi="Arial" w:cs="Arial"/>
          <w:sz w:val="20"/>
          <w:szCs w:val="20"/>
        </w:rPr>
        <w:t>3. Признать утратившим силу постановление № 07 от 24 января 2018 года (в редакции от 05.07.2018г. № 107) «Об установлении стоимости услуг, предоставляемых согласно гарантированному перечню услуг по погребению с 01.02.2018г.».</w:t>
      </w:r>
    </w:p>
    <w:p w:rsidR="00E746DD" w:rsidRPr="000F440A" w:rsidRDefault="00E746DD" w:rsidP="00E746DD">
      <w:pPr>
        <w:jc w:val="both"/>
        <w:rPr>
          <w:rFonts w:ascii="Arial" w:hAnsi="Arial" w:cs="Arial"/>
          <w:sz w:val="20"/>
          <w:szCs w:val="20"/>
        </w:rPr>
      </w:pPr>
      <w:r w:rsidRPr="000F440A">
        <w:rPr>
          <w:rFonts w:ascii="Arial" w:hAnsi="Arial" w:cs="Arial"/>
          <w:sz w:val="20"/>
          <w:szCs w:val="20"/>
        </w:rPr>
        <w:t>4. Настоящее постановление вступает в силу на следующий день после его официального опубликования и распространяется на правоотношения, возникшие с 01 февраля 2019 года.</w:t>
      </w:r>
    </w:p>
    <w:p w:rsidR="00E746DD" w:rsidRPr="000F440A" w:rsidRDefault="00E746DD" w:rsidP="00E746DD">
      <w:pPr>
        <w:jc w:val="both"/>
        <w:rPr>
          <w:rFonts w:ascii="Arial" w:hAnsi="Arial" w:cs="Arial"/>
          <w:sz w:val="20"/>
          <w:szCs w:val="20"/>
        </w:rPr>
      </w:pPr>
      <w:r w:rsidRPr="000F440A">
        <w:rPr>
          <w:rFonts w:ascii="Arial" w:hAnsi="Arial" w:cs="Arial"/>
          <w:sz w:val="20"/>
          <w:szCs w:val="20"/>
        </w:rPr>
        <w:t xml:space="preserve">5. Настоящее постановление подлежит размещению на официальном сайте Администрации Молчановского сельского поселения </w:t>
      </w:r>
      <w:hyperlink r:id="rId17" w:history="1">
        <w:r w:rsidRPr="000F440A">
          <w:rPr>
            <w:rStyle w:val="ae"/>
            <w:rFonts w:ascii="Arial" w:hAnsi="Arial" w:cs="Arial"/>
            <w:sz w:val="20"/>
            <w:szCs w:val="20"/>
          </w:rPr>
          <w:t>http://www.msp.tomskinvest.ru</w:t>
        </w:r>
      </w:hyperlink>
      <w:r w:rsidRPr="000F440A">
        <w:rPr>
          <w:rFonts w:ascii="Arial" w:hAnsi="Arial" w:cs="Arial"/>
          <w:sz w:val="20"/>
          <w:szCs w:val="20"/>
        </w:rPr>
        <w:t xml:space="preserve"> и опубликованию в официальном печатном издании «Информационный бюллетень».</w:t>
      </w:r>
    </w:p>
    <w:p w:rsidR="00E746DD" w:rsidRPr="000F440A" w:rsidRDefault="00E746DD" w:rsidP="00E746DD">
      <w:pPr>
        <w:jc w:val="both"/>
        <w:rPr>
          <w:rFonts w:ascii="Arial" w:hAnsi="Arial" w:cs="Arial"/>
          <w:sz w:val="20"/>
          <w:szCs w:val="20"/>
        </w:rPr>
      </w:pPr>
      <w:r w:rsidRPr="000F440A">
        <w:rPr>
          <w:rFonts w:ascii="Arial" w:hAnsi="Arial" w:cs="Arial"/>
          <w:sz w:val="20"/>
          <w:szCs w:val="20"/>
        </w:rPr>
        <w:t>6. Контроль за исполнением настоящего постановления оставляю за собой.</w:t>
      </w:r>
    </w:p>
    <w:p w:rsidR="00E746DD" w:rsidRPr="000F440A" w:rsidRDefault="00E746DD" w:rsidP="00E746DD">
      <w:pPr>
        <w:jc w:val="both"/>
        <w:rPr>
          <w:rFonts w:ascii="Arial" w:hAnsi="Arial" w:cs="Arial"/>
          <w:sz w:val="20"/>
          <w:szCs w:val="20"/>
        </w:rPr>
      </w:pPr>
    </w:p>
    <w:p w:rsidR="00E746DD" w:rsidRPr="000F440A" w:rsidRDefault="00E746DD" w:rsidP="00E746DD">
      <w:pPr>
        <w:jc w:val="both"/>
        <w:rPr>
          <w:rFonts w:ascii="Arial" w:hAnsi="Arial" w:cs="Arial"/>
          <w:sz w:val="20"/>
          <w:szCs w:val="20"/>
        </w:rPr>
      </w:pPr>
    </w:p>
    <w:p w:rsidR="00E746DD" w:rsidRPr="000F440A" w:rsidRDefault="00E746DD" w:rsidP="00E746DD">
      <w:pPr>
        <w:jc w:val="both"/>
        <w:rPr>
          <w:rFonts w:ascii="Arial" w:hAnsi="Arial" w:cs="Arial"/>
          <w:sz w:val="20"/>
          <w:szCs w:val="20"/>
        </w:rPr>
      </w:pPr>
    </w:p>
    <w:p w:rsidR="00E746DD" w:rsidRPr="000F440A" w:rsidRDefault="00E746DD" w:rsidP="00E746DD">
      <w:pPr>
        <w:jc w:val="both"/>
        <w:rPr>
          <w:rFonts w:ascii="Arial" w:hAnsi="Arial" w:cs="Arial"/>
          <w:sz w:val="20"/>
          <w:szCs w:val="20"/>
        </w:rPr>
      </w:pPr>
      <w:r w:rsidRPr="000F440A">
        <w:rPr>
          <w:rFonts w:ascii="Arial" w:hAnsi="Arial" w:cs="Arial"/>
          <w:sz w:val="20"/>
          <w:szCs w:val="20"/>
        </w:rPr>
        <w:t xml:space="preserve">Глава Молчановского сельского поселения           (подпись) </w:t>
      </w:r>
      <w:r w:rsidRPr="000F440A">
        <w:rPr>
          <w:rFonts w:ascii="Arial" w:hAnsi="Arial" w:cs="Arial"/>
          <w:sz w:val="20"/>
          <w:szCs w:val="20"/>
        </w:rPr>
        <w:tab/>
      </w:r>
      <w:r w:rsidRPr="000F440A">
        <w:rPr>
          <w:rFonts w:ascii="Arial" w:hAnsi="Arial" w:cs="Arial"/>
          <w:sz w:val="20"/>
          <w:szCs w:val="20"/>
        </w:rPr>
        <w:tab/>
        <w:t>А.Л. Гензе</w:t>
      </w:r>
    </w:p>
    <w:p w:rsidR="00E746DD" w:rsidRPr="000F440A" w:rsidRDefault="00E746DD" w:rsidP="00E746DD">
      <w:pPr>
        <w:jc w:val="both"/>
        <w:rPr>
          <w:sz w:val="20"/>
          <w:szCs w:val="20"/>
        </w:rPr>
      </w:pPr>
      <w:r w:rsidRPr="000F440A">
        <w:rPr>
          <w:sz w:val="20"/>
          <w:szCs w:val="20"/>
        </w:rPr>
        <w:tab/>
      </w:r>
      <w:r w:rsidRPr="000F440A">
        <w:rPr>
          <w:sz w:val="20"/>
          <w:szCs w:val="20"/>
        </w:rPr>
        <w:tab/>
      </w:r>
      <w:r w:rsidRPr="000F440A">
        <w:rPr>
          <w:sz w:val="20"/>
          <w:szCs w:val="20"/>
        </w:rPr>
        <w:tab/>
      </w:r>
    </w:p>
    <w:p w:rsidR="00E746DD" w:rsidRPr="000F440A" w:rsidRDefault="00E746DD" w:rsidP="00E746DD">
      <w:pPr>
        <w:jc w:val="right"/>
        <w:rPr>
          <w:rFonts w:ascii="Arial" w:hAnsi="Arial" w:cs="Arial"/>
          <w:sz w:val="20"/>
          <w:szCs w:val="20"/>
        </w:rPr>
      </w:pPr>
      <w:r w:rsidRPr="000F440A">
        <w:rPr>
          <w:rFonts w:ascii="Arial" w:hAnsi="Arial" w:cs="Arial"/>
          <w:sz w:val="20"/>
          <w:szCs w:val="20"/>
        </w:rPr>
        <w:t>Приложение № 1</w:t>
      </w:r>
    </w:p>
    <w:p w:rsidR="00E746DD" w:rsidRPr="000F440A" w:rsidRDefault="00E746DD" w:rsidP="00E746DD">
      <w:pPr>
        <w:jc w:val="right"/>
        <w:rPr>
          <w:rFonts w:ascii="Arial" w:hAnsi="Arial" w:cs="Arial"/>
          <w:sz w:val="20"/>
          <w:szCs w:val="20"/>
        </w:rPr>
      </w:pPr>
      <w:r w:rsidRPr="000F440A">
        <w:rPr>
          <w:rFonts w:ascii="Arial" w:hAnsi="Arial" w:cs="Arial"/>
          <w:sz w:val="20"/>
          <w:szCs w:val="20"/>
        </w:rPr>
        <w:t>к постановлению Главы</w:t>
      </w:r>
    </w:p>
    <w:p w:rsidR="00E746DD" w:rsidRPr="000F440A" w:rsidRDefault="00E746DD" w:rsidP="00E746DD">
      <w:pPr>
        <w:jc w:val="right"/>
        <w:rPr>
          <w:rFonts w:ascii="Arial" w:hAnsi="Arial" w:cs="Arial"/>
          <w:sz w:val="20"/>
          <w:szCs w:val="20"/>
        </w:rPr>
      </w:pPr>
      <w:r w:rsidRPr="000F440A">
        <w:rPr>
          <w:rFonts w:ascii="Arial" w:hAnsi="Arial" w:cs="Arial"/>
          <w:sz w:val="20"/>
          <w:szCs w:val="20"/>
        </w:rPr>
        <w:t>Молчановского сельского поселения</w:t>
      </w:r>
    </w:p>
    <w:p w:rsidR="00E746DD" w:rsidRPr="000F440A" w:rsidRDefault="00E746DD" w:rsidP="00E746DD">
      <w:pPr>
        <w:jc w:val="right"/>
        <w:rPr>
          <w:rFonts w:ascii="Arial" w:hAnsi="Arial" w:cs="Arial"/>
          <w:sz w:val="20"/>
          <w:szCs w:val="20"/>
        </w:rPr>
      </w:pPr>
      <w:r w:rsidRPr="000F440A">
        <w:rPr>
          <w:rFonts w:ascii="Arial" w:hAnsi="Arial" w:cs="Arial"/>
          <w:sz w:val="20"/>
          <w:szCs w:val="20"/>
        </w:rPr>
        <w:t>от «24» января 2019г. № 06</w:t>
      </w:r>
    </w:p>
    <w:p w:rsidR="00E746DD" w:rsidRPr="000F440A" w:rsidRDefault="00E746DD" w:rsidP="00E746DD">
      <w:pPr>
        <w:jc w:val="center"/>
        <w:rPr>
          <w:rFonts w:ascii="Arial" w:hAnsi="Arial" w:cs="Arial"/>
          <w:sz w:val="20"/>
          <w:szCs w:val="20"/>
        </w:rPr>
      </w:pPr>
    </w:p>
    <w:p w:rsidR="00E746DD" w:rsidRPr="000F440A" w:rsidRDefault="00E746DD" w:rsidP="00E746DD">
      <w:pPr>
        <w:jc w:val="center"/>
        <w:rPr>
          <w:rFonts w:ascii="Arial" w:hAnsi="Arial" w:cs="Arial"/>
          <w:sz w:val="20"/>
          <w:szCs w:val="20"/>
        </w:rPr>
      </w:pPr>
    </w:p>
    <w:p w:rsidR="00E746DD" w:rsidRPr="000F440A" w:rsidRDefault="00E746DD" w:rsidP="00E746DD">
      <w:pPr>
        <w:jc w:val="center"/>
        <w:rPr>
          <w:rFonts w:ascii="Arial" w:hAnsi="Arial" w:cs="Arial"/>
          <w:sz w:val="20"/>
          <w:szCs w:val="20"/>
        </w:rPr>
      </w:pPr>
      <w:r w:rsidRPr="000F440A">
        <w:rPr>
          <w:rFonts w:ascii="Arial" w:hAnsi="Arial" w:cs="Arial"/>
          <w:sz w:val="20"/>
          <w:szCs w:val="20"/>
        </w:rPr>
        <w:t xml:space="preserve">Стоимость услуг, предоставляемых согласно </w:t>
      </w:r>
    </w:p>
    <w:p w:rsidR="00E746DD" w:rsidRPr="000F440A" w:rsidRDefault="00E746DD" w:rsidP="00E746DD">
      <w:pPr>
        <w:jc w:val="center"/>
        <w:rPr>
          <w:rFonts w:ascii="Arial" w:hAnsi="Arial" w:cs="Arial"/>
          <w:color w:val="000000"/>
          <w:sz w:val="20"/>
          <w:szCs w:val="20"/>
        </w:rPr>
      </w:pPr>
      <w:r w:rsidRPr="000F440A">
        <w:rPr>
          <w:rFonts w:ascii="Arial" w:hAnsi="Arial" w:cs="Arial"/>
          <w:sz w:val="20"/>
          <w:szCs w:val="20"/>
        </w:rPr>
        <w:t xml:space="preserve">гарантированному перечню услуг по погребению с </w:t>
      </w:r>
      <w:r w:rsidRPr="000F440A">
        <w:rPr>
          <w:rFonts w:ascii="Arial" w:hAnsi="Arial" w:cs="Arial"/>
          <w:color w:val="000000"/>
          <w:sz w:val="20"/>
          <w:szCs w:val="20"/>
        </w:rPr>
        <w:t>01 февраля 2019 года</w:t>
      </w:r>
    </w:p>
    <w:p w:rsidR="00E746DD" w:rsidRPr="000F440A" w:rsidRDefault="00E746DD" w:rsidP="00E746DD">
      <w:pPr>
        <w:jc w:val="cente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5360"/>
        <w:gridCol w:w="1496"/>
        <w:gridCol w:w="2466"/>
      </w:tblGrid>
      <w:tr w:rsidR="00E746DD" w:rsidRPr="000F440A" w:rsidTr="000C69A6">
        <w:tc>
          <w:tcPr>
            <w:tcW w:w="576" w:type="dxa"/>
            <w:shd w:val="clear" w:color="auto" w:fill="auto"/>
          </w:tcPr>
          <w:p w:rsidR="00E746DD" w:rsidRPr="000F440A" w:rsidRDefault="00E746DD" w:rsidP="000C69A6">
            <w:pPr>
              <w:jc w:val="center"/>
              <w:rPr>
                <w:rFonts w:ascii="Arial" w:hAnsi="Arial" w:cs="Arial"/>
                <w:sz w:val="20"/>
                <w:szCs w:val="20"/>
              </w:rPr>
            </w:pPr>
            <w:r w:rsidRPr="000F440A">
              <w:rPr>
                <w:rFonts w:ascii="Arial" w:hAnsi="Arial" w:cs="Arial"/>
                <w:sz w:val="20"/>
                <w:szCs w:val="20"/>
              </w:rPr>
              <w:t>№</w:t>
            </w:r>
          </w:p>
          <w:p w:rsidR="00E746DD" w:rsidRPr="000F440A" w:rsidRDefault="00E746DD" w:rsidP="000C69A6">
            <w:pPr>
              <w:jc w:val="center"/>
              <w:rPr>
                <w:rFonts w:ascii="Arial" w:hAnsi="Arial" w:cs="Arial"/>
                <w:sz w:val="20"/>
                <w:szCs w:val="20"/>
              </w:rPr>
            </w:pPr>
            <w:r w:rsidRPr="000F440A">
              <w:rPr>
                <w:rFonts w:ascii="Arial" w:hAnsi="Arial" w:cs="Arial"/>
                <w:sz w:val="20"/>
                <w:szCs w:val="20"/>
              </w:rPr>
              <w:t>п\п</w:t>
            </w:r>
          </w:p>
        </w:tc>
        <w:tc>
          <w:tcPr>
            <w:tcW w:w="5360" w:type="dxa"/>
            <w:shd w:val="clear" w:color="auto" w:fill="auto"/>
          </w:tcPr>
          <w:p w:rsidR="00E746DD" w:rsidRPr="000F440A" w:rsidRDefault="00E746DD" w:rsidP="000C69A6">
            <w:pPr>
              <w:jc w:val="center"/>
              <w:rPr>
                <w:rFonts w:ascii="Arial" w:hAnsi="Arial" w:cs="Arial"/>
                <w:sz w:val="20"/>
                <w:szCs w:val="20"/>
              </w:rPr>
            </w:pPr>
          </w:p>
          <w:p w:rsidR="00E746DD" w:rsidRPr="000F440A" w:rsidRDefault="00E746DD" w:rsidP="000C69A6">
            <w:pPr>
              <w:jc w:val="center"/>
              <w:rPr>
                <w:rFonts w:ascii="Arial" w:hAnsi="Arial" w:cs="Arial"/>
                <w:sz w:val="20"/>
                <w:szCs w:val="20"/>
              </w:rPr>
            </w:pPr>
            <w:r w:rsidRPr="000F440A">
              <w:rPr>
                <w:rFonts w:ascii="Arial" w:hAnsi="Arial" w:cs="Arial"/>
                <w:sz w:val="20"/>
                <w:szCs w:val="20"/>
              </w:rPr>
              <w:t>Наименование услуг</w:t>
            </w:r>
          </w:p>
        </w:tc>
        <w:tc>
          <w:tcPr>
            <w:tcW w:w="1496" w:type="dxa"/>
            <w:shd w:val="clear" w:color="auto" w:fill="auto"/>
          </w:tcPr>
          <w:p w:rsidR="00E746DD" w:rsidRPr="000F440A" w:rsidRDefault="00E746DD" w:rsidP="000C69A6">
            <w:pPr>
              <w:jc w:val="center"/>
              <w:rPr>
                <w:rFonts w:ascii="Arial" w:hAnsi="Arial" w:cs="Arial"/>
                <w:sz w:val="20"/>
                <w:szCs w:val="20"/>
              </w:rPr>
            </w:pPr>
            <w:r w:rsidRPr="000F440A">
              <w:rPr>
                <w:rFonts w:ascii="Arial" w:hAnsi="Arial" w:cs="Arial"/>
                <w:sz w:val="20"/>
                <w:szCs w:val="20"/>
              </w:rPr>
              <w:t>Ед. изм.</w:t>
            </w:r>
          </w:p>
        </w:tc>
        <w:tc>
          <w:tcPr>
            <w:tcW w:w="2466" w:type="dxa"/>
            <w:shd w:val="clear" w:color="auto" w:fill="auto"/>
          </w:tcPr>
          <w:p w:rsidR="00E746DD" w:rsidRPr="000F440A" w:rsidRDefault="00E746DD" w:rsidP="000C69A6">
            <w:pPr>
              <w:jc w:val="center"/>
              <w:rPr>
                <w:rFonts w:ascii="Arial" w:hAnsi="Arial" w:cs="Arial"/>
                <w:sz w:val="20"/>
                <w:szCs w:val="20"/>
              </w:rPr>
            </w:pPr>
            <w:r w:rsidRPr="000F440A">
              <w:rPr>
                <w:rFonts w:ascii="Arial" w:hAnsi="Arial" w:cs="Arial"/>
                <w:sz w:val="20"/>
                <w:szCs w:val="20"/>
              </w:rPr>
              <w:t>Стоимость услуг, руб.</w:t>
            </w:r>
          </w:p>
          <w:p w:rsidR="00E746DD" w:rsidRPr="000F440A" w:rsidRDefault="00E746DD" w:rsidP="000C69A6">
            <w:pPr>
              <w:jc w:val="center"/>
              <w:rPr>
                <w:rFonts w:ascii="Arial" w:hAnsi="Arial" w:cs="Arial"/>
                <w:sz w:val="20"/>
                <w:szCs w:val="20"/>
              </w:rPr>
            </w:pPr>
            <w:r w:rsidRPr="000F440A">
              <w:rPr>
                <w:rFonts w:ascii="Arial" w:hAnsi="Arial" w:cs="Arial"/>
                <w:sz w:val="20"/>
                <w:szCs w:val="20"/>
              </w:rPr>
              <w:t>(обычный перечень)</w:t>
            </w:r>
          </w:p>
        </w:tc>
      </w:tr>
      <w:tr w:rsidR="00E746DD" w:rsidRPr="000F440A" w:rsidTr="000C69A6">
        <w:tc>
          <w:tcPr>
            <w:tcW w:w="576" w:type="dxa"/>
            <w:shd w:val="clear" w:color="auto" w:fill="auto"/>
          </w:tcPr>
          <w:p w:rsidR="00E746DD" w:rsidRPr="000F440A" w:rsidRDefault="00E746DD" w:rsidP="000C69A6">
            <w:pPr>
              <w:rPr>
                <w:rFonts w:ascii="Arial" w:hAnsi="Arial" w:cs="Arial"/>
                <w:b/>
                <w:sz w:val="20"/>
                <w:szCs w:val="20"/>
              </w:rPr>
            </w:pPr>
            <w:r w:rsidRPr="000F440A">
              <w:rPr>
                <w:rFonts w:ascii="Arial" w:hAnsi="Arial" w:cs="Arial"/>
                <w:b/>
                <w:sz w:val="20"/>
                <w:szCs w:val="20"/>
              </w:rPr>
              <w:t>1.</w:t>
            </w:r>
          </w:p>
        </w:tc>
        <w:tc>
          <w:tcPr>
            <w:tcW w:w="5360" w:type="dxa"/>
            <w:shd w:val="clear" w:color="auto" w:fill="auto"/>
          </w:tcPr>
          <w:p w:rsidR="00E746DD" w:rsidRPr="000F440A" w:rsidRDefault="00E746DD" w:rsidP="000C69A6">
            <w:pPr>
              <w:rPr>
                <w:rFonts w:ascii="Arial" w:hAnsi="Arial" w:cs="Arial"/>
                <w:b/>
                <w:sz w:val="20"/>
                <w:szCs w:val="20"/>
              </w:rPr>
            </w:pPr>
            <w:r w:rsidRPr="000F440A">
              <w:rPr>
                <w:rFonts w:ascii="Arial" w:hAnsi="Arial" w:cs="Arial"/>
                <w:b/>
                <w:sz w:val="20"/>
                <w:szCs w:val="20"/>
              </w:rPr>
              <w:t>Оформление документов, необходимых для погребения</w:t>
            </w:r>
          </w:p>
        </w:tc>
        <w:tc>
          <w:tcPr>
            <w:tcW w:w="1496" w:type="dxa"/>
            <w:shd w:val="clear" w:color="auto" w:fill="auto"/>
          </w:tcPr>
          <w:p w:rsidR="00E746DD" w:rsidRPr="000F440A" w:rsidRDefault="00E746DD" w:rsidP="000C69A6">
            <w:pPr>
              <w:jc w:val="center"/>
              <w:rPr>
                <w:rFonts w:ascii="Arial" w:hAnsi="Arial" w:cs="Arial"/>
                <w:b/>
                <w:sz w:val="20"/>
                <w:szCs w:val="20"/>
              </w:rPr>
            </w:pPr>
            <w:r w:rsidRPr="000F440A">
              <w:rPr>
                <w:rFonts w:ascii="Arial" w:hAnsi="Arial" w:cs="Arial"/>
                <w:b/>
                <w:sz w:val="20"/>
                <w:szCs w:val="20"/>
              </w:rPr>
              <w:t>руб.</w:t>
            </w:r>
          </w:p>
        </w:tc>
        <w:tc>
          <w:tcPr>
            <w:tcW w:w="2466" w:type="dxa"/>
            <w:shd w:val="clear" w:color="auto" w:fill="auto"/>
          </w:tcPr>
          <w:p w:rsidR="00E746DD" w:rsidRPr="000F440A" w:rsidRDefault="00E746DD" w:rsidP="000C69A6">
            <w:pPr>
              <w:jc w:val="center"/>
              <w:rPr>
                <w:rFonts w:ascii="Arial" w:hAnsi="Arial" w:cs="Arial"/>
                <w:b/>
                <w:sz w:val="20"/>
                <w:szCs w:val="20"/>
              </w:rPr>
            </w:pPr>
            <w:r w:rsidRPr="000F440A">
              <w:rPr>
                <w:rFonts w:ascii="Arial" w:hAnsi="Arial" w:cs="Arial"/>
                <w:b/>
                <w:sz w:val="20"/>
                <w:szCs w:val="20"/>
              </w:rPr>
              <w:t>142-48</w:t>
            </w:r>
          </w:p>
        </w:tc>
      </w:tr>
      <w:tr w:rsidR="00E746DD" w:rsidRPr="000F440A" w:rsidTr="000C69A6">
        <w:tc>
          <w:tcPr>
            <w:tcW w:w="576" w:type="dxa"/>
            <w:shd w:val="clear" w:color="auto" w:fill="auto"/>
          </w:tcPr>
          <w:p w:rsidR="00E746DD" w:rsidRPr="000F440A" w:rsidRDefault="00E746DD" w:rsidP="000C69A6">
            <w:pPr>
              <w:rPr>
                <w:rFonts w:ascii="Arial" w:hAnsi="Arial" w:cs="Arial"/>
                <w:b/>
                <w:sz w:val="20"/>
                <w:szCs w:val="20"/>
              </w:rPr>
            </w:pPr>
            <w:r w:rsidRPr="000F440A">
              <w:rPr>
                <w:rFonts w:ascii="Arial" w:hAnsi="Arial" w:cs="Arial"/>
                <w:b/>
                <w:sz w:val="20"/>
                <w:szCs w:val="20"/>
              </w:rPr>
              <w:t>2.</w:t>
            </w:r>
          </w:p>
        </w:tc>
        <w:tc>
          <w:tcPr>
            <w:tcW w:w="5360" w:type="dxa"/>
            <w:shd w:val="clear" w:color="auto" w:fill="auto"/>
          </w:tcPr>
          <w:p w:rsidR="00E746DD" w:rsidRPr="000F440A" w:rsidRDefault="00E746DD" w:rsidP="000C69A6">
            <w:pPr>
              <w:rPr>
                <w:rFonts w:ascii="Arial" w:hAnsi="Arial" w:cs="Arial"/>
                <w:b/>
                <w:sz w:val="20"/>
                <w:szCs w:val="20"/>
              </w:rPr>
            </w:pPr>
            <w:r w:rsidRPr="000F440A">
              <w:rPr>
                <w:rFonts w:ascii="Arial" w:hAnsi="Arial" w:cs="Arial"/>
                <w:b/>
                <w:sz w:val="20"/>
                <w:szCs w:val="20"/>
              </w:rPr>
              <w:t>Предоставление и доставка гроба и других предметов, необходимых для погребения</w:t>
            </w:r>
          </w:p>
        </w:tc>
        <w:tc>
          <w:tcPr>
            <w:tcW w:w="1496" w:type="dxa"/>
            <w:shd w:val="clear" w:color="auto" w:fill="auto"/>
          </w:tcPr>
          <w:p w:rsidR="00E746DD" w:rsidRPr="000F440A" w:rsidRDefault="00E746DD" w:rsidP="000C69A6">
            <w:pPr>
              <w:jc w:val="center"/>
              <w:rPr>
                <w:rFonts w:ascii="Arial" w:hAnsi="Arial" w:cs="Arial"/>
                <w:b/>
                <w:sz w:val="20"/>
                <w:szCs w:val="20"/>
              </w:rPr>
            </w:pPr>
            <w:r w:rsidRPr="000F440A">
              <w:rPr>
                <w:rFonts w:ascii="Arial" w:hAnsi="Arial" w:cs="Arial"/>
                <w:b/>
                <w:sz w:val="20"/>
                <w:szCs w:val="20"/>
              </w:rPr>
              <w:t>руб.</w:t>
            </w:r>
          </w:p>
        </w:tc>
        <w:tc>
          <w:tcPr>
            <w:tcW w:w="2466" w:type="dxa"/>
            <w:shd w:val="clear" w:color="auto" w:fill="auto"/>
          </w:tcPr>
          <w:p w:rsidR="00E746DD" w:rsidRPr="000F440A" w:rsidRDefault="00E746DD" w:rsidP="000C69A6">
            <w:pPr>
              <w:jc w:val="center"/>
              <w:rPr>
                <w:rFonts w:ascii="Arial" w:hAnsi="Arial" w:cs="Arial"/>
                <w:b/>
                <w:sz w:val="20"/>
                <w:szCs w:val="20"/>
              </w:rPr>
            </w:pPr>
            <w:r w:rsidRPr="000F440A">
              <w:rPr>
                <w:rFonts w:ascii="Arial" w:hAnsi="Arial" w:cs="Arial"/>
                <w:b/>
                <w:sz w:val="20"/>
                <w:szCs w:val="20"/>
              </w:rPr>
              <w:t>2203-51</w:t>
            </w:r>
          </w:p>
        </w:tc>
      </w:tr>
      <w:tr w:rsidR="00E746DD" w:rsidRPr="000F440A" w:rsidTr="000C69A6">
        <w:tc>
          <w:tcPr>
            <w:tcW w:w="576" w:type="dxa"/>
            <w:shd w:val="clear" w:color="auto" w:fill="auto"/>
          </w:tcPr>
          <w:p w:rsidR="00E746DD" w:rsidRPr="000F440A" w:rsidRDefault="00E746DD" w:rsidP="000C69A6">
            <w:pPr>
              <w:rPr>
                <w:rFonts w:ascii="Arial" w:hAnsi="Arial" w:cs="Arial"/>
                <w:sz w:val="20"/>
                <w:szCs w:val="20"/>
              </w:rPr>
            </w:pPr>
            <w:r w:rsidRPr="000F440A">
              <w:rPr>
                <w:rFonts w:ascii="Arial" w:hAnsi="Arial" w:cs="Arial"/>
                <w:sz w:val="20"/>
                <w:szCs w:val="20"/>
              </w:rPr>
              <w:t>2.1.</w:t>
            </w:r>
          </w:p>
        </w:tc>
        <w:tc>
          <w:tcPr>
            <w:tcW w:w="5360" w:type="dxa"/>
            <w:shd w:val="clear" w:color="auto" w:fill="auto"/>
          </w:tcPr>
          <w:p w:rsidR="00E746DD" w:rsidRPr="000F440A" w:rsidRDefault="00E746DD" w:rsidP="000C69A6">
            <w:pPr>
              <w:rPr>
                <w:rFonts w:ascii="Arial" w:hAnsi="Arial" w:cs="Arial"/>
                <w:sz w:val="20"/>
                <w:szCs w:val="20"/>
              </w:rPr>
            </w:pPr>
            <w:r w:rsidRPr="000F440A">
              <w:rPr>
                <w:rFonts w:ascii="Arial" w:hAnsi="Arial" w:cs="Arial"/>
                <w:sz w:val="20"/>
                <w:szCs w:val="20"/>
              </w:rPr>
              <w:t>Гроб (обитый)</w:t>
            </w:r>
          </w:p>
        </w:tc>
        <w:tc>
          <w:tcPr>
            <w:tcW w:w="1496" w:type="dxa"/>
            <w:shd w:val="clear" w:color="auto" w:fill="auto"/>
          </w:tcPr>
          <w:p w:rsidR="00E746DD" w:rsidRPr="000F440A" w:rsidRDefault="00E746DD" w:rsidP="000C69A6">
            <w:pPr>
              <w:jc w:val="center"/>
              <w:rPr>
                <w:rFonts w:ascii="Arial" w:hAnsi="Arial" w:cs="Arial"/>
                <w:sz w:val="20"/>
                <w:szCs w:val="20"/>
              </w:rPr>
            </w:pPr>
            <w:r w:rsidRPr="000F440A">
              <w:rPr>
                <w:rFonts w:ascii="Arial" w:hAnsi="Arial" w:cs="Arial"/>
                <w:sz w:val="20"/>
                <w:szCs w:val="20"/>
              </w:rPr>
              <w:t>руб.</w:t>
            </w:r>
          </w:p>
        </w:tc>
        <w:tc>
          <w:tcPr>
            <w:tcW w:w="2466" w:type="dxa"/>
            <w:shd w:val="clear" w:color="auto" w:fill="auto"/>
          </w:tcPr>
          <w:p w:rsidR="00E746DD" w:rsidRPr="000F440A" w:rsidRDefault="00E746DD" w:rsidP="000C69A6">
            <w:pPr>
              <w:jc w:val="center"/>
              <w:rPr>
                <w:rFonts w:ascii="Arial" w:hAnsi="Arial" w:cs="Arial"/>
                <w:sz w:val="20"/>
                <w:szCs w:val="20"/>
                <w:lang w:val="en-US"/>
              </w:rPr>
            </w:pPr>
            <w:r w:rsidRPr="000F440A">
              <w:rPr>
                <w:rFonts w:ascii="Arial" w:hAnsi="Arial" w:cs="Arial"/>
                <w:sz w:val="20"/>
                <w:szCs w:val="20"/>
              </w:rPr>
              <w:t>1632-55</w:t>
            </w:r>
          </w:p>
        </w:tc>
      </w:tr>
      <w:tr w:rsidR="00E746DD" w:rsidRPr="000F440A" w:rsidTr="000C69A6">
        <w:tc>
          <w:tcPr>
            <w:tcW w:w="576" w:type="dxa"/>
            <w:shd w:val="clear" w:color="auto" w:fill="auto"/>
          </w:tcPr>
          <w:p w:rsidR="00E746DD" w:rsidRPr="000F440A" w:rsidRDefault="00E746DD" w:rsidP="000C69A6">
            <w:pPr>
              <w:rPr>
                <w:rFonts w:ascii="Arial" w:hAnsi="Arial" w:cs="Arial"/>
                <w:sz w:val="20"/>
                <w:szCs w:val="20"/>
              </w:rPr>
            </w:pPr>
            <w:r w:rsidRPr="000F440A">
              <w:rPr>
                <w:rFonts w:ascii="Arial" w:hAnsi="Arial" w:cs="Arial"/>
                <w:sz w:val="20"/>
                <w:szCs w:val="20"/>
              </w:rPr>
              <w:t>2.2.</w:t>
            </w:r>
          </w:p>
        </w:tc>
        <w:tc>
          <w:tcPr>
            <w:tcW w:w="5360" w:type="dxa"/>
            <w:shd w:val="clear" w:color="auto" w:fill="auto"/>
          </w:tcPr>
          <w:p w:rsidR="00E746DD" w:rsidRPr="000F440A" w:rsidRDefault="00E746DD" w:rsidP="000C69A6">
            <w:pPr>
              <w:rPr>
                <w:rFonts w:ascii="Arial" w:hAnsi="Arial" w:cs="Arial"/>
                <w:sz w:val="20"/>
                <w:szCs w:val="20"/>
              </w:rPr>
            </w:pPr>
            <w:r w:rsidRPr="000F440A">
              <w:rPr>
                <w:rFonts w:ascii="Arial" w:hAnsi="Arial" w:cs="Arial"/>
                <w:sz w:val="20"/>
                <w:szCs w:val="20"/>
              </w:rPr>
              <w:t>Доставка похоронных принадлежностей</w:t>
            </w:r>
          </w:p>
        </w:tc>
        <w:tc>
          <w:tcPr>
            <w:tcW w:w="1496" w:type="dxa"/>
            <w:shd w:val="clear" w:color="auto" w:fill="auto"/>
          </w:tcPr>
          <w:p w:rsidR="00E746DD" w:rsidRPr="000F440A" w:rsidRDefault="00E746DD" w:rsidP="000C69A6">
            <w:pPr>
              <w:jc w:val="center"/>
              <w:rPr>
                <w:rFonts w:ascii="Arial" w:hAnsi="Arial" w:cs="Arial"/>
                <w:sz w:val="20"/>
                <w:szCs w:val="20"/>
              </w:rPr>
            </w:pPr>
            <w:r w:rsidRPr="000F440A">
              <w:rPr>
                <w:rFonts w:ascii="Arial" w:hAnsi="Arial" w:cs="Arial"/>
                <w:sz w:val="20"/>
                <w:szCs w:val="20"/>
              </w:rPr>
              <w:t>руб.</w:t>
            </w:r>
          </w:p>
        </w:tc>
        <w:tc>
          <w:tcPr>
            <w:tcW w:w="2466" w:type="dxa"/>
            <w:shd w:val="clear" w:color="auto" w:fill="auto"/>
          </w:tcPr>
          <w:p w:rsidR="00E746DD" w:rsidRPr="000F440A" w:rsidRDefault="00E746DD" w:rsidP="000C69A6">
            <w:pPr>
              <w:jc w:val="center"/>
              <w:rPr>
                <w:rFonts w:ascii="Arial" w:hAnsi="Arial" w:cs="Arial"/>
                <w:sz w:val="20"/>
                <w:szCs w:val="20"/>
                <w:lang w:val="en-US"/>
              </w:rPr>
            </w:pPr>
            <w:r w:rsidRPr="000F440A">
              <w:rPr>
                <w:rFonts w:ascii="Arial" w:hAnsi="Arial" w:cs="Arial"/>
                <w:sz w:val="20"/>
                <w:szCs w:val="20"/>
              </w:rPr>
              <w:t>570-96</w:t>
            </w:r>
          </w:p>
        </w:tc>
      </w:tr>
      <w:tr w:rsidR="00E746DD" w:rsidRPr="000F440A" w:rsidTr="000C69A6">
        <w:tc>
          <w:tcPr>
            <w:tcW w:w="576" w:type="dxa"/>
            <w:shd w:val="clear" w:color="auto" w:fill="auto"/>
          </w:tcPr>
          <w:p w:rsidR="00E746DD" w:rsidRPr="000F440A" w:rsidRDefault="00E746DD" w:rsidP="000C69A6">
            <w:pPr>
              <w:rPr>
                <w:rFonts w:ascii="Arial" w:hAnsi="Arial" w:cs="Arial"/>
                <w:b/>
                <w:sz w:val="20"/>
                <w:szCs w:val="20"/>
              </w:rPr>
            </w:pPr>
            <w:r w:rsidRPr="000F440A">
              <w:rPr>
                <w:rFonts w:ascii="Arial" w:hAnsi="Arial" w:cs="Arial"/>
                <w:b/>
                <w:sz w:val="20"/>
                <w:szCs w:val="20"/>
              </w:rPr>
              <w:t>3.</w:t>
            </w:r>
          </w:p>
        </w:tc>
        <w:tc>
          <w:tcPr>
            <w:tcW w:w="5360" w:type="dxa"/>
            <w:shd w:val="clear" w:color="auto" w:fill="auto"/>
          </w:tcPr>
          <w:p w:rsidR="00E746DD" w:rsidRPr="000F440A" w:rsidRDefault="00E746DD" w:rsidP="000C69A6">
            <w:pPr>
              <w:rPr>
                <w:rFonts w:ascii="Arial" w:hAnsi="Arial" w:cs="Arial"/>
                <w:b/>
                <w:sz w:val="20"/>
                <w:szCs w:val="20"/>
              </w:rPr>
            </w:pPr>
            <w:r w:rsidRPr="000F440A">
              <w:rPr>
                <w:rFonts w:ascii="Arial" w:hAnsi="Arial" w:cs="Arial"/>
                <w:b/>
                <w:sz w:val="20"/>
                <w:szCs w:val="20"/>
              </w:rPr>
              <w:t>Перевозка тела (останков) умершего на кладбище</w:t>
            </w:r>
          </w:p>
        </w:tc>
        <w:tc>
          <w:tcPr>
            <w:tcW w:w="1496" w:type="dxa"/>
            <w:shd w:val="clear" w:color="auto" w:fill="auto"/>
          </w:tcPr>
          <w:p w:rsidR="00E746DD" w:rsidRPr="000F440A" w:rsidRDefault="00E746DD" w:rsidP="000C69A6">
            <w:pPr>
              <w:jc w:val="center"/>
              <w:rPr>
                <w:rFonts w:ascii="Arial" w:hAnsi="Arial" w:cs="Arial"/>
                <w:b/>
                <w:sz w:val="20"/>
                <w:szCs w:val="20"/>
              </w:rPr>
            </w:pPr>
            <w:r w:rsidRPr="000F440A">
              <w:rPr>
                <w:rFonts w:ascii="Arial" w:hAnsi="Arial" w:cs="Arial"/>
                <w:b/>
                <w:sz w:val="20"/>
                <w:szCs w:val="20"/>
              </w:rPr>
              <w:t>руб.</w:t>
            </w:r>
          </w:p>
        </w:tc>
        <w:tc>
          <w:tcPr>
            <w:tcW w:w="2466" w:type="dxa"/>
            <w:shd w:val="clear" w:color="auto" w:fill="auto"/>
          </w:tcPr>
          <w:p w:rsidR="00E746DD" w:rsidRPr="000F440A" w:rsidRDefault="00E746DD" w:rsidP="000C69A6">
            <w:pPr>
              <w:jc w:val="center"/>
              <w:rPr>
                <w:rFonts w:ascii="Arial" w:hAnsi="Arial" w:cs="Arial"/>
                <w:b/>
                <w:sz w:val="20"/>
                <w:szCs w:val="20"/>
              </w:rPr>
            </w:pPr>
            <w:r w:rsidRPr="000F440A">
              <w:rPr>
                <w:rFonts w:ascii="Arial" w:hAnsi="Arial" w:cs="Arial"/>
                <w:b/>
                <w:sz w:val="20"/>
                <w:szCs w:val="20"/>
              </w:rPr>
              <w:t>1268-44</w:t>
            </w:r>
          </w:p>
        </w:tc>
      </w:tr>
      <w:tr w:rsidR="00E746DD" w:rsidRPr="000F440A" w:rsidTr="000C69A6">
        <w:tc>
          <w:tcPr>
            <w:tcW w:w="576" w:type="dxa"/>
            <w:shd w:val="clear" w:color="auto" w:fill="auto"/>
          </w:tcPr>
          <w:p w:rsidR="00E746DD" w:rsidRPr="000F440A" w:rsidRDefault="00E746DD" w:rsidP="000C69A6">
            <w:pPr>
              <w:rPr>
                <w:rFonts w:ascii="Arial" w:hAnsi="Arial" w:cs="Arial"/>
                <w:b/>
                <w:sz w:val="20"/>
                <w:szCs w:val="20"/>
              </w:rPr>
            </w:pPr>
            <w:r w:rsidRPr="000F440A">
              <w:rPr>
                <w:rFonts w:ascii="Arial" w:hAnsi="Arial" w:cs="Arial"/>
                <w:b/>
                <w:sz w:val="20"/>
                <w:szCs w:val="20"/>
              </w:rPr>
              <w:t>4.</w:t>
            </w:r>
          </w:p>
        </w:tc>
        <w:tc>
          <w:tcPr>
            <w:tcW w:w="5360" w:type="dxa"/>
            <w:shd w:val="clear" w:color="auto" w:fill="auto"/>
          </w:tcPr>
          <w:p w:rsidR="00E746DD" w:rsidRPr="000F440A" w:rsidRDefault="00E746DD" w:rsidP="000C69A6">
            <w:pPr>
              <w:rPr>
                <w:rFonts w:ascii="Arial" w:hAnsi="Arial" w:cs="Arial"/>
                <w:b/>
                <w:sz w:val="20"/>
                <w:szCs w:val="20"/>
              </w:rPr>
            </w:pPr>
            <w:r w:rsidRPr="000F440A">
              <w:rPr>
                <w:rFonts w:ascii="Arial" w:hAnsi="Arial" w:cs="Arial"/>
                <w:b/>
                <w:sz w:val="20"/>
                <w:szCs w:val="20"/>
              </w:rPr>
              <w:t>Погребение</w:t>
            </w:r>
          </w:p>
        </w:tc>
        <w:tc>
          <w:tcPr>
            <w:tcW w:w="1496" w:type="dxa"/>
            <w:shd w:val="clear" w:color="auto" w:fill="auto"/>
          </w:tcPr>
          <w:p w:rsidR="00E746DD" w:rsidRPr="000F440A" w:rsidRDefault="00E746DD" w:rsidP="000C69A6">
            <w:pPr>
              <w:jc w:val="center"/>
              <w:rPr>
                <w:rFonts w:ascii="Arial" w:hAnsi="Arial" w:cs="Arial"/>
                <w:b/>
                <w:sz w:val="20"/>
                <w:szCs w:val="20"/>
              </w:rPr>
            </w:pPr>
            <w:r w:rsidRPr="000F440A">
              <w:rPr>
                <w:rFonts w:ascii="Arial" w:hAnsi="Arial" w:cs="Arial"/>
                <w:b/>
                <w:sz w:val="20"/>
                <w:szCs w:val="20"/>
              </w:rPr>
              <w:t>руб.</w:t>
            </w:r>
          </w:p>
        </w:tc>
        <w:tc>
          <w:tcPr>
            <w:tcW w:w="2466" w:type="dxa"/>
            <w:shd w:val="clear" w:color="auto" w:fill="auto"/>
          </w:tcPr>
          <w:p w:rsidR="00E746DD" w:rsidRPr="000F440A" w:rsidRDefault="00E746DD" w:rsidP="000C69A6">
            <w:pPr>
              <w:jc w:val="center"/>
              <w:rPr>
                <w:rFonts w:ascii="Arial" w:hAnsi="Arial" w:cs="Arial"/>
                <w:b/>
                <w:sz w:val="20"/>
                <w:szCs w:val="20"/>
              </w:rPr>
            </w:pPr>
            <w:r w:rsidRPr="000F440A">
              <w:rPr>
                <w:rFonts w:ascii="Arial" w:hAnsi="Arial" w:cs="Arial"/>
                <w:b/>
                <w:sz w:val="20"/>
                <w:szCs w:val="20"/>
              </w:rPr>
              <w:t>4115-57</w:t>
            </w:r>
          </w:p>
        </w:tc>
      </w:tr>
      <w:tr w:rsidR="00E746DD" w:rsidRPr="000F440A" w:rsidTr="000C69A6">
        <w:tc>
          <w:tcPr>
            <w:tcW w:w="576" w:type="dxa"/>
            <w:shd w:val="clear" w:color="auto" w:fill="auto"/>
          </w:tcPr>
          <w:p w:rsidR="00E746DD" w:rsidRPr="000F440A" w:rsidRDefault="00E746DD" w:rsidP="000C69A6">
            <w:pPr>
              <w:rPr>
                <w:rFonts w:ascii="Arial" w:hAnsi="Arial" w:cs="Arial"/>
                <w:sz w:val="20"/>
                <w:szCs w:val="20"/>
              </w:rPr>
            </w:pPr>
            <w:r w:rsidRPr="000F440A">
              <w:rPr>
                <w:rFonts w:ascii="Arial" w:hAnsi="Arial" w:cs="Arial"/>
                <w:sz w:val="20"/>
                <w:szCs w:val="20"/>
              </w:rPr>
              <w:t>4.1.</w:t>
            </w:r>
          </w:p>
        </w:tc>
        <w:tc>
          <w:tcPr>
            <w:tcW w:w="5360" w:type="dxa"/>
            <w:shd w:val="clear" w:color="auto" w:fill="auto"/>
          </w:tcPr>
          <w:p w:rsidR="00E746DD" w:rsidRPr="000F440A" w:rsidRDefault="00E746DD" w:rsidP="000C69A6">
            <w:pPr>
              <w:rPr>
                <w:rFonts w:ascii="Arial" w:hAnsi="Arial" w:cs="Arial"/>
                <w:sz w:val="20"/>
                <w:szCs w:val="20"/>
              </w:rPr>
            </w:pPr>
            <w:r w:rsidRPr="000F440A">
              <w:rPr>
                <w:rFonts w:ascii="Arial" w:hAnsi="Arial" w:cs="Arial"/>
                <w:sz w:val="20"/>
                <w:szCs w:val="20"/>
              </w:rPr>
              <w:t>Могила</w:t>
            </w:r>
          </w:p>
        </w:tc>
        <w:tc>
          <w:tcPr>
            <w:tcW w:w="1496" w:type="dxa"/>
            <w:shd w:val="clear" w:color="auto" w:fill="auto"/>
          </w:tcPr>
          <w:p w:rsidR="00E746DD" w:rsidRPr="000F440A" w:rsidRDefault="00E746DD" w:rsidP="000C69A6">
            <w:pPr>
              <w:jc w:val="center"/>
              <w:rPr>
                <w:rFonts w:ascii="Arial" w:hAnsi="Arial" w:cs="Arial"/>
                <w:sz w:val="20"/>
                <w:szCs w:val="20"/>
              </w:rPr>
            </w:pPr>
            <w:r w:rsidRPr="000F440A">
              <w:rPr>
                <w:rFonts w:ascii="Arial" w:hAnsi="Arial" w:cs="Arial"/>
                <w:sz w:val="20"/>
                <w:szCs w:val="20"/>
              </w:rPr>
              <w:t>руб.</w:t>
            </w:r>
          </w:p>
        </w:tc>
        <w:tc>
          <w:tcPr>
            <w:tcW w:w="2466" w:type="dxa"/>
            <w:shd w:val="clear" w:color="auto" w:fill="auto"/>
          </w:tcPr>
          <w:p w:rsidR="00E746DD" w:rsidRPr="000F440A" w:rsidRDefault="00E746DD" w:rsidP="000C69A6">
            <w:pPr>
              <w:jc w:val="center"/>
              <w:rPr>
                <w:rFonts w:ascii="Arial" w:hAnsi="Arial" w:cs="Arial"/>
                <w:sz w:val="20"/>
                <w:szCs w:val="20"/>
              </w:rPr>
            </w:pPr>
            <w:r w:rsidRPr="000F440A">
              <w:rPr>
                <w:rFonts w:ascii="Arial" w:hAnsi="Arial" w:cs="Arial"/>
                <w:sz w:val="20"/>
                <w:szCs w:val="20"/>
              </w:rPr>
              <w:t>2401-63</w:t>
            </w:r>
          </w:p>
        </w:tc>
      </w:tr>
      <w:tr w:rsidR="00E746DD" w:rsidRPr="000F440A" w:rsidTr="000C69A6">
        <w:tc>
          <w:tcPr>
            <w:tcW w:w="576" w:type="dxa"/>
            <w:shd w:val="clear" w:color="auto" w:fill="auto"/>
          </w:tcPr>
          <w:p w:rsidR="00E746DD" w:rsidRPr="000F440A" w:rsidRDefault="00E746DD" w:rsidP="000C69A6">
            <w:pPr>
              <w:rPr>
                <w:rFonts w:ascii="Arial" w:hAnsi="Arial" w:cs="Arial"/>
                <w:sz w:val="20"/>
                <w:szCs w:val="20"/>
              </w:rPr>
            </w:pPr>
            <w:r w:rsidRPr="000F440A">
              <w:rPr>
                <w:rFonts w:ascii="Arial" w:hAnsi="Arial" w:cs="Arial"/>
                <w:sz w:val="20"/>
                <w:szCs w:val="20"/>
              </w:rPr>
              <w:t>4.2.</w:t>
            </w:r>
          </w:p>
        </w:tc>
        <w:tc>
          <w:tcPr>
            <w:tcW w:w="5360" w:type="dxa"/>
            <w:shd w:val="clear" w:color="auto" w:fill="auto"/>
          </w:tcPr>
          <w:p w:rsidR="00E746DD" w:rsidRPr="000F440A" w:rsidRDefault="00E746DD" w:rsidP="000C69A6">
            <w:pPr>
              <w:rPr>
                <w:rFonts w:ascii="Arial" w:hAnsi="Arial" w:cs="Arial"/>
                <w:sz w:val="20"/>
                <w:szCs w:val="20"/>
              </w:rPr>
            </w:pPr>
            <w:r w:rsidRPr="000F440A">
              <w:rPr>
                <w:rFonts w:ascii="Arial" w:hAnsi="Arial" w:cs="Arial"/>
                <w:sz w:val="20"/>
                <w:szCs w:val="20"/>
              </w:rPr>
              <w:t xml:space="preserve">Захоронение </w:t>
            </w:r>
          </w:p>
        </w:tc>
        <w:tc>
          <w:tcPr>
            <w:tcW w:w="1496" w:type="dxa"/>
            <w:shd w:val="clear" w:color="auto" w:fill="auto"/>
          </w:tcPr>
          <w:p w:rsidR="00E746DD" w:rsidRPr="000F440A" w:rsidRDefault="00E746DD" w:rsidP="000C69A6">
            <w:pPr>
              <w:jc w:val="center"/>
              <w:rPr>
                <w:rFonts w:ascii="Arial" w:hAnsi="Arial" w:cs="Arial"/>
                <w:sz w:val="20"/>
                <w:szCs w:val="20"/>
              </w:rPr>
            </w:pPr>
            <w:r w:rsidRPr="000F440A">
              <w:rPr>
                <w:rFonts w:ascii="Arial" w:hAnsi="Arial" w:cs="Arial"/>
                <w:sz w:val="20"/>
                <w:szCs w:val="20"/>
              </w:rPr>
              <w:t>руб.</w:t>
            </w:r>
          </w:p>
        </w:tc>
        <w:tc>
          <w:tcPr>
            <w:tcW w:w="2466" w:type="dxa"/>
            <w:shd w:val="clear" w:color="auto" w:fill="auto"/>
          </w:tcPr>
          <w:p w:rsidR="00E746DD" w:rsidRPr="000F440A" w:rsidRDefault="00E746DD" w:rsidP="000C69A6">
            <w:pPr>
              <w:jc w:val="center"/>
              <w:rPr>
                <w:rFonts w:ascii="Arial" w:hAnsi="Arial" w:cs="Arial"/>
                <w:sz w:val="20"/>
                <w:szCs w:val="20"/>
              </w:rPr>
            </w:pPr>
            <w:r w:rsidRPr="000F440A">
              <w:rPr>
                <w:rFonts w:ascii="Arial" w:hAnsi="Arial" w:cs="Arial"/>
                <w:sz w:val="20"/>
                <w:szCs w:val="20"/>
              </w:rPr>
              <w:t>320-85</w:t>
            </w:r>
          </w:p>
        </w:tc>
      </w:tr>
      <w:tr w:rsidR="00E746DD" w:rsidRPr="000F440A" w:rsidTr="000C69A6">
        <w:tc>
          <w:tcPr>
            <w:tcW w:w="576" w:type="dxa"/>
            <w:shd w:val="clear" w:color="auto" w:fill="auto"/>
          </w:tcPr>
          <w:p w:rsidR="00E746DD" w:rsidRPr="000F440A" w:rsidRDefault="00E746DD" w:rsidP="000C69A6">
            <w:pPr>
              <w:rPr>
                <w:rFonts w:ascii="Arial" w:hAnsi="Arial" w:cs="Arial"/>
                <w:sz w:val="20"/>
                <w:szCs w:val="20"/>
              </w:rPr>
            </w:pPr>
            <w:r w:rsidRPr="000F440A">
              <w:rPr>
                <w:rFonts w:ascii="Arial" w:hAnsi="Arial" w:cs="Arial"/>
                <w:sz w:val="20"/>
                <w:szCs w:val="20"/>
              </w:rPr>
              <w:t>4.3.</w:t>
            </w:r>
          </w:p>
        </w:tc>
        <w:tc>
          <w:tcPr>
            <w:tcW w:w="5360" w:type="dxa"/>
            <w:shd w:val="clear" w:color="auto" w:fill="auto"/>
          </w:tcPr>
          <w:p w:rsidR="00E746DD" w:rsidRPr="000F440A" w:rsidRDefault="00E746DD" w:rsidP="000C69A6">
            <w:pPr>
              <w:rPr>
                <w:rFonts w:ascii="Arial" w:hAnsi="Arial" w:cs="Arial"/>
                <w:sz w:val="20"/>
                <w:szCs w:val="20"/>
              </w:rPr>
            </w:pPr>
            <w:r w:rsidRPr="000F440A">
              <w:rPr>
                <w:rFonts w:ascii="Arial" w:hAnsi="Arial" w:cs="Arial"/>
                <w:sz w:val="20"/>
                <w:szCs w:val="20"/>
              </w:rPr>
              <w:t>Памятник (с табличкой)</w:t>
            </w:r>
          </w:p>
        </w:tc>
        <w:tc>
          <w:tcPr>
            <w:tcW w:w="1496" w:type="dxa"/>
            <w:shd w:val="clear" w:color="auto" w:fill="auto"/>
          </w:tcPr>
          <w:p w:rsidR="00E746DD" w:rsidRPr="000F440A" w:rsidRDefault="00E746DD" w:rsidP="000C69A6">
            <w:pPr>
              <w:jc w:val="center"/>
              <w:rPr>
                <w:rFonts w:ascii="Arial" w:hAnsi="Arial" w:cs="Arial"/>
                <w:sz w:val="20"/>
                <w:szCs w:val="20"/>
              </w:rPr>
            </w:pPr>
            <w:r w:rsidRPr="000F440A">
              <w:rPr>
                <w:rFonts w:ascii="Arial" w:hAnsi="Arial" w:cs="Arial"/>
                <w:sz w:val="20"/>
                <w:szCs w:val="20"/>
              </w:rPr>
              <w:t>руб.</w:t>
            </w:r>
          </w:p>
        </w:tc>
        <w:tc>
          <w:tcPr>
            <w:tcW w:w="2466" w:type="dxa"/>
            <w:shd w:val="clear" w:color="auto" w:fill="auto"/>
          </w:tcPr>
          <w:p w:rsidR="00E746DD" w:rsidRPr="000F440A" w:rsidRDefault="00E746DD" w:rsidP="000C69A6">
            <w:pPr>
              <w:jc w:val="center"/>
              <w:rPr>
                <w:rFonts w:ascii="Arial" w:hAnsi="Arial" w:cs="Arial"/>
                <w:sz w:val="20"/>
                <w:szCs w:val="20"/>
              </w:rPr>
            </w:pPr>
            <w:r w:rsidRPr="000F440A">
              <w:rPr>
                <w:rFonts w:ascii="Arial" w:hAnsi="Arial" w:cs="Arial"/>
                <w:sz w:val="20"/>
                <w:szCs w:val="20"/>
              </w:rPr>
              <w:t>1393-09</w:t>
            </w:r>
          </w:p>
        </w:tc>
      </w:tr>
      <w:tr w:rsidR="00E746DD" w:rsidRPr="000F440A" w:rsidTr="000C69A6">
        <w:tc>
          <w:tcPr>
            <w:tcW w:w="576" w:type="dxa"/>
            <w:shd w:val="clear" w:color="auto" w:fill="auto"/>
          </w:tcPr>
          <w:p w:rsidR="00E746DD" w:rsidRPr="000F440A" w:rsidRDefault="00E746DD" w:rsidP="000C69A6">
            <w:pPr>
              <w:rPr>
                <w:rFonts w:ascii="Arial" w:hAnsi="Arial" w:cs="Arial"/>
                <w:b/>
                <w:sz w:val="20"/>
                <w:szCs w:val="20"/>
              </w:rPr>
            </w:pPr>
            <w:r w:rsidRPr="000F440A">
              <w:rPr>
                <w:rFonts w:ascii="Arial" w:hAnsi="Arial" w:cs="Arial"/>
                <w:b/>
                <w:sz w:val="20"/>
                <w:szCs w:val="20"/>
              </w:rPr>
              <w:t>5.</w:t>
            </w:r>
          </w:p>
        </w:tc>
        <w:tc>
          <w:tcPr>
            <w:tcW w:w="5360" w:type="dxa"/>
            <w:shd w:val="clear" w:color="auto" w:fill="auto"/>
          </w:tcPr>
          <w:p w:rsidR="00E746DD" w:rsidRPr="000F440A" w:rsidRDefault="00E746DD" w:rsidP="000C69A6">
            <w:pPr>
              <w:rPr>
                <w:rFonts w:ascii="Arial" w:hAnsi="Arial" w:cs="Arial"/>
                <w:b/>
                <w:sz w:val="20"/>
                <w:szCs w:val="20"/>
              </w:rPr>
            </w:pPr>
            <w:r w:rsidRPr="000F440A">
              <w:rPr>
                <w:rFonts w:ascii="Arial" w:hAnsi="Arial" w:cs="Arial"/>
                <w:b/>
                <w:sz w:val="20"/>
                <w:szCs w:val="20"/>
              </w:rPr>
              <w:t>ИТОГО</w:t>
            </w:r>
          </w:p>
        </w:tc>
        <w:tc>
          <w:tcPr>
            <w:tcW w:w="1496" w:type="dxa"/>
            <w:shd w:val="clear" w:color="auto" w:fill="auto"/>
          </w:tcPr>
          <w:p w:rsidR="00E746DD" w:rsidRPr="000F440A" w:rsidRDefault="00E746DD" w:rsidP="000C69A6">
            <w:pPr>
              <w:jc w:val="center"/>
              <w:rPr>
                <w:rFonts w:ascii="Arial" w:hAnsi="Arial" w:cs="Arial"/>
                <w:b/>
                <w:sz w:val="20"/>
                <w:szCs w:val="20"/>
              </w:rPr>
            </w:pPr>
            <w:r w:rsidRPr="000F440A">
              <w:rPr>
                <w:rFonts w:ascii="Arial" w:hAnsi="Arial" w:cs="Arial"/>
                <w:b/>
                <w:sz w:val="20"/>
                <w:szCs w:val="20"/>
              </w:rPr>
              <w:t>руб.</w:t>
            </w:r>
          </w:p>
        </w:tc>
        <w:tc>
          <w:tcPr>
            <w:tcW w:w="2466" w:type="dxa"/>
            <w:shd w:val="clear" w:color="auto" w:fill="auto"/>
          </w:tcPr>
          <w:p w:rsidR="00E746DD" w:rsidRPr="000F440A" w:rsidRDefault="00E746DD" w:rsidP="000C69A6">
            <w:pPr>
              <w:jc w:val="center"/>
              <w:rPr>
                <w:rFonts w:ascii="Arial" w:hAnsi="Arial" w:cs="Arial"/>
                <w:b/>
                <w:sz w:val="20"/>
                <w:szCs w:val="20"/>
              </w:rPr>
            </w:pPr>
            <w:r w:rsidRPr="000F440A">
              <w:rPr>
                <w:rFonts w:ascii="Arial" w:hAnsi="Arial" w:cs="Arial"/>
                <w:b/>
                <w:sz w:val="20"/>
                <w:szCs w:val="20"/>
              </w:rPr>
              <w:t>7730-00</w:t>
            </w:r>
          </w:p>
        </w:tc>
      </w:tr>
    </w:tbl>
    <w:p w:rsidR="00E746DD" w:rsidRPr="000F440A" w:rsidRDefault="00E746DD" w:rsidP="00E746DD">
      <w:pPr>
        <w:jc w:val="both"/>
        <w:rPr>
          <w:rFonts w:ascii="Arial" w:hAnsi="Arial" w:cs="Arial"/>
          <w:sz w:val="20"/>
          <w:szCs w:val="20"/>
        </w:rPr>
      </w:pPr>
    </w:p>
    <w:p w:rsidR="00E746DD" w:rsidRPr="000F440A" w:rsidRDefault="00E746DD" w:rsidP="00E746DD">
      <w:pPr>
        <w:jc w:val="both"/>
        <w:rPr>
          <w:rFonts w:ascii="Arial" w:hAnsi="Arial" w:cs="Arial"/>
          <w:sz w:val="20"/>
          <w:szCs w:val="20"/>
        </w:rPr>
      </w:pPr>
    </w:p>
    <w:p w:rsidR="00E746DD" w:rsidRPr="000F440A" w:rsidRDefault="00E746DD" w:rsidP="00E746DD">
      <w:pPr>
        <w:jc w:val="right"/>
        <w:rPr>
          <w:rFonts w:ascii="Arial" w:hAnsi="Arial" w:cs="Arial"/>
          <w:sz w:val="20"/>
          <w:szCs w:val="20"/>
        </w:rPr>
      </w:pPr>
      <w:r w:rsidRPr="000F440A">
        <w:rPr>
          <w:rFonts w:ascii="Arial" w:hAnsi="Arial" w:cs="Arial"/>
          <w:sz w:val="20"/>
          <w:szCs w:val="20"/>
        </w:rPr>
        <w:t>Приложение № 2</w:t>
      </w:r>
    </w:p>
    <w:p w:rsidR="00E746DD" w:rsidRPr="000F440A" w:rsidRDefault="00E746DD" w:rsidP="00E746DD">
      <w:pPr>
        <w:jc w:val="right"/>
        <w:rPr>
          <w:rFonts w:ascii="Arial" w:hAnsi="Arial" w:cs="Arial"/>
          <w:sz w:val="20"/>
          <w:szCs w:val="20"/>
        </w:rPr>
      </w:pPr>
      <w:r w:rsidRPr="000F440A">
        <w:rPr>
          <w:rFonts w:ascii="Arial" w:hAnsi="Arial" w:cs="Arial"/>
          <w:sz w:val="20"/>
          <w:szCs w:val="20"/>
        </w:rPr>
        <w:t>к постановлению Главы</w:t>
      </w:r>
    </w:p>
    <w:p w:rsidR="00E746DD" w:rsidRPr="000F440A" w:rsidRDefault="00E746DD" w:rsidP="00E746DD">
      <w:pPr>
        <w:jc w:val="right"/>
        <w:rPr>
          <w:rFonts w:ascii="Arial" w:hAnsi="Arial" w:cs="Arial"/>
          <w:sz w:val="20"/>
          <w:szCs w:val="20"/>
        </w:rPr>
      </w:pPr>
      <w:r w:rsidRPr="000F440A">
        <w:rPr>
          <w:rFonts w:ascii="Arial" w:hAnsi="Arial" w:cs="Arial"/>
          <w:sz w:val="20"/>
          <w:szCs w:val="20"/>
        </w:rPr>
        <w:t>Молчановского сельского поселения</w:t>
      </w:r>
    </w:p>
    <w:p w:rsidR="00E746DD" w:rsidRPr="000F440A" w:rsidRDefault="00E746DD" w:rsidP="00E746DD">
      <w:pPr>
        <w:jc w:val="right"/>
        <w:rPr>
          <w:rFonts w:ascii="Arial" w:hAnsi="Arial" w:cs="Arial"/>
          <w:sz w:val="20"/>
          <w:szCs w:val="20"/>
        </w:rPr>
      </w:pPr>
      <w:r w:rsidRPr="000F440A">
        <w:rPr>
          <w:rFonts w:ascii="Arial" w:hAnsi="Arial" w:cs="Arial"/>
          <w:sz w:val="20"/>
          <w:szCs w:val="20"/>
        </w:rPr>
        <w:t>от «24» января 2019г. № 06</w:t>
      </w:r>
    </w:p>
    <w:p w:rsidR="00E746DD" w:rsidRPr="000F440A" w:rsidRDefault="00E746DD" w:rsidP="00E746DD">
      <w:pPr>
        <w:pStyle w:val="Style18"/>
        <w:widowControl/>
        <w:tabs>
          <w:tab w:val="left" w:pos="993"/>
        </w:tabs>
        <w:ind w:right="2" w:firstLine="360"/>
        <w:rPr>
          <w:rStyle w:val="FontStyle24"/>
          <w:rFonts w:ascii="Arial" w:hAnsi="Arial" w:cs="Arial"/>
          <w:sz w:val="20"/>
          <w:szCs w:val="20"/>
        </w:rPr>
      </w:pPr>
    </w:p>
    <w:p w:rsidR="00E746DD" w:rsidRPr="000F440A" w:rsidRDefault="00E746DD" w:rsidP="00E746DD">
      <w:pPr>
        <w:pStyle w:val="Style18"/>
        <w:tabs>
          <w:tab w:val="left" w:pos="993"/>
        </w:tabs>
        <w:ind w:right="2" w:firstLine="0"/>
        <w:rPr>
          <w:rFonts w:ascii="Arial" w:hAnsi="Arial" w:cs="Arial"/>
          <w:sz w:val="20"/>
          <w:szCs w:val="20"/>
        </w:rPr>
      </w:pPr>
      <w:r w:rsidRPr="000F440A">
        <w:rPr>
          <w:rFonts w:ascii="Arial" w:hAnsi="Arial" w:cs="Arial"/>
          <w:sz w:val="20"/>
          <w:szCs w:val="20"/>
        </w:rPr>
        <w:t xml:space="preserve">                                Стоимость услуг, предоставляемых согласно </w:t>
      </w:r>
    </w:p>
    <w:p w:rsidR="00E746DD" w:rsidRDefault="00E746DD" w:rsidP="00E746DD">
      <w:pPr>
        <w:pStyle w:val="Style18"/>
        <w:tabs>
          <w:tab w:val="left" w:pos="993"/>
        </w:tabs>
        <w:ind w:right="2" w:firstLine="360"/>
        <w:rPr>
          <w:rFonts w:ascii="Arial" w:hAnsi="Arial" w:cs="Arial"/>
          <w:color w:val="000000"/>
          <w:sz w:val="20"/>
          <w:szCs w:val="20"/>
        </w:rPr>
      </w:pPr>
      <w:r w:rsidRPr="000F440A">
        <w:rPr>
          <w:rFonts w:ascii="Arial" w:hAnsi="Arial" w:cs="Arial"/>
          <w:sz w:val="20"/>
          <w:szCs w:val="20"/>
        </w:rPr>
        <w:t xml:space="preserve">гарантированному перечню услуг по погребению </w:t>
      </w:r>
      <w:r w:rsidRPr="000F440A">
        <w:rPr>
          <w:rFonts w:ascii="Arial" w:hAnsi="Arial" w:cs="Arial"/>
          <w:color w:val="000000"/>
          <w:sz w:val="20"/>
          <w:szCs w:val="20"/>
        </w:rPr>
        <w:t>с 01 февраля 2019 года</w:t>
      </w:r>
    </w:p>
    <w:p w:rsidR="00E746DD" w:rsidRPr="000F440A" w:rsidRDefault="00E746DD" w:rsidP="00E746DD">
      <w:pPr>
        <w:pStyle w:val="Style18"/>
        <w:tabs>
          <w:tab w:val="left" w:pos="993"/>
        </w:tabs>
        <w:ind w:right="2" w:firstLine="360"/>
        <w:rPr>
          <w:rFonts w:ascii="Arial" w:hAnsi="Arial" w:cs="Arial"/>
          <w:sz w:val="20"/>
          <w:szCs w:val="20"/>
        </w:rPr>
      </w:pPr>
    </w:p>
    <w:p w:rsidR="00E746DD" w:rsidRPr="000F440A" w:rsidRDefault="00E746DD" w:rsidP="00E746DD">
      <w:pPr>
        <w:pStyle w:val="Style18"/>
        <w:tabs>
          <w:tab w:val="left" w:pos="993"/>
        </w:tabs>
        <w:ind w:right="2" w:firstLine="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5360"/>
        <w:gridCol w:w="1496"/>
        <w:gridCol w:w="2466"/>
      </w:tblGrid>
      <w:tr w:rsidR="00E746DD" w:rsidRPr="000F440A" w:rsidTr="000C69A6">
        <w:tc>
          <w:tcPr>
            <w:tcW w:w="576" w:type="dxa"/>
            <w:shd w:val="clear" w:color="auto" w:fill="auto"/>
          </w:tcPr>
          <w:p w:rsidR="00E746DD" w:rsidRPr="000F440A" w:rsidRDefault="00E746DD" w:rsidP="000C69A6">
            <w:pPr>
              <w:pStyle w:val="Style18"/>
              <w:tabs>
                <w:tab w:val="left" w:pos="993"/>
              </w:tabs>
              <w:ind w:right="2" w:firstLine="0"/>
              <w:rPr>
                <w:rFonts w:ascii="Arial" w:hAnsi="Arial" w:cs="Arial"/>
                <w:sz w:val="20"/>
                <w:szCs w:val="20"/>
              </w:rPr>
            </w:pPr>
            <w:r w:rsidRPr="000F440A">
              <w:rPr>
                <w:rFonts w:ascii="Arial" w:hAnsi="Arial" w:cs="Arial"/>
                <w:sz w:val="20"/>
                <w:szCs w:val="20"/>
              </w:rPr>
              <w:t>№</w:t>
            </w:r>
          </w:p>
          <w:p w:rsidR="00E746DD" w:rsidRPr="000F440A" w:rsidRDefault="00E746DD" w:rsidP="000C69A6">
            <w:pPr>
              <w:pStyle w:val="Style18"/>
              <w:tabs>
                <w:tab w:val="left" w:pos="993"/>
              </w:tabs>
              <w:ind w:right="2" w:firstLine="0"/>
              <w:rPr>
                <w:rFonts w:ascii="Arial" w:hAnsi="Arial" w:cs="Arial"/>
                <w:sz w:val="20"/>
                <w:szCs w:val="20"/>
              </w:rPr>
            </w:pPr>
            <w:r w:rsidRPr="000F440A">
              <w:rPr>
                <w:rFonts w:ascii="Arial" w:hAnsi="Arial" w:cs="Arial"/>
                <w:sz w:val="20"/>
                <w:szCs w:val="20"/>
              </w:rPr>
              <w:t>п\п</w:t>
            </w:r>
          </w:p>
        </w:tc>
        <w:tc>
          <w:tcPr>
            <w:tcW w:w="5360" w:type="dxa"/>
            <w:shd w:val="clear" w:color="auto" w:fill="auto"/>
          </w:tcPr>
          <w:p w:rsidR="00E746DD" w:rsidRPr="000F440A" w:rsidRDefault="00E746DD" w:rsidP="000C69A6">
            <w:pPr>
              <w:pStyle w:val="Style18"/>
              <w:tabs>
                <w:tab w:val="left" w:pos="993"/>
              </w:tabs>
              <w:ind w:right="2" w:firstLine="360"/>
              <w:rPr>
                <w:rFonts w:ascii="Arial" w:hAnsi="Arial" w:cs="Arial"/>
                <w:sz w:val="20"/>
                <w:szCs w:val="20"/>
              </w:rPr>
            </w:pPr>
          </w:p>
          <w:p w:rsidR="00E746DD" w:rsidRPr="000F440A" w:rsidRDefault="00E746DD" w:rsidP="000C69A6">
            <w:pPr>
              <w:pStyle w:val="Style18"/>
              <w:tabs>
                <w:tab w:val="left" w:pos="993"/>
              </w:tabs>
              <w:ind w:right="2" w:firstLine="360"/>
              <w:rPr>
                <w:rFonts w:ascii="Arial" w:hAnsi="Arial" w:cs="Arial"/>
                <w:sz w:val="20"/>
                <w:szCs w:val="20"/>
              </w:rPr>
            </w:pPr>
            <w:r w:rsidRPr="000F440A">
              <w:rPr>
                <w:rFonts w:ascii="Arial" w:hAnsi="Arial" w:cs="Arial"/>
                <w:sz w:val="20"/>
                <w:szCs w:val="20"/>
              </w:rPr>
              <w:t>Наименование услуг</w:t>
            </w:r>
          </w:p>
        </w:tc>
        <w:tc>
          <w:tcPr>
            <w:tcW w:w="1496" w:type="dxa"/>
            <w:shd w:val="clear" w:color="auto" w:fill="auto"/>
          </w:tcPr>
          <w:p w:rsidR="00E746DD" w:rsidRPr="000F440A" w:rsidRDefault="00E746DD" w:rsidP="000C69A6">
            <w:pPr>
              <w:pStyle w:val="Style18"/>
              <w:tabs>
                <w:tab w:val="left" w:pos="993"/>
              </w:tabs>
              <w:ind w:right="2" w:firstLine="360"/>
              <w:rPr>
                <w:rFonts w:ascii="Arial" w:hAnsi="Arial" w:cs="Arial"/>
                <w:sz w:val="20"/>
                <w:szCs w:val="20"/>
              </w:rPr>
            </w:pPr>
            <w:r w:rsidRPr="000F440A">
              <w:rPr>
                <w:rFonts w:ascii="Arial" w:hAnsi="Arial" w:cs="Arial"/>
                <w:sz w:val="20"/>
                <w:szCs w:val="20"/>
              </w:rPr>
              <w:t>Ед. изм.</w:t>
            </w:r>
          </w:p>
        </w:tc>
        <w:tc>
          <w:tcPr>
            <w:tcW w:w="2466" w:type="dxa"/>
            <w:shd w:val="clear" w:color="auto" w:fill="auto"/>
          </w:tcPr>
          <w:p w:rsidR="00E746DD" w:rsidRPr="000F440A" w:rsidRDefault="00E746DD" w:rsidP="000C69A6">
            <w:pPr>
              <w:pStyle w:val="Style18"/>
              <w:tabs>
                <w:tab w:val="left" w:pos="993"/>
              </w:tabs>
              <w:ind w:right="2" w:firstLine="360"/>
              <w:rPr>
                <w:rFonts w:ascii="Arial" w:hAnsi="Arial" w:cs="Arial"/>
                <w:sz w:val="20"/>
                <w:szCs w:val="20"/>
              </w:rPr>
            </w:pPr>
            <w:r w:rsidRPr="000F440A">
              <w:rPr>
                <w:rFonts w:ascii="Arial" w:hAnsi="Arial" w:cs="Arial"/>
                <w:sz w:val="20"/>
                <w:szCs w:val="20"/>
              </w:rPr>
              <w:t>Стоимость услуг, руб.</w:t>
            </w:r>
          </w:p>
          <w:p w:rsidR="00E746DD" w:rsidRPr="000F440A" w:rsidRDefault="00E746DD" w:rsidP="000C69A6">
            <w:pPr>
              <w:pStyle w:val="Style18"/>
              <w:tabs>
                <w:tab w:val="left" w:pos="993"/>
              </w:tabs>
              <w:ind w:right="2" w:firstLine="360"/>
              <w:rPr>
                <w:rFonts w:ascii="Arial" w:hAnsi="Arial" w:cs="Arial"/>
                <w:sz w:val="20"/>
                <w:szCs w:val="20"/>
              </w:rPr>
            </w:pPr>
            <w:r w:rsidRPr="000F440A">
              <w:rPr>
                <w:rFonts w:ascii="Arial" w:hAnsi="Arial" w:cs="Arial"/>
                <w:sz w:val="20"/>
                <w:szCs w:val="20"/>
              </w:rPr>
              <w:t>(обычный перечень)</w:t>
            </w:r>
          </w:p>
        </w:tc>
      </w:tr>
      <w:tr w:rsidR="00E746DD" w:rsidRPr="000F440A" w:rsidTr="000C69A6">
        <w:tc>
          <w:tcPr>
            <w:tcW w:w="57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1</w:t>
            </w:r>
          </w:p>
        </w:tc>
        <w:tc>
          <w:tcPr>
            <w:tcW w:w="5360"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Оформление документов, необходимых для погребения</w:t>
            </w:r>
          </w:p>
        </w:tc>
        <w:tc>
          <w:tcPr>
            <w:tcW w:w="149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руб.</w:t>
            </w:r>
          </w:p>
        </w:tc>
        <w:tc>
          <w:tcPr>
            <w:tcW w:w="246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142-30</w:t>
            </w:r>
          </w:p>
        </w:tc>
      </w:tr>
      <w:tr w:rsidR="00E746DD" w:rsidRPr="000F440A" w:rsidTr="000C69A6">
        <w:tc>
          <w:tcPr>
            <w:tcW w:w="57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2</w:t>
            </w:r>
          </w:p>
        </w:tc>
        <w:tc>
          <w:tcPr>
            <w:tcW w:w="5360"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Предоставление гроба</w:t>
            </w:r>
          </w:p>
        </w:tc>
        <w:tc>
          <w:tcPr>
            <w:tcW w:w="149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руб.</w:t>
            </w:r>
          </w:p>
        </w:tc>
        <w:tc>
          <w:tcPr>
            <w:tcW w:w="246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996-07</w:t>
            </w:r>
          </w:p>
        </w:tc>
      </w:tr>
      <w:tr w:rsidR="00E746DD" w:rsidRPr="000F440A" w:rsidTr="000C69A6">
        <w:tc>
          <w:tcPr>
            <w:tcW w:w="57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3</w:t>
            </w:r>
          </w:p>
        </w:tc>
        <w:tc>
          <w:tcPr>
            <w:tcW w:w="5360"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Перевозка умершего на кладбище(в крематорий)</w:t>
            </w:r>
          </w:p>
        </w:tc>
        <w:tc>
          <w:tcPr>
            <w:tcW w:w="149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руб.</w:t>
            </w:r>
          </w:p>
        </w:tc>
        <w:tc>
          <w:tcPr>
            <w:tcW w:w="246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1230-80</w:t>
            </w:r>
          </w:p>
        </w:tc>
      </w:tr>
      <w:tr w:rsidR="00E746DD" w:rsidRPr="000F440A" w:rsidTr="000C69A6">
        <w:tc>
          <w:tcPr>
            <w:tcW w:w="57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4</w:t>
            </w:r>
          </w:p>
        </w:tc>
        <w:tc>
          <w:tcPr>
            <w:tcW w:w="5360"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Погребение</w:t>
            </w:r>
          </w:p>
        </w:tc>
        <w:tc>
          <w:tcPr>
            <w:tcW w:w="149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руб.</w:t>
            </w:r>
          </w:p>
        </w:tc>
        <w:tc>
          <w:tcPr>
            <w:tcW w:w="246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3023-31</w:t>
            </w:r>
          </w:p>
        </w:tc>
      </w:tr>
      <w:tr w:rsidR="00E746DD" w:rsidRPr="000F440A" w:rsidTr="000C69A6">
        <w:tc>
          <w:tcPr>
            <w:tcW w:w="576" w:type="dxa"/>
            <w:shd w:val="clear" w:color="auto" w:fill="auto"/>
          </w:tcPr>
          <w:p w:rsidR="00E746DD" w:rsidRPr="000F440A" w:rsidRDefault="00E746DD" w:rsidP="000C69A6">
            <w:pPr>
              <w:pStyle w:val="Style18"/>
              <w:tabs>
                <w:tab w:val="left" w:pos="993"/>
              </w:tabs>
              <w:ind w:right="2" w:firstLine="0"/>
              <w:rPr>
                <w:rFonts w:ascii="Arial" w:hAnsi="Arial" w:cs="Arial"/>
                <w:sz w:val="20"/>
                <w:szCs w:val="20"/>
              </w:rPr>
            </w:pPr>
            <w:r w:rsidRPr="000F440A">
              <w:rPr>
                <w:rFonts w:ascii="Arial" w:hAnsi="Arial" w:cs="Arial"/>
                <w:sz w:val="20"/>
                <w:szCs w:val="20"/>
              </w:rPr>
              <w:lastRenderedPageBreak/>
              <w:t>4.1.</w:t>
            </w:r>
          </w:p>
        </w:tc>
        <w:tc>
          <w:tcPr>
            <w:tcW w:w="5360" w:type="dxa"/>
            <w:shd w:val="clear" w:color="auto" w:fill="auto"/>
          </w:tcPr>
          <w:p w:rsidR="00E746DD" w:rsidRPr="000F440A" w:rsidRDefault="00E746DD" w:rsidP="000C69A6">
            <w:pPr>
              <w:pStyle w:val="Style18"/>
              <w:tabs>
                <w:tab w:val="left" w:pos="993"/>
              </w:tabs>
              <w:ind w:right="2" w:firstLine="360"/>
              <w:rPr>
                <w:rFonts w:ascii="Arial" w:hAnsi="Arial" w:cs="Arial"/>
                <w:sz w:val="20"/>
                <w:szCs w:val="20"/>
              </w:rPr>
            </w:pPr>
            <w:r w:rsidRPr="000F440A">
              <w:rPr>
                <w:rFonts w:ascii="Arial" w:hAnsi="Arial" w:cs="Arial"/>
                <w:sz w:val="20"/>
                <w:szCs w:val="20"/>
              </w:rPr>
              <w:t>Могила</w:t>
            </w:r>
          </w:p>
        </w:tc>
        <w:tc>
          <w:tcPr>
            <w:tcW w:w="1496" w:type="dxa"/>
            <w:shd w:val="clear" w:color="auto" w:fill="auto"/>
          </w:tcPr>
          <w:p w:rsidR="00E746DD" w:rsidRPr="000F440A" w:rsidRDefault="00E746DD" w:rsidP="000C69A6">
            <w:pPr>
              <w:pStyle w:val="Style18"/>
              <w:tabs>
                <w:tab w:val="left" w:pos="993"/>
              </w:tabs>
              <w:ind w:right="2" w:firstLine="360"/>
              <w:rPr>
                <w:rFonts w:ascii="Arial" w:hAnsi="Arial" w:cs="Arial"/>
                <w:sz w:val="20"/>
                <w:szCs w:val="20"/>
              </w:rPr>
            </w:pPr>
            <w:r w:rsidRPr="000F440A">
              <w:rPr>
                <w:rFonts w:ascii="Arial" w:hAnsi="Arial" w:cs="Arial"/>
                <w:sz w:val="20"/>
                <w:szCs w:val="20"/>
              </w:rPr>
              <w:t>руб.</w:t>
            </w:r>
          </w:p>
        </w:tc>
        <w:tc>
          <w:tcPr>
            <w:tcW w:w="2466" w:type="dxa"/>
            <w:shd w:val="clear" w:color="auto" w:fill="auto"/>
          </w:tcPr>
          <w:p w:rsidR="00E746DD" w:rsidRPr="000F440A" w:rsidRDefault="00E746DD" w:rsidP="000C69A6">
            <w:pPr>
              <w:pStyle w:val="Style18"/>
              <w:tabs>
                <w:tab w:val="left" w:pos="993"/>
              </w:tabs>
              <w:ind w:right="2" w:firstLine="360"/>
              <w:rPr>
                <w:rFonts w:ascii="Arial" w:hAnsi="Arial" w:cs="Arial"/>
                <w:sz w:val="20"/>
                <w:szCs w:val="20"/>
              </w:rPr>
            </w:pPr>
            <w:r w:rsidRPr="000F440A">
              <w:rPr>
                <w:rFonts w:ascii="Arial" w:hAnsi="Arial" w:cs="Arial"/>
                <w:sz w:val="20"/>
                <w:szCs w:val="20"/>
              </w:rPr>
              <w:t>2275-53</w:t>
            </w:r>
          </w:p>
        </w:tc>
      </w:tr>
      <w:tr w:rsidR="00E746DD" w:rsidRPr="000F440A" w:rsidTr="000C69A6">
        <w:tc>
          <w:tcPr>
            <w:tcW w:w="576" w:type="dxa"/>
            <w:shd w:val="clear" w:color="auto" w:fill="auto"/>
          </w:tcPr>
          <w:p w:rsidR="00E746DD" w:rsidRPr="000F440A" w:rsidRDefault="00E746DD" w:rsidP="000C69A6">
            <w:pPr>
              <w:pStyle w:val="Style18"/>
              <w:tabs>
                <w:tab w:val="left" w:pos="993"/>
              </w:tabs>
              <w:ind w:right="2" w:firstLine="0"/>
              <w:rPr>
                <w:rFonts w:ascii="Arial" w:hAnsi="Arial" w:cs="Arial"/>
                <w:sz w:val="20"/>
                <w:szCs w:val="20"/>
              </w:rPr>
            </w:pPr>
            <w:r w:rsidRPr="000F440A">
              <w:rPr>
                <w:rFonts w:ascii="Arial" w:hAnsi="Arial" w:cs="Arial"/>
                <w:sz w:val="20"/>
                <w:szCs w:val="20"/>
              </w:rPr>
              <w:t>4.2.</w:t>
            </w:r>
          </w:p>
        </w:tc>
        <w:tc>
          <w:tcPr>
            <w:tcW w:w="5360" w:type="dxa"/>
            <w:shd w:val="clear" w:color="auto" w:fill="auto"/>
          </w:tcPr>
          <w:p w:rsidR="00E746DD" w:rsidRPr="000F440A" w:rsidRDefault="00E746DD" w:rsidP="000C69A6">
            <w:pPr>
              <w:pStyle w:val="Style18"/>
              <w:tabs>
                <w:tab w:val="left" w:pos="993"/>
              </w:tabs>
              <w:ind w:right="2" w:firstLine="360"/>
              <w:rPr>
                <w:rFonts w:ascii="Arial" w:hAnsi="Arial" w:cs="Arial"/>
                <w:sz w:val="20"/>
                <w:szCs w:val="20"/>
              </w:rPr>
            </w:pPr>
            <w:r w:rsidRPr="000F440A">
              <w:rPr>
                <w:rFonts w:ascii="Arial" w:hAnsi="Arial" w:cs="Arial"/>
                <w:sz w:val="20"/>
                <w:szCs w:val="20"/>
              </w:rPr>
              <w:t xml:space="preserve">Захоронение </w:t>
            </w:r>
          </w:p>
        </w:tc>
        <w:tc>
          <w:tcPr>
            <w:tcW w:w="1496" w:type="dxa"/>
            <w:shd w:val="clear" w:color="auto" w:fill="auto"/>
          </w:tcPr>
          <w:p w:rsidR="00E746DD" w:rsidRPr="000F440A" w:rsidRDefault="00E746DD" w:rsidP="000C69A6">
            <w:pPr>
              <w:pStyle w:val="Style18"/>
              <w:tabs>
                <w:tab w:val="left" w:pos="993"/>
              </w:tabs>
              <w:ind w:right="2" w:firstLine="360"/>
              <w:rPr>
                <w:rFonts w:ascii="Arial" w:hAnsi="Arial" w:cs="Arial"/>
                <w:sz w:val="20"/>
                <w:szCs w:val="20"/>
              </w:rPr>
            </w:pPr>
            <w:r w:rsidRPr="000F440A">
              <w:rPr>
                <w:rFonts w:ascii="Arial" w:hAnsi="Arial" w:cs="Arial"/>
                <w:sz w:val="20"/>
                <w:szCs w:val="20"/>
              </w:rPr>
              <w:t>руб.</w:t>
            </w:r>
          </w:p>
        </w:tc>
        <w:tc>
          <w:tcPr>
            <w:tcW w:w="2466" w:type="dxa"/>
            <w:shd w:val="clear" w:color="auto" w:fill="auto"/>
          </w:tcPr>
          <w:p w:rsidR="00E746DD" w:rsidRPr="000F440A" w:rsidRDefault="00E746DD" w:rsidP="000C69A6">
            <w:pPr>
              <w:pStyle w:val="Style18"/>
              <w:tabs>
                <w:tab w:val="left" w:pos="993"/>
              </w:tabs>
              <w:ind w:right="2" w:firstLine="360"/>
              <w:rPr>
                <w:rFonts w:ascii="Arial" w:hAnsi="Arial" w:cs="Arial"/>
                <w:sz w:val="20"/>
                <w:szCs w:val="20"/>
              </w:rPr>
            </w:pPr>
            <w:r w:rsidRPr="000F440A">
              <w:rPr>
                <w:rFonts w:ascii="Arial" w:hAnsi="Arial" w:cs="Arial"/>
                <w:sz w:val="20"/>
                <w:szCs w:val="20"/>
              </w:rPr>
              <w:t>320-82</w:t>
            </w:r>
          </w:p>
        </w:tc>
      </w:tr>
      <w:tr w:rsidR="00E746DD" w:rsidRPr="000F440A" w:rsidTr="000C69A6">
        <w:tc>
          <w:tcPr>
            <w:tcW w:w="576" w:type="dxa"/>
            <w:shd w:val="clear" w:color="auto" w:fill="auto"/>
          </w:tcPr>
          <w:p w:rsidR="00E746DD" w:rsidRPr="000F440A" w:rsidRDefault="00E746DD" w:rsidP="000C69A6">
            <w:pPr>
              <w:pStyle w:val="Style18"/>
              <w:tabs>
                <w:tab w:val="left" w:pos="993"/>
              </w:tabs>
              <w:ind w:right="2" w:firstLine="0"/>
              <w:rPr>
                <w:rFonts w:ascii="Arial" w:hAnsi="Arial" w:cs="Arial"/>
                <w:sz w:val="20"/>
                <w:szCs w:val="20"/>
              </w:rPr>
            </w:pPr>
            <w:r w:rsidRPr="000F440A">
              <w:rPr>
                <w:rFonts w:ascii="Arial" w:hAnsi="Arial" w:cs="Arial"/>
                <w:sz w:val="20"/>
                <w:szCs w:val="20"/>
              </w:rPr>
              <w:t>4.3.</w:t>
            </w:r>
          </w:p>
        </w:tc>
        <w:tc>
          <w:tcPr>
            <w:tcW w:w="5360" w:type="dxa"/>
            <w:shd w:val="clear" w:color="auto" w:fill="auto"/>
          </w:tcPr>
          <w:p w:rsidR="00E746DD" w:rsidRPr="000F440A" w:rsidRDefault="00E746DD" w:rsidP="000C69A6">
            <w:pPr>
              <w:pStyle w:val="Style18"/>
              <w:tabs>
                <w:tab w:val="left" w:pos="993"/>
              </w:tabs>
              <w:ind w:right="2" w:firstLine="360"/>
              <w:rPr>
                <w:rFonts w:ascii="Arial" w:hAnsi="Arial" w:cs="Arial"/>
                <w:sz w:val="20"/>
                <w:szCs w:val="20"/>
              </w:rPr>
            </w:pPr>
            <w:r w:rsidRPr="000F440A">
              <w:rPr>
                <w:rFonts w:ascii="Arial" w:hAnsi="Arial" w:cs="Arial"/>
                <w:sz w:val="20"/>
                <w:szCs w:val="20"/>
              </w:rPr>
              <w:t>Тумба без постамента</w:t>
            </w:r>
          </w:p>
        </w:tc>
        <w:tc>
          <w:tcPr>
            <w:tcW w:w="1496" w:type="dxa"/>
            <w:shd w:val="clear" w:color="auto" w:fill="auto"/>
          </w:tcPr>
          <w:p w:rsidR="00E746DD" w:rsidRPr="000F440A" w:rsidRDefault="00E746DD" w:rsidP="000C69A6">
            <w:pPr>
              <w:pStyle w:val="Style18"/>
              <w:tabs>
                <w:tab w:val="left" w:pos="993"/>
              </w:tabs>
              <w:ind w:right="2" w:firstLine="360"/>
              <w:rPr>
                <w:rFonts w:ascii="Arial" w:hAnsi="Arial" w:cs="Arial"/>
                <w:sz w:val="20"/>
                <w:szCs w:val="20"/>
              </w:rPr>
            </w:pPr>
            <w:r w:rsidRPr="000F440A">
              <w:rPr>
                <w:rFonts w:ascii="Arial" w:hAnsi="Arial" w:cs="Arial"/>
                <w:sz w:val="20"/>
                <w:szCs w:val="20"/>
              </w:rPr>
              <w:t>руб.</w:t>
            </w:r>
          </w:p>
        </w:tc>
        <w:tc>
          <w:tcPr>
            <w:tcW w:w="2466" w:type="dxa"/>
            <w:shd w:val="clear" w:color="auto" w:fill="auto"/>
          </w:tcPr>
          <w:p w:rsidR="00E746DD" w:rsidRPr="000F440A" w:rsidRDefault="00E746DD" w:rsidP="000C69A6">
            <w:pPr>
              <w:pStyle w:val="Style18"/>
              <w:tabs>
                <w:tab w:val="left" w:pos="993"/>
              </w:tabs>
              <w:ind w:right="2" w:firstLine="360"/>
              <w:rPr>
                <w:rFonts w:ascii="Arial" w:hAnsi="Arial" w:cs="Arial"/>
                <w:sz w:val="20"/>
                <w:szCs w:val="20"/>
              </w:rPr>
            </w:pPr>
            <w:r w:rsidRPr="000F440A">
              <w:rPr>
                <w:rFonts w:ascii="Arial" w:hAnsi="Arial" w:cs="Arial"/>
                <w:sz w:val="20"/>
                <w:szCs w:val="20"/>
              </w:rPr>
              <w:t>406-96</w:t>
            </w:r>
          </w:p>
        </w:tc>
      </w:tr>
      <w:tr w:rsidR="00E746DD" w:rsidRPr="000F440A" w:rsidTr="000C69A6">
        <w:tc>
          <w:tcPr>
            <w:tcW w:w="576" w:type="dxa"/>
            <w:shd w:val="clear" w:color="auto" w:fill="auto"/>
          </w:tcPr>
          <w:p w:rsidR="00E746DD" w:rsidRPr="000F440A" w:rsidRDefault="00E746DD" w:rsidP="000C69A6">
            <w:pPr>
              <w:pStyle w:val="Style18"/>
              <w:tabs>
                <w:tab w:val="left" w:pos="993"/>
              </w:tabs>
              <w:ind w:right="2" w:firstLine="0"/>
              <w:rPr>
                <w:rFonts w:ascii="Arial" w:hAnsi="Arial" w:cs="Arial"/>
                <w:sz w:val="20"/>
                <w:szCs w:val="20"/>
              </w:rPr>
            </w:pPr>
            <w:r w:rsidRPr="000F440A">
              <w:rPr>
                <w:rFonts w:ascii="Arial" w:hAnsi="Arial" w:cs="Arial"/>
                <w:sz w:val="20"/>
                <w:szCs w:val="20"/>
              </w:rPr>
              <w:t>4.4.</w:t>
            </w:r>
          </w:p>
        </w:tc>
        <w:tc>
          <w:tcPr>
            <w:tcW w:w="5360" w:type="dxa"/>
            <w:shd w:val="clear" w:color="auto" w:fill="auto"/>
          </w:tcPr>
          <w:p w:rsidR="00E746DD" w:rsidRPr="000F440A" w:rsidRDefault="00E746DD" w:rsidP="000C69A6">
            <w:pPr>
              <w:pStyle w:val="Style18"/>
              <w:tabs>
                <w:tab w:val="left" w:pos="993"/>
              </w:tabs>
              <w:ind w:right="2" w:firstLine="360"/>
              <w:rPr>
                <w:rFonts w:ascii="Arial" w:hAnsi="Arial" w:cs="Arial"/>
                <w:sz w:val="20"/>
                <w:szCs w:val="20"/>
              </w:rPr>
            </w:pPr>
            <w:r w:rsidRPr="000F440A">
              <w:rPr>
                <w:rFonts w:ascii="Arial" w:hAnsi="Arial" w:cs="Arial"/>
                <w:sz w:val="20"/>
                <w:szCs w:val="20"/>
              </w:rPr>
              <w:t>Регистрационная табличка</w:t>
            </w:r>
          </w:p>
        </w:tc>
        <w:tc>
          <w:tcPr>
            <w:tcW w:w="1496" w:type="dxa"/>
            <w:shd w:val="clear" w:color="auto" w:fill="auto"/>
          </w:tcPr>
          <w:p w:rsidR="00E746DD" w:rsidRPr="000F440A" w:rsidRDefault="00E746DD" w:rsidP="000C69A6">
            <w:pPr>
              <w:pStyle w:val="Style18"/>
              <w:tabs>
                <w:tab w:val="left" w:pos="993"/>
              </w:tabs>
              <w:ind w:right="2" w:firstLine="360"/>
              <w:rPr>
                <w:rFonts w:ascii="Arial" w:hAnsi="Arial" w:cs="Arial"/>
                <w:sz w:val="20"/>
                <w:szCs w:val="20"/>
              </w:rPr>
            </w:pPr>
            <w:r w:rsidRPr="000F440A">
              <w:rPr>
                <w:rFonts w:ascii="Arial" w:hAnsi="Arial" w:cs="Arial"/>
                <w:sz w:val="20"/>
                <w:szCs w:val="20"/>
              </w:rPr>
              <w:t>руб.</w:t>
            </w:r>
          </w:p>
        </w:tc>
        <w:tc>
          <w:tcPr>
            <w:tcW w:w="2466" w:type="dxa"/>
            <w:shd w:val="clear" w:color="auto" w:fill="auto"/>
          </w:tcPr>
          <w:p w:rsidR="00E746DD" w:rsidRPr="000F440A" w:rsidRDefault="00E746DD" w:rsidP="000C69A6">
            <w:pPr>
              <w:pStyle w:val="Style18"/>
              <w:tabs>
                <w:tab w:val="left" w:pos="993"/>
              </w:tabs>
              <w:ind w:right="2" w:firstLine="360"/>
              <w:rPr>
                <w:rFonts w:ascii="Arial" w:hAnsi="Arial" w:cs="Arial"/>
                <w:sz w:val="20"/>
                <w:szCs w:val="20"/>
              </w:rPr>
            </w:pPr>
            <w:r w:rsidRPr="000F440A">
              <w:rPr>
                <w:rFonts w:ascii="Arial" w:hAnsi="Arial" w:cs="Arial"/>
                <w:sz w:val="20"/>
                <w:szCs w:val="20"/>
              </w:rPr>
              <w:t>20-00</w:t>
            </w:r>
          </w:p>
        </w:tc>
      </w:tr>
      <w:tr w:rsidR="00E746DD" w:rsidRPr="000F440A" w:rsidTr="000C69A6">
        <w:tc>
          <w:tcPr>
            <w:tcW w:w="57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5</w:t>
            </w:r>
          </w:p>
        </w:tc>
        <w:tc>
          <w:tcPr>
            <w:tcW w:w="5360"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Облачение тела</w:t>
            </w:r>
          </w:p>
        </w:tc>
        <w:tc>
          <w:tcPr>
            <w:tcW w:w="149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руб.</w:t>
            </w:r>
          </w:p>
        </w:tc>
        <w:tc>
          <w:tcPr>
            <w:tcW w:w="246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207-52</w:t>
            </w:r>
          </w:p>
        </w:tc>
      </w:tr>
      <w:tr w:rsidR="00E746DD" w:rsidRPr="000F440A" w:rsidTr="000C69A6">
        <w:tc>
          <w:tcPr>
            <w:tcW w:w="57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6</w:t>
            </w:r>
          </w:p>
        </w:tc>
        <w:tc>
          <w:tcPr>
            <w:tcW w:w="5360"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ИТОГО</w:t>
            </w:r>
          </w:p>
        </w:tc>
        <w:tc>
          <w:tcPr>
            <w:tcW w:w="149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руб.</w:t>
            </w:r>
          </w:p>
        </w:tc>
        <w:tc>
          <w:tcPr>
            <w:tcW w:w="2466" w:type="dxa"/>
            <w:shd w:val="clear" w:color="auto" w:fill="auto"/>
          </w:tcPr>
          <w:p w:rsidR="00E746DD" w:rsidRPr="000F440A" w:rsidRDefault="00E746DD" w:rsidP="000C69A6">
            <w:pPr>
              <w:pStyle w:val="Style18"/>
              <w:tabs>
                <w:tab w:val="left" w:pos="993"/>
              </w:tabs>
              <w:ind w:right="2" w:firstLine="360"/>
              <w:rPr>
                <w:rFonts w:ascii="Arial" w:hAnsi="Arial" w:cs="Arial"/>
                <w:b/>
                <w:sz w:val="20"/>
                <w:szCs w:val="20"/>
              </w:rPr>
            </w:pPr>
            <w:r w:rsidRPr="000F440A">
              <w:rPr>
                <w:rFonts w:ascii="Arial" w:hAnsi="Arial" w:cs="Arial"/>
                <w:b/>
                <w:sz w:val="20"/>
                <w:szCs w:val="20"/>
              </w:rPr>
              <w:t>5600-00</w:t>
            </w:r>
          </w:p>
        </w:tc>
      </w:tr>
    </w:tbl>
    <w:p w:rsidR="00E746DD" w:rsidRPr="000F440A" w:rsidRDefault="00E746DD" w:rsidP="00E746DD">
      <w:pPr>
        <w:pStyle w:val="Style18"/>
        <w:tabs>
          <w:tab w:val="left" w:pos="993"/>
        </w:tabs>
        <w:ind w:right="2" w:firstLine="360"/>
        <w:rPr>
          <w:rFonts w:ascii="Arial" w:hAnsi="Arial" w:cs="Arial"/>
          <w:sz w:val="20"/>
          <w:szCs w:val="20"/>
        </w:rPr>
      </w:pPr>
    </w:p>
    <w:p w:rsidR="00E746DD" w:rsidRPr="000F440A" w:rsidRDefault="00E746DD" w:rsidP="00E746DD">
      <w:pPr>
        <w:ind w:firstLine="708"/>
        <w:jc w:val="both"/>
        <w:rPr>
          <w:rFonts w:ascii="Arial" w:hAnsi="Arial" w:cs="Arial"/>
          <w:color w:val="000000"/>
          <w:sz w:val="20"/>
          <w:szCs w:val="20"/>
        </w:rPr>
      </w:pPr>
    </w:p>
    <w:p w:rsidR="00E746DD" w:rsidRPr="000F440A" w:rsidRDefault="00E746DD" w:rsidP="00E746DD">
      <w:pPr>
        <w:rPr>
          <w:rFonts w:ascii="Arial" w:hAnsi="Arial" w:cs="Arial"/>
          <w:color w:val="000000"/>
          <w:sz w:val="20"/>
          <w:szCs w:val="20"/>
        </w:rPr>
      </w:pPr>
    </w:p>
    <w:p w:rsidR="00E746DD" w:rsidRPr="000F440A" w:rsidRDefault="00E746DD" w:rsidP="00E746DD">
      <w:pPr>
        <w:jc w:val="both"/>
        <w:rPr>
          <w:rFonts w:ascii="Arial" w:hAnsi="Arial" w:cs="Arial"/>
          <w:sz w:val="20"/>
          <w:szCs w:val="20"/>
        </w:rPr>
      </w:pPr>
      <w:r w:rsidRPr="000F440A">
        <w:rPr>
          <w:rFonts w:ascii="Arial" w:hAnsi="Arial" w:cs="Arial"/>
          <w:sz w:val="20"/>
          <w:szCs w:val="20"/>
        </w:rPr>
        <w:t>Глава Молчановского сельского поселения</w:t>
      </w:r>
      <w:r w:rsidRPr="000F440A">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0F440A">
        <w:rPr>
          <w:rFonts w:ascii="Arial" w:hAnsi="Arial" w:cs="Arial"/>
          <w:sz w:val="20"/>
          <w:szCs w:val="20"/>
        </w:rPr>
        <w:t xml:space="preserve">(подпись)   </w:t>
      </w:r>
      <w:r w:rsidRPr="000F440A">
        <w:rPr>
          <w:rFonts w:ascii="Arial" w:hAnsi="Arial" w:cs="Arial"/>
          <w:sz w:val="20"/>
          <w:szCs w:val="20"/>
        </w:rPr>
        <w:tab/>
      </w:r>
      <w:r w:rsidRPr="000F440A">
        <w:rPr>
          <w:rFonts w:ascii="Arial" w:hAnsi="Arial" w:cs="Arial"/>
          <w:sz w:val="20"/>
          <w:szCs w:val="20"/>
        </w:rPr>
        <w:tab/>
        <w:t>А. Л. Гензе</w:t>
      </w:r>
    </w:p>
    <w:p w:rsidR="00E746DD" w:rsidRPr="000F440A" w:rsidRDefault="00E746DD" w:rsidP="00E746DD">
      <w:pPr>
        <w:pStyle w:val="ConsPlusTitle"/>
        <w:widowControl/>
        <w:rPr>
          <w:b w:val="0"/>
          <w:sz w:val="20"/>
          <w:szCs w:val="20"/>
        </w:rPr>
      </w:pPr>
    </w:p>
    <w:p w:rsidR="00917200" w:rsidRPr="004670DA" w:rsidRDefault="00917200" w:rsidP="00917200">
      <w:pPr>
        <w:ind w:left="720"/>
        <w:rPr>
          <w:rFonts w:ascii="Arial" w:hAnsi="Arial" w:cs="Arial"/>
          <w:sz w:val="20"/>
          <w:szCs w:val="20"/>
        </w:rPr>
      </w:pPr>
    </w:p>
    <w:p w:rsidR="000C69A6" w:rsidRDefault="000C69A6" w:rsidP="000C69A6">
      <w:pPr>
        <w:suppressAutoHyphens/>
        <w:jc w:val="center"/>
        <w:rPr>
          <w:rFonts w:eastAsia="Courier New"/>
          <w:sz w:val="16"/>
          <w:szCs w:val="16"/>
          <w:lang w:eastAsia="ar-SA"/>
        </w:rPr>
      </w:pPr>
      <w:r w:rsidRPr="005E6B00">
        <w:rPr>
          <w:rFonts w:eastAsia="Courier New"/>
          <w:sz w:val="16"/>
          <w:szCs w:val="16"/>
          <w:lang w:eastAsia="ar-SA"/>
        </w:rPr>
        <w:t>*   -   *   -   *</w:t>
      </w:r>
    </w:p>
    <w:p w:rsidR="000C69A6" w:rsidRDefault="000C69A6" w:rsidP="000C69A6">
      <w:pPr>
        <w:suppressAutoHyphens/>
        <w:jc w:val="center"/>
        <w:rPr>
          <w:rFonts w:eastAsia="Courier New"/>
          <w:sz w:val="16"/>
          <w:szCs w:val="16"/>
          <w:lang w:eastAsia="ar-SA"/>
        </w:rPr>
      </w:pPr>
    </w:p>
    <w:p w:rsidR="000C69A6" w:rsidRPr="00E251F4" w:rsidRDefault="000C69A6" w:rsidP="000C69A6">
      <w:pPr>
        <w:ind w:right="57"/>
        <w:jc w:val="center"/>
        <w:rPr>
          <w:rFonts w:ascii="Arial" w:hAnsi="Arial" w:cs="Arial"/>
          <w:b/>
          <w:sz w:val="20"/>
          <w:szCs w:val="20"/>
        </w:rPr>
      </w:pPr>
      <w:r w:rsidRPr="00E251F4">
        <w:rPr>
          <w:rFonts w:ascii="Arial" w:hAnsi="Arial" w:cs="Arial"/>
          <w:b/>
          <w:sz w:val="20"/>
          <w:szCs w:val="20"/>
        </w:rPr>
        <w:t>ПОСТАНОВЛЕНИЕ</w:t>
      </w:r>
      <w:r w:rsidRPr="00E251F4">
        <w:rPr>
          <w:rFonts w:ascii="Arial" w:hAnsi="Arial" w:cs="Arial"/>
          <w:b/>
          <w:spacing w:val="-55"/>
          <w:sz w:val="20"/>
          <w:szCs w:val="20"/>
        </w:rPr>
        <w:t xml:space="preserve"> </w:t>
      </w:r>
    </w:p>
    <w:p w:rsidR="000C69A6" w:rsidRPr="00604050" w:rsidRDefault="000C69A6" w:rsidP="000C69A6">
      <w:pPr>
        <w:tabs>
          <w:tab w:val="left" w:pos="8802"/>
        </w:tabs>
        <w:spacing w:before="276"/>
        <w:ind w:left="119"/>
        <w:jc w:val="both"/>
        <w:rPr>
          <w:rFonts w:ascii="Arial" w:hAnsi="Arial" w:cs="Arial"/>
          <w:sz w:val="20"/>
          <w:szCs w:val="20"/>
        </w:rPr>
      </w:pPr>
      <w:r w:rsidRPr="00604050">
        <w:rPr>
          <w:rFonts w:ascii="Arial" w:hAnsi="Arial" w:cs="Arial"/>
          <w:sz w:val="20"/>
          <w:szCs w:val="20"/>
        </w:rPr>
        <w:t>«25» января 2019 г.</w:t>
      </w:r>
      <w:r w:rsidRPr="00604050">
        <w:rPr>
          <w:rFonts w:ascii="Arial" w:hAnsi="Arial" w:cs="Arial"/>
          <w:sz w:val="20"/>
          <w:szCs w:val="20"/>
        </w:rPr>
        <w:tab/>
        <w:t>№</w:t>
      </w:r>
      <w:r w:rsidRPr="00604050">
        <w:rPr>
          <w:rFonts w:ascii="Arial" w:hAnsi="Arial" w:cs="Arial"/>
          <w:spacing w:val="-5"/>
          <w:sz w:val="20"/>
          <w:szCs w:val="20"/>
        </w:rPr>
        <w:t xml:space="preserve"> </w:t>
      </w:r>
      <w:r w:rsidRPr="00604050">
        <w:rPr>
          <w:rFonts w:ascii="Arial" w:hAnsi="Arial" w:cs="Arial"/>
          <w:sz w:val="20"/>
          <w:szCs w:val="20"/>
        </w:rPr>
        <w:t>10</w:t>
      </w:r>
    </w:p>
    <w:p w:rsidR="000C69A6" w:rsidRPr="00604050" w:rsidRDefault="000C69A6" w:rsidP="000C69A6">
      <w:pPr>
        <w:spacing w:before="11"/>
        <w:rPr>
          <w:rFonts w:ascii="Arial" w:hAnsi="Arial" w:cs="Arial"/>
          <w:sz w:val="20"/>
          <w:szCs w:val="20"/>
        </w:rPr>
      </w:pPr>
    </w:p>
    <w:tbl>
      <w:tblPr>
        <w:tblW w:w="0" w:type="auto"/>
        <w:tblInd w:w="124" w:type="dxa"/>
        <w:tblLook w:val="04A0" w:firstRow="1" w:lastRow="0" w:firstColumn="1" w:lastColumn="0" w:noHBand="0" w:noVBand="1"/>
      </w:tblPr>
      <w:tblGrid>
        <w:gridCol w:w="4988"/>
        <w:gridCol w:w="4988"/>
      </w:tblGrid>
      <w:tr w:rsidR="000C69A6" w:rsidRPr="00604050" w:rsidTr="000C69A6">
        <w:tc>
          <w:tcPr>
            <w:tcW w:w="4988" w:type="dxa"/>
          </w:tcPr>
          <w:p w:rsidR="000C69A6" w:rsidRPr="00604050" w:rsidRDefault="000C69A6" w:rsidP="000C69A6">
            <w:pPr>
              <w:ind w:right="189"/>
              <w:jc w:val="both"/>
              <w:rPr>
                <w:rFonts w:ascii="Arial" w:hAnsi="Arial" w:cs="Arial"/>
                <w:sz w:val="20"/>
                <w:szCs w:val="20"/>
              </w:rPr>
            </w:pPr>
            <w:r w:rsidRPr="00604050">
              <w:rPr>
                <w:rFonts w:ascii="Arial" w:hAnsi="Arial" w:cs="Arial"/>
                <w:sz w:val="20"/>
                <w:szCs w:val="20"/>
              </w:rPr>
              <w:t>Об утверждении Муниципальной программы в области охраны окружающей среды и рационального природопользования на территории Молчановского сельского поселения 2019-2021 годы</w:t>
            </w:r>
          </w:p>
        </w:tc>
        <w:tc>
          <w:tcPr>
            <w:tcW w:w="4988" w:type="dxa"/>
          </w:tcPr>
          <w:p w:rsidR="000C69A6" w:rsidRPr="00604050" w:rsidRDefault="000C69A6" w:rsidP="000C69A6">
            <w:pPr>
              <w:ind w:right="189"/>
              <w:jc w:val="both"/>
              <w:rPr>
                <w:rFonts w:ascii="Arial" w:hAnsi="Arial" w:cs="Arial"/>
                <w:sz w:val="20"/>
                <w:szCs w:val="20"/>
              </w:rPr>
            </w:pPr>
          </w:p>
        </w:tc>
      </w:tr>
    </w:tbl>
    <w:p w:rsidR="000C69A6" w:rsidRPr="00604050" w:rsidRDefault="000C69A6" w:rsidP="000C69A6">
      <w:pPr>
        <w:ind w:right="189"/>
        <w:jc w:val="both"/>
        <w:rPr>
          <w:rFonts w:ascii="Arial" w:hAnsi="Arial" w:cs="Arial"/>
          <w:sz w:val="20"/>
          <w:szCs w:val="20"/>
        </w:rPr>
      </w:pPr>
    </w:p>
    <w:p w:rsidR="000C69A6" w:rsidRPr="00604050" w:rsidRDefault="000C69A6" w:rsidP="000C69A6">
      <w:pPr>
        <w:ind w:right="189"/>
        <w:rPr>
          <w:rFonts w:ascii="Arial" w:hAnsi="Arial" w:cs="Arial"/>
          <w:sz w:val="20"/>
          <w:szCs w:val="20"/>
        </w:rPr>
      </w:pPr>
    </w:p>
    <w:p w:rsidR="000C69A6" w:rsidRPr="00604050" w:rsidRDefault="000C69A6" w:rsidP="000C69A6">
      <w:pPr>
        <w:ind w:left="119" w:right="178" w:firstLine="480"/>
        <w:jc w:val="both"/>
        <w:rPr>
          <w:rFonts w:ascii="Arial" w:hAnsi="Arial" w:cs="Arial"/>
          <w:color w:val="000000" w:themeColor="text1"/>
          <w:sz w:val="20"/>
          <w:szCs w:val="20"/>
        </w:rPr>
      </w:pPr>
      <w:r w:rsidRPr="00604050">
        <w:rPr>
          <w:rFonts w:ascii="Arial" w:hAnsi="Arial" w:cs="Arial"/>
          <w:sz w:val="20"/>
          <w:szCs w:val="20"/>
        </w:rPr>
        <w:t>В</w:t>
      </w:r>
      <w:r w:rsidRPr="00604050">
        <w:rPr>
          <w:rFonts w:ascii="Arial" w:hAnsi="Arial" w:cs="Arial"/>
          <w:spacing w:val="41"/>
          <w:sz w:val="20"/>
          <w:szCs w:val="20"/>
        </w:rPr>
        <w:t xml:space="preserve"> </w:t>
      </w:r>
      <w:r w:rsidRPr="00604050">
        <w:rPr>
          <w:rFonts w:ascii="Arial" w:hAnsi="Arial" w:cs="Arial"/>
          <w:spacing w:val="1"/>
          <w:sz w:val="20"/>
          <w:szCs w:val="20"/>
        </w:rPr>
        <w:t>целях</w:t>
      </w:r>
      <w:r w:rsidRPr="00604050">
        <w:rPr>
          <w:rFonts w:ascii="Arial" w:hAnsi="Arial" w:cs="Arial"/>
          <w:spacing w:val="45"/>
          <w:sz w:val="20"/>
          <w:szCs w:val="20"/>
        </w:rPr>
        <w:t xml:space="preserve"> </w:t>
      </w:r>
      <w:r w:rsidRPr="00604050">
        <w:rPr>
          <w:rFonts w:ascii="Arial" w:hAnsi="Arial" w:cs="Arial"/>
          <w:sz w:val="20"/>
          <w:szCs w:val="20"/>
        </w:rPr>
        <w:t>комплексного</w:t>
      </w:r>
      <w:r w:rsidRPr="00604050">
        <w:rPr>
          <w:rFonts w:ascii="Arial" w:hAnsi="Arial" w:cs="Arial"/>
          <w:spacing w:val="50"/>
          <w:sz w:val="20"/>
          <w:szCs w:val="20"/>
        </w:rPr>
        <w:t xml:space="preserve"> </w:t>
      </w:r>
      <w:r w:rsidRPr="00604050">
        <w:rPr>
          <w:rFonts w:ascii="Arial" w:hAnsi="Arial" w:cs="Arial"/>
          <w:sz w:val="20"/>
          <w:szCs w:val="20"/>
        </w:rPr>
        <w:t>подхода</w:t>
      </w:r>
      <w:r w:rsidRPr="00604050">
        <w:rPr>
          <w:rFonts w:ascii="Arial" w:hAnsi="Arial" w:cs="Arial"/>
          <w:spacing w:val="46"/>
          <w:sz w:val="20"/>
          <w:szCs w:val="20"/>
        </w:rPr>
        <w:t xml:space="preserve"> </w:t>
      </w:r>
      <w:r w:rsidRPr="00604050">
        <w:rPr>
          <w:rFonts w:ascii="Arial" w:hAnsi="Arial" w:cs="Arial"/>
          <w:sz w:val="20"/>
          <w:szCs w:val="20"/>
        </w:rPr>
        <w:t>к</w:t>
      </w:r>
      <w:r w:rsidRPr="00604050">
        <w:rPr>
          <w:rFonts w:ascii="Arial" w:hAnsi="Arial" w:cs="Arial"/>
          <w:spacing w:val="49"/>
          <w:sz w:val="20"/>
          <w:szCs w:val="20"/>
        </w:rPr>
        <w:t xml:space="preserve"> </w:t>
      </w:r>
      <w:r w:rsidRPr="00604050">
        <w:rPr>
          <w:rFonts w:ascii="Arial" w:hAnsi="Arial" w:cs="Arial"/>
          <w:sz w:val="20"/>
          <w:szCs w:val="20"/>
        </w:rPr>
        <w:t>решению</w:t>
      </w:r>
      <w:r w:rsidRPr="00604050">
        <w:rPr>
          <w:rFonts w:ascii="Arial" w:hAnsi="Arial" w:cs="Arial"/>
          <w:spacing w:val="49"/>
          <w:sz w:val="20"/>
          <w:szCs w:val="20"/>
        </w:rPr>
        <w:t xml:space="preserve"> </w:t>
      </w:r>
      <w:r w:rsidRPr="00604050">
        <w:rPr>
          <w:rFonts w:ascii="Arial" w:hAnsi="Arial" w:cs="Arial"/>
          <w:sz w:val="20"/>
          <w:szCs w:val="20"/>
        </w:rPr>
        <w:t>задач</w:t>
      </w:r>
      <w:r w:rsidRPr="00604050">
        <w:rPr>
          <w:rFonts w:ascii="Arial" w:hAnsi="Arial" w:cs="Arial"/>
          <w:spacing w:val="44"/>
          <w:sz w:val="20"/>
          <w:szCs w:val="20"/>
        </w:rPr>
        <w:t xml:space="preserve"> </w:t>
      </w:r>
      <w:r w:rsidRPr="00604050">
        <w:rPr>
          <w:rFonts w:ascii="Arial" w:hAnsi="Arial" w:cs="Arial"/>
          <w:sz w:val="20"/>
          <w:szCs w:val="20"/>
        </w:rPr>
        <w:t>по</w:t>
      </w:r>
      <w:r w:rsidRPr="00604050">
        <w:rPr>
          <w:rFonts w:ascii="Arial" w:hAnsi="Arial" w:cs="Arial"/>
          <w:spacing w:val="45"/>
          <w:sz w:val="20"/>
          <w:szCs w:val="20"/>
        </w:rPr>
        <w:t xml:space="preserve"> </w:t>
      </w:r>
      <w:r w:rsidRPr="00604050">
        <w:rPr>
          <w:rFonts w:ascii="Arial" w:hAnsi="Arial" w:cs="Arial"/>
          <w:spacing w:val="1"/>
          <w:sz w:val="20"/>
          <w:szCs w:val="20"/>
        </w:rPr>
        <w:t>созданию</w:t>
      </w:r>
      <w:r w:rsidRPr="00604050">
        <w:rPr>
          <w:rFonts w:ascii="Arial" w:hAnsi="Arial" w:cs="Arial"/>
          <w:spacing w:val="44"/>
          <w:w w:val="99"/>
          <w:sz w:val="20"/>
          <w:szCs w:val="20"/>
        </w:rPr>
        <w:t xml:space="preserve"> </w:t>
      </w:r>
      <w:r w:rsidRPr="00604050">
        <w:rPr>
          <w:rFonts w:ascii="Arial" w:hAnsi="Arial" w:cs="Arial"/>
          <w:sz w:val="20"/>
          <w:szCs w:val="20"/>
        </w:rPr>
        <w:t>благоприятных</w:t>
      </w:r>
      <w:r w:rsidRPr="00604050">
        <w:rPr>
          <w:rFonts w:ascii="Arial" w:hAnsi="Arial" w:cs="Arial"/>
          <w:spacing w:val="31"/>
          <w:sz w:val="20"/>
          <w:szCs w:val="20"/>
        </w:rPr>
        <w:t xml:space="preserve"> </w:t>
      </w:r>
      <w:r w:rsidRPr="00604050">
        <w:rPr>
          <w:rFonts w:ascii="Arial" w:hAnsi="Arial" w:cs="Arial"/>
          <w:spacing w:val="-1"/>
          <w:sz w:val="20"/>
          <w:szCs w:val="20"/>
        </w:rPr>
        <w:t>условий</w:t>
      </w:r>
      <w:r w:rsidRPr="00604050">
        <w:rPr>
          <w:rFonts w:ascii="Arial" w:hAnsi="Arial" w:cs="Arial"/>
          <w:spacing w:val="27"/>
          <w:sz w:val="20"/>
          <w:szCs w:val="20"/>
        </w:rPr>
        <w:t xml:space="preserve"> </w:t>
      </w:r>
      <w:r w:rsidRPr="00604050">
        <w:rPr>
          <w:rFonts w:ascii="Arial" w:hAnsi="Arial" w:cs="Arial"/>
          <w:sz w:val="20"/>
          <w:szCs w:val="20"/>
        </w:rPr>
        <w:t>для</w:t>
      </w:r>
      <w:r w:rsidRPr="00604050">
        <w:rPr>
          <w:rFonts w:ascii="Arial" w:hAnsi="Arial" w:cs="Arial"/>
          <w:spacing w:val="33"/>
          <w:sz w:val="20"/>
          <w:szCs w:val="20"/>
        </w:rPr>
        <w:t xml:space="preserve"> </w:t>
      </w:r>
      <w:r w:rsidRPr="00604050">
        <w:rPr>
          <w:rFonts w:ascii="Arial" w:hAnsi="Arial" w:cs="Arial"/>
          <w:spacing w:val="-1"/>
          <w:sz w:val="20"/>
          <w:szCs w:val="20"/>
        </w:rPr>
        <w:t>жизни</w:t>
      </w:r>
      <w:r w:rsidRPr="00604050">
        <w:rPr>
          <w:rFonts w:ascii="Arial" w:hAnsi="Arial" w:cs="Arial"/>
          <w:spacing w:val="33"/>
          <w:sz w:val="20"/>
          <w:szCs w:val="20"/>
        </w:rPr>
        <w:t xml:space="preserve"> </w:t>
      </w:r>
      <w:r w:rsidRPr="00604050">
        <w:rPr>
          <w:rFonts w:ascii="Arial" w:hAnsi="Arial" w:cs="Arial"/>
          <w:sz w:val="20"/>
          <w:szCs w:val="20"/>
        </w:rPr>
        <w:t>населения,</w:t>
      </w:r>
      <w:r w:rsidRPr="00604050">
        <w:rPr>
          <w:rFonts w:ascii="Arial" w:hAnsi="Arial" w:cs="Arial"/>
          <w:spacing w:val="29"/>
          <w:sz w:val="20"/>
          <w:szCs w:val="20"/>
        </w:rPr>
        <w:t xml:space="preserve"> </w:t>
      </w:r>
      <w:r w:rsidRPr="00604050">
        <w:rPr>
          <w:rFonts w:ascii="Arial" w:hAnsi="Arial" w:cs="Arial"/>
          <w:sz w:val="20"/>
          <w:szCs w:val="20"/>
        </w:rPr>
        <w:t>руководствуясь</w:t>
      </w:r>
      <w:r w:rsidRPr="00604050">
        <w:rPr>
          <w:rFonts w:ascii="Arial" w:hAnsi="Arial" w:cs="Arial"/>
          <w:spacing w:val="26"/>
          <w:sz w:val="20"/>
          <w:szCs w:val="20"/>
        </w:rPr>
        <w:t xml:space="preserve"> </w:t>
      </w:r>
      <w:r w:rsidRPr="00604050">
        <w:rPr>
          <w:rFonts w:ascii="Arial" w:hAnsi="Arial" w:cs="Arial"/>
          <w:sz w:val="20"/>
          <w:szCs w:val="20"/>
        </w:rPr>
        <w:t>Федеральным</w:t>
      </w:r>
      <w:r w:rsidRPr="00604050">
        <w:rPr>
          <w:rFonts w:ascii="Arial" w:hAnsi="Arial" w:cs="Arial"/>
          <w:spacing w:val="76"/>
          <w:w w:val="99"/>
          <w:sz w:val="20"/>
          <w:szCs w:val="20"/>
        </w:rPr>
        <w:t xml:space="preserve"> </w:t>
      </w:r>
      <w:r w:rsidRPr="00604050">
        <w:rPr>
          <w:rFonts w:ascii="Arial" w:hAnsi="Arial" w:cs="Arial"/>
          <w:sz w:val="20"/>
          <w:szCs w:val="20"/>
        </w:rPr>
        <w:t>законом</w:t>
      </w:r>
      <w:r w:rsidRPr="00604050">
        <w:rPr>
          <w:rFonts w:ascii="Arial" w:hAnsi="Arial" w:cs="Arial"/>
          <w:spacing w:val="4"/>
          <w:sz w:val="20"/>
          <w:szCs w:val="20"/>
        </w:rPr>
        <w:t xml:space="preserve"> </w:t>
      </w:r>
      <w:r w:rsidRPr="00604050">
        <w:rPr>
          <w:rFonts w:ascii="Arial" w:hAnsi="Arial" w:cs="Arial"/>
          <w:sz w:val="20"/>
          <w:szCs w:val="20"/>
        </w:rPr>
        <w:t>от</w:t>
      </w:r>
      <w:r w:rsidRPr="00604050">
        <w:rPr>
          <w:rFonts w:ascii="Arial" w:hAnsi="Arial" w:cs="Arial"/>
          <w:spacing w:val="2"/>
          <w:sz w:val="20"/>
          <w:szCs w:val="20"/>
        </w:rPr>
        <w:t xml:space="preserve"> </w:t>
      </w:r>
      <w:r w:rsidRPr="00604050">
        <w:rPr>
          <w:rFonts w:ascii="Arial" w:hAnsi="Arial" w:cs="Arial"/>
          <w:sz w:val="20"/>
          <w:szCs w:val="20"/>
        </w:rPr>
        <w:t>06</w:t>
      </w:r>
      <w:r w:rsidRPr="00604050">
        <w:rPr>
          <w:rFonts w:ascii="Arial" w:hAnsi="Arial" w:cs="Arial"/>
          <w:spacing w:val="3"/>
          <w:sz w:val="20"/>
          <w:szCs w:val="20"/>
        </w:rPr>
        <w:t xml:space="preserve"> </w:t>
      </w:r>
      <w:r w:rsidRPr="00604050">
        <w:rPr>
          <w:rFonts w:ascii="Arial" w:hAnsi="Arial" w:cs="Arial"/>
          <w:sz w:val="20"/>
          <w:szCs w:val="20"/>
        </w:rPr>
        <w:t>октября</w:t>
      </w:r>
      <w:r w:rsidRPr="00604050">
        <w:rPr>
          <w:rFonts w:ascii="Arial" w:hAnsi="Arial" w:cs="Arial"/>
          <w:spacing w:val="5"/>
          <w:sz w:val="20"/>
          <w:szCs w:val="20"/>
        </w:rPr>
        <w:t xml:space="preserve"> </w:t>
      </w:r>
      <w:r w:rsidRPr="00604050">
        <w:rPr>
          <w:rFonts w:ascii="Arial" w:hAnsi="Arial" w:cs="Arial"/>
          <w:sz w:val="20"/>
          <w:szCs w:val="20"/>
        </w:rPr>
        <w:t>2003</w:t>
      </w:r>
      <w:r w:rsidRPr="00604050">
        <w:rPr>
          <w:rFonts w:ascii="Arial" w:hAnsi="Arial" w:cs="Arial"/>
          <w:spacing w:val="3"/>
          <w:sz w:val="20"/>
          <w:szCs w:val="20"/>
        </w:rPr>
        <w:t xml:space="preserve"> </w:t>
      </w:r>
      <w:r w:rsidRPr="00604050">
        <w:rPr>
          <w:rFonts w:ascii="Arial" w:hAnsi="Arial" w:cs="Arial"/>
          <w:sz w:val="20"/>
          <w:szCs w:val="20"/>
        </w:rPr>
        <w:t>года</w:t>
      </w:r>
      <w:r w:rsidRPr="00604050">
        <w:rPr>
          <w:rFonts w:ascii="Arial" w:hAnsi="Arial" w:cs="Arial"/>
          <w:spacing w:val="9"/>
          <w:sz w:val="20"/>
          <w:szCs w:val="20"/>
        </w:rPr>
        <w:t xml:space="preserve"> </w:t>
      </w:r>
      <w:r w:rsidRPr="00604050">
        <w:rPr>
          <w:rFonts w:ascii="Arial" w:hAnsi="Arial" w:cs="Arial"/>
          <w:sz w:val="20"/>
          <w:szCs w:val="20"/>
        </w:rPr>
        <w:t>№</w:t>
      </w:r>
      <w:r w:rsidRPr="00604050">
        <w:rPr>
          <w:rFonts w:ascii="Arial" w:hAnsi="Arial" w:cs="Arial"/>
          <w:spacing w:val="2"/>
          <w:sz w:val="20"/>
          <w:szCs w:val="20"/>
        </w:rPr>
        <w:t xml:space="preserve"> </w:t>
      </w:r>
      <w:r w:rsidRPr="00604050">
        <w:rPr>
          <w:rFonts w:ascii="Arial" w:hAnsi="Arial" w:cs="Arial"/>
          <w:sz w:val="20"/>
          <w:szCs w:val="20"/>
        </w:rPr>
        <w:t>131-ФЗ</w:t>
      </w:r>
      <w:r w:rsidRPr="00604050">
        <w:rPr>
          <w:rFonts w:ascii="Arial" w:hAnsi="Arial" w:cs="Arial"/>
          <w:spacing w:val="8"/>
          <w:sz w:val="20"/>
          <w:szCs w:val="20"/>
        </w:rPr>
        <w:t xml:space="preserve"> </w:t>
      </w:r>
      <w:r w:rsidRPr="00604050">
        <w:rPr>
          <w:rFonts w:ascii="Arial" w:hAnsi="Arial" w:cs="Arial"/>
          <w:spacing w:val="-2"/>
          <w:sz w:val="20"/>
          <w:szCs w:val="20"/>
        </w:rPr>
        <w:t>«Об</w:t>
      </w:r>
      <w:r w:rsidRPr="00604050">
        <w:rPr>
          <w:rFonts w:ascii="Arial" w:hAnsi="Arial" w:cs="Arial"/>
          <w:spacing w:val="5"/>
          <w:sz w:val="20"/>
          <w:szCs w:val="20"/>
        </w:rPr>
        <w:t xml:space="preserve"> </w:t>
      </w:r>
      <w:r w:rsidRPr="00604050">
        <w:rPr>
          <w:rFonts w:ascii="Arial" w:hAnsi="Arial" w:cs="Arial"/>
          <w:sz w:val="20"/>
          <w:szCs w:val="20"/>
        </w:rPr>
        <w:t>общих</w:t>
      </w:r>
      <w:r w:rsidRPr="00604050">
        <w:rPr>
          <w:rFonts w:ascii="Arial" w:hAnsi="Arial" w:cs="Arial"/>
          <w:spacing w:val="3"/>
          <w:sz w:val="20"/>
          <w:szCs w:val="20"/>
        </w:rPr>
        <w:t xml:space="preserve"> </w:t>
      </w:r>
      <w:r w:rsidRPr="00604050">
        <w:rPr>
          <w:rFonts w:ascii="Arial" w:hAnsi="Arial" w:cs="Arial"/>
          <w:spacing w:val="1"/>
          <w:sz w:val="20"/>
          <w:szCs w:val="20"/>
        </w:rPr>
        <w:t>принципах</w:t>
      </w:r>
      <w:r w:rsidRPr="00604050">
        <w:rPr>
          <w:rFonts w:ascii="Arial" w:hAnsi="Arial" w:cs="Arial"/>
          <w:spacing w:val="28"/>
          <w:w w:val="99"/>
          <w:sz w:val="20"/>
          <w:szCs w:val="20"/>
        </w:rPr>
        <w:t xml:space="preserve"> </w:t>
      </w:r>
      <w:r w:rsidRPr="00604050">
        <w:rPr>
          <w:rFonts w:ascii="Arial" w:hAnsi="Arial" w:cs="Arial"/>
          <w:sz w:val="20"/>
          <w:szCs w:val="20"/>
        </w:rPr>
        <w:t>организации</w:t>
      </w:r>
      <w:r w:rsidRPr="00604050">
        <w:rPr>
          <w:rFonts w:ascii="Arial" w:hAnsi="Arial" w:cs="Arial"/>
          <w:spacing w:val="4"/>
          <w:sz w:val="20"/>
          <w:szCs w:val="20"/>
        </w:rPr>
        <w:t xml:space="preserve"> </w:t>
      </w:r>
      <w:r w:rsidRPr="00604050">
        <w:rPr>
          <w:rFonts w:ascii="Arial" w:hAnsi="Arial" w:cs="Arial"/>
          <w:sz w:val="20"/>
          <w:szCs w:val="20"/>
        </w:rPr>
        <w:t>местного</w:t>
      </w:r>
      <w:r w:rsidRPr="00604050">
        <w:rPr>
          <w:rFonts w:ascii="Arial" w:hAnsi="Arial" w:cs="Arial"/>
          <w:spacing w:val="5"/>
          <w:sz w:val="20"/>
          <w:szCs w:val="20"/>
        </w:rPr>
        <w:t xml:space="preserve"> </w:t>
      </w:r>
      <w:r w:rsidRPr="00604050">
        <w:rPr>
          <w:rFonts w:ascii="Arial" w:hAnsi="Arial" w:cs="Arial"/>
          <w:sz w:val="20"/>
          <w:szCs w:val="20"/>
        </w:rPr>
        <w:t>самоуправления</w:t>
      </w:r>
      <w:r w:rsidRPr="00604050">
        <w:rPr>
          <w:rFonts w:ascii="Arial" w:hAnsi="Arial" w:cs="Arial"/>
          <w:spacing w:val="5"/>
          <w:sz w:val="20"/>
          <w:szCs w:val="20"/>
        </w:rPr>
        <w:t xml:space="preserve"> </w:t>
      </w:r>
      <w:r w:rsidRPr="00604050">
        <w:rPr>
          <w:rFonts w:ascii="Arial" w:hAnsi="Arial" w:cs="Arial"/>
          <w:sz w:val="20"/>
          <w:szCs w:val="20"/>
        </w:rPr>
        <w:t>в</w:t>
      </w:r>
      <w:r w:rsidRPr="00604050">
        <w:rPr>
          <w:rFonts w:ascii="Arial" w:hAnsi="Arial" w:cs="Arial"/>
          <w:spacing w:val="7"/>
          <w:sz w:val="20"/>
          <w:szCs w:val="20"/>
        </w:rPr>
        <w:t xml:space="preserve"> </w:t>
      </w:r>
      <w:r w:rsidRPr="00604050">
        <w:rPr>
          <w:rFonts w:ascii="Arial" w:hAnsi="Arial" w:cs="Arial"/>
          <w:sz w:val="20"/>
          <w:szCs w:val="20"/>
        </w:rPr>
        <w:t>Российской</w:t>
      </w:r>
      <w:r w:rsidRPr="00604050">
        <w:rPr>
          <w:rFonts w:ascii="Arial" w:hAnsi="Arial" w:cs="Arial"/>
          <w:spacing w:val="5"/>
          <w:sz w:val="20"/>
          <w:szCs w:val="20"/>
        </w:rPr>
        <w:t xml:space="preserve"> </w:t>
      </w:r>
      <w:r w:rsidRPr="00604050">
        <w:rPr>
          <w:rFonts w:ascii="Arial" w:hAnsi="Arial" w:cs="Arial"/>
          <w:sz w:val="20"/>
          <w:szCs w:val="20"/>
        </w:rPr>
        <w:t>Федерации»,</w:t>
      </w:r>
      <w:r w:rsidRPr="00604050">
        <w:rPr>
          <w:rFonts w:ascii="Arial" w:hAnsi="Arial" w:cs="Arial"/>
          <w:spacing w:val="24"/>
          <w:sz w:val="20"/>
          <w:szCs w:val="20"/>
        </w:rPr>
        <w:t xml:space="preserve"> </w:t>
      </w:r>
      <w:r w:rsidRPr="00604050">
        <w:rPr>
          <w:rFonts w:ascii="Arial" w:hAnsi="Arial" w:cs="Arial"/>
          <w:sz w:val="20"/>
          <w:szCs w:val="20"/>
        </w:rPr>
        <w:t>Федеральным</w:t>
      </w:r>
      <w:r w:rsidRPr="00604050">
        <w:rPr>
          <w:rFonts w:ascii="Arial" w:hAnsi="Arial" w:cs="Arial"/>
          <w:spacing w:val="22"/>
          <w:sz w:val="20"/>
          <w:szCs w:val="20"/>
        </w:rPr>
        <w:t xml:space="preserve"> </w:t>
      </w:r>
      <w:r w:rsidRPr="00604050">
        <w:rPr>
          <w:rFonts w:ascii="Arial" w:hAnsi="Arial" w:cs="Arial"/>
          <w:sz w:val="20"/>
          <w:szCs w:val="20"/>
        </w:rPr>
        <w:t>законом</w:t>
      </w:r>
      <w:r w:rsidRPr="00604050">
        <w:rPr>
          <w:rFonts w:ascii="Arial" w:hAnsi="Arial" w:cs="Arial"/>
          <w:spacing w:val="23"/>
          <w:sz w:val="20"/>
          <w:szCs w:val="20"/>
        </w:rPr>
        <w:t xml:space="preserve"> </w:t>
      </w:r>
      <w:r w:rsidRPr="00604050">
        <w:rPr>
          <w:rFonts w:ascii="Arial" w:hAnsi="Arial" w:cs="Arial"/>
          <w:spacing w:val="2"/>
          <w:sz w:val="20"/>
          <w:szCs w:val="20"/>
        </w:rPr>
        <w:t>от</w:t>
      </w:r>
      <w:r w:rsidRPr="00604050">
        <w:rPr>
          <w:rFonts w:ascii="Arial" w:hAnsi="Arial" w:cs="Arial"/>
          <w:spacing w:val="19"/>
          <w:sz w:val="20"/>
          <w:szCs w:val="20"/>
        </w:rPr>
        <w:t xml:space="preserve"> </w:t>
      </w:r>
      <w:r w:rsidRPr="00604050">
        <w:rPr>
          <w:rFonts w:ascii="Arial" w:hAnsi="Arial" w:cs="Arial"/>
          <w:sz w:val="20"/>
          <w:szCs w:val="20"/>
        </w:rPr>
        <w:t>10</w:t>
      </w:r>
      <w:r w:rsidRPr="00604050">
        <w:rPr>
          <w:rFonts w:ascii="Arial" w:hAnsi="Arial" w:cs="Arial"/>
          <w:spacing w:val="21"/>
          <w:sz w:val="20"/>
          <w:szCs w:val="20"/>
        </w:rPr>
        <w:t xml:space="preserve"> </w:t>
      </w:r>
      <w:r w:rsidRPr="00604050">
        <w:rPr>
          <w:rFonts w:ascii="Arial" w:hAnsi="Arial" w:cs="Arial"/>
          <w:sz w:val="20"/>
          <w:szCs w:val="20"/>
        </w:rPr>
        <w:t>января</w:t>
      </w:r>
      <w:r w:rsidRPr="00604050">
        <w:rPr>
          <w:rFonts w:ascii="Arial" w:hAnsi="Arial" w:cs="Arial"/>
          <w:spacing w:val="22"/>
          <w:sz w:val="20"/>
          <w:szCs w:val="20"/>
        </w:rPr>
        <w:t xml:space="preserve"> </w:t>
      </w:r>
      <w:r w:rsidRPr="00604050">
        <w:rPr>
          <w:rFonts w:ascii="Arial" w:hAnsi="Arial" w:cs="Arial"/>
          <w:spacing w:val="1"/>
          <w:sz w:val="20"/>
          <w:szCs w:val="20"/>
        </w:rPr>
        <w:t>2002</w:t>
      </w:r>
      <w:r w:rsidRPr="00604050">
        <w:rPr>
          <w:rFonts w:ascii="Arial" w:hAnsi="Arial" w:cs="Arial"/>
          <w:spacing w:val="21"/>
          <w:sz w:val="20"/>
          <w:szCs w:val="20"/>
        </w:rPr>
        <w:t xml:space="preserve"> </w:t>
      </w:r>
      <w:r w:rsidRPr="00604050">
        <w:rPr>
          <w:rFonts w:ascii="Arial" w:hAnsi="Arial" w:cs="Arial"/>
          <w:sz w:val="20"/>
          <w:szCs w:val="20"/>
        </w:rPr>
        <w:t>года №</w:t>
      </w:r>
      <w:r w:rsidRPr="00604050">
        <w:rPr>
          <w:rFonts w:ascii="Arial" w:hAnsi="Arial" w:cs="Arial"/>
          <w:spacing w:val="50"/>
          <w:sz w:val="20"/>
          <w:szCs w:val="20"/>
        </w:rPr>
        <w:t xml:space="preserve"> </w:t>
      </w:r>
      <w:r w:rsidRPr="00604050">
        <w:rPr>
          <w:rFonts w:ascii="Arial" w:hAnsi="Arial" w:cs="Arial"/>
          <w:spacing w:val="-1"/>
          <w:sz w:val="20"/>
          <w:szCs w:val="20"/>
        </w:rPr>
        <w:t>7-ФЗ</w:t>
      </w:r>
      <w:r w:rsidRPr="00604050">
        <w:rPr>
          <w:rFonts w:ascii="Arial" w:hAnsi="Arial" w:cs="Arial"/>
          <w:spacing w:val="58"/>
          <w:sz w:val="20"/>
          <w:szCs w:val="20"/>
        </w:rPr>
        <w:t xml:space="preserve"> </w:t>
      </w:r>
      <w:r w:rsidRPr="00604050">
        <w:rPr>
          <w:rFonts w:ascii="Arial" w:hAnsi="Arial" w:cs="Arial"/>
          <w:spacing w:val="-2"/>
          <w:sz w:val="20"/>
          <w:szCs w:val="20"/>
        </w:rPr>
        <w:t>«Об</w:t>
      </w:r>
      <w:r w:rsidRPr="00604050">
        <w:rPr>
          <w:rFonts w:ascii="Arial" w:hAnsi="Arial" w:cs="Arial"/>
          <w:spacing w:val="54"/>
          <w:sz w:val="20"/>
          <w:szCs w:val="20"/>
        </w:rPr>
        <w:t xml:space="preserve"> </w:t>
      </w:r>
      <w:r w:rsidRPr="00604050">
        <w:rPr>
          <w:rFonts w:ascii="Arial" w:hAnsi="Arial" w:cs="Arial"/>
          <w:sz w:val="20"/>
          <w:szCs w:val="20"/>
        </w:rPr>
        <w:t>охране</w:t>
      </w:r>
      <w:r w:rsidRPr="00604050">
        <w:rPr>
          <w:rFonts w:ascii="Arial" w:hAnsi="Arial" w:cs="Arial"/>
          <w:spacing w:val="54"/>
          <w:sz w:val="20"/>
          <w:szCs w:val="20"/>
        </w:rPr>
        <w:t xml:space="preserve"> </w:t>
      </w:r>
      <w:r w:rsidRPr="00604050">
        <w:rPr>
          <w:rFonts w:ascii="Arial" w:hAnsi="Arial" w:cs="Arial"/>
          <w:sz w:val="20"/>
          <w:szCs w:val="20"/>
        </w:rPr>
        <w:t>окружающей</w:t>
      </w:r>
      <w:r w:rsidRPr="00604050">
        <w:rPr>
          <w:rFonts w:ascii="Arial" w:hAnsi="Arial" w:cs="Arial"/>
          <w:spacing w:val="56"/>
          <w:sz w:val="20"/>
          <w:szCs w:val="20"/>
        </w:rPr>
        <w:t xml:space="preserve"> </w:t>
      </w:r>
      <w:r w:rsidRPr="00604050">
        <w:rPr>
          <w:rFonts w:ascii="Arial" w:hAnsi="Arial" w:cs="Arial"/>
          <w:spacing w:val="-1"/>
          <w:sz w:val="20"/>
          <w:szCs w:val="20"/>
        </w:rPr>
        <w:t>среды»,</w:t>
      </w:r>
      <w:r w:rsidRPr="00604050">
        <w:rPr>
          <w:rFonts w:ascii="Arial" w:hAnsi="Arial" w:cs="Arial"/>
          <w:spacing w:val="55"/>
          <w:sz w:val="20"/>
          <w:szCs w:val="20"/>
        </w:rPr>
        <w:t xml:space="preserve"> </w:t>
      </w:r>
      <w:r w:rsidRPr="00604050">
        <w:rPr>
          <w:rFonts w:ascii="Arial" w:hAnsi="Arial" w:cs="Arial"/>
          <w:color w:val="000000" w:themeColor="text1"/>
          <w:sz w:val="20"/>
          <w:szCs w:val="20"/>
        </w:rPr>
        <w:t>руководствуясь</w:t>
      </w:r>
      <w:r w:rsidRPr="00604050">
        <w:rPr>
          <w:rFonts w:ascii="Arial" w:hAnsi="Arial" w:cs="Arial"/>
          <w:color w:val="000000" w:themeColor="text1"/>
          <w:spacing w:val="51"/>
          <w:sz w:val="20"/>
          <w:szCs w:val="20"/>
        </w:rPr>
        <w:t xml:space="preserve"> </w:t>
      </w:r>
      <w:r w:rsidRPr="00604050">
        <w:rPr>
          <w:rFonts w:ascii="Arial" w:hAnsi="Arial" w:cs="Arial"/>
          <w:color w:val="000000" w:themeColor="text1"/>
          <w:sz w:val="20"/>
          <w:szCs w:val="20"/>
        </w:rPr>
        <w:t>Уставом</w:t>
      </w:r>
      <w:r w:rsidRPr="00604050">
        <w:rPr>
          <w:rFonts w:ascii="Arial" w:hAnsi="Arial" w:cs="Arial"/>
          <w:color w:val="000000" w:themeColor="text1"/>
          <w:spacing w:val="38"/>
          <w:w w:val="99"/>
          <w:sz w:val="20"/>
          <w:szCs w:val="20"/>
        </w:rPr>
        <w:t xml:space="preserve"> </w:t>
      </w:r>
      <w:r w:rsidRPr="00604050">
        <w:rPr>
          <w:rFonts w:ascii="Arial" w:hAnsi="Arial" w:cs="Arial"/>
          <w:color w:val="000000" w:themeColor="text1"/>
          <w:sz w:val="20"/>
          <w:szCs w:val="20"/>
        </w:rPr>
        <w:t>муниципального образования Молчановское</w:t>
      </w:r>
      <w:r w:rsidRPr="00604050">
        <w:rPr>
          <w:rFonts w:ascii="Arial" w:hAnsi="Arial" w:cs="Arial"/>
          <w:color w:val="000000" w:themeColor="text1"/>
          <w:spacing w:val="24"/>
          <w:sz w:val="20"/>
          <w:szCs w:val="20"/>
        </w:rPr>
        <w:t xml:space="preserve"> </w:t>
      </w:r>
      <w:r w:rsidRPr="00604050">
        <w:rPr>
          <w:rFonts w:ascii="Arial" w:hAnsi="Arial" w:cs="Arial"/>
          <w:color w:val="000000" w:themeColor="text1"/>
          <w:sz w:val="20"/>
          <w:szCs w:val="20"/>
        </w:rPr>
        <w:t>сельское</w:t>
      </w:r>
      <w:r w:rsidRPr="00604050">
        <w:rPr>
          <w:rFonts w:ascii="Arial" w:hAnsi="Arial" w:cs="Arial"/>
          <w:color w:val="000000" w:themeColor="text1"/>
          <w:spacing w:val="25"/>
          <w:sz w:val="20"/>
          <w:szCs w:val="20"/>
        </w:rPr>
        <w:t xml:space="preserve"> </w:t>
      </w:r>
      <w:r w:rsidRPr="00604050">
        <w:rPr>
          <w:rFonts w:ascii="Arial" w:hAnsi="Arial" w:cs="Arial"/>
          <w:color w:val="000000" w:themeColor="text1"/>
          <w:sz w:val="20"/>
          <w:szCs w:val="20"/>
        </w:rPr>
        <w:t>поселение,</w:t>
      </w:r>
    </w:p>
    <w:p w:rsidR="000C69A6" w:rsidRPr="00604050" w:rsidRDefault="000C69A6" w:rsidP="000C69A6">
      <w:pPr>
        <w:spacing w:before="11"/>
        <w:rPr>
          <w:rFonts w:ascii="Arial" w:hAnsi="Arial" w:cs="Arial"/>
          <w:sz w:val="20"/>
          <w:szCs w:val="20"/>
        </w:rPr>
      </w:pPr>
    </w:p>
    <w:p w:rsidR="000C69A6" w:rsidRPr="00604050" w:rsidRDefault="000C69A6" w:rsidP="000C69A6">
      <w:pPr>
        <w:ind w:left="599"/>
        <w:rPr>
          <w:rFonts w:ascii="Arial" w:hAnsi="Arial" w:cs="Arial"/>
          <w:sz w:val="20"/>
          <w:szCs w:val="20"/>
        </w:rPr>
      </w:pPr>
      <w:r w:rsidRPr="00604050">
        <w:rPr>
          <w:rFonts w:ascii="Arial" w:hAnsi="Arial" w:cs="Arial"/>
          <w:spacing w:val="9"/>
          <w:sz w:val="20"/>
          <w:szCs w:val="20"/>
        </w:rPr>
        <w:t>ПОСТАНОВЛЯЮ:</w:t>
      </w:r>
    </w:p>
    <w:p w:rsidR="000C69A6" w:rsidRPr="00604050" w:rsidRDefault="000C69A6" w:rsidP="000C69A6">
      <w:pPr>
        <w:spacing w:before="8"/>
        <w:rPr>
          <w:rFonts w:ascii="Arial" w:hAnsi="Arial" w:cs="Arial"/>
          <w:sz w:val="20"/>
          <w:szCs w:val="20"/>
        </w:rPr>
      </w:pPr>
    </w:p>
    <w:p w:rsidR="000C69A6" w:rsidRPr="00604050" w:rsidRDefault="000C69A6" w:rsidP="00F26987">
      <w:pPr>
        <w:widowControl w:val="0"/>
        <w:numPr>
          <w:ilvl w:val="0"/>
          <w:numId w:val="7"/>
        </w:numPr>
        <w:tabs>
          <w:tab w:val="left" w:pos="417"/>
        </w:tabs>
        <w:ind w:right="99" w:firstLine="0"/>
        <w:jc w:val="both"/>
        <w:rPr>
          <w:rFonts w:ascii="Arial" w:hAnsi="Arial" w:cs="Arial"/>
          <w:sz w:val="20"/>
          <w:szCs w:val="20"/>
        </w:rPr>
      </w:pPr>
      <w:r w:rsidRPr="00604050">
        <w:rPr>
          <w:rFonts w:ascii="Arial" w:hAnsi="Arial" w:cs="Arial"/>
          <w:sz w:val="20"/>
          <w:szCs w:val="20"/>
        </w:rPr>
        <w:t>Утвердить</w:t>
      </w:r>
      <w:r w:rsidRPr="00604050">
        <w:rPr>
          <w:rFonts w:ascii="Arial" w:hAnsi="Arial" w:cs="Arial"/>
          <w:spacing w:val="3"/>
          <w:sz w:val="20"/>
          <w:szCs w:val="20"/>
        </w:rPr>
        <w:t xml:space="preserve"> </w:t>
      </w:r>
      <w:r w:rsidRPr="00604050">
        <w:rPr>
          <w:rFonts w:ascii="Arial" w:hAnsi="Arial" w:cs="Arial"/>
          <w:sz w:val="20"/>
          <w:szCs w:val="20"/>
        </w:rPr>
        <w:t>Муниципальную</w:t>
      </w:r>
      <w:r w:rsidRPr="00604050">
        <w:rPr>
          <w:rFonts w:ascii="Arial" w:hAnsi="Arial" w:cs="Arial"/>
          <w:spacing w:val="3"/>
          <w:sz w:val="20"/>
          <w:szCs w:val="20"/>
        </w:rPr>
        <w:t xml:space="preserve"> </w:t>
      </w:r>
      <w:r w:rsidRPr="00604050">
        <w:rPr>
          <w:rFonts w:ascii="Arial" w:hAnsi="Arial" w:cs="Arial"/>
          <w:sz w:val="20"/>
          <w:szCs w:val="20"/>
        </w:rPr>
        <w:t>программу</w:t>
      </w:r>
      <w:r w:rsidRPr="00604050">
        <w:rPr>
          <w:rFonts w:ascii="Arial" w:hAnsi="Arial" w:cs="Arial"/>
          <w:spacing w:val="5"/>
          <w:sz w:val="20"/>
          <w:szCs w:val="20"/>
        </w:rPr>
        <w:t xml:space="preserve"> </w:t>
      </w:r>
      <w:r w:rsidRPr="00604050">
        <w:rPr>
          <w:rFonts w:ascii="Arial" w:hAnsi="Arial" w:cs="Arial"/>
          <w:spacing w:val="-1"/>
          <w:sz w:val="20"/>
          <w:szCs w:val="20"/>
        </w:rPr>
        <w:t>в области охраны окружающей среды и рационального природопользования на территории Молчановского сельского поселения</w:t>
      </w:r>
      <w:r w:rsidRPr="00604050">
        <w:rPr>
          <w:rFonts w:ascii="Arial" w:hAnsi="Arial" w:cs="Arial"/>
          <w:spacing w:val="-9"/>
          <w:sz w:val="20"/>
          <w:szCs w:val="20"/>
        </w:rPr>
        <w:t xml:space="preserve"> </w:t>
      </w:r>
      <w:r w:rsidRPr="00604050">
        <w:rPr>
          <w:rFonts w:ascii="Arial" w:hAnsi="Arial" w:cs="Arial"/>
          <w:sz w:val="20"/>
          <w:szCs w:val="20"/>
        </w:rPr>
        <w:t>на</w:t>
      </w:r>
      <w:r w:rsidRPr="00604050">
        <w:rPr>
          <w:rFonts w:ascii="Arial" w:hAnsi="Arial" w:cs="Arial"/>
          <w:spacing w:val="-10"/>
          <w:sz w:val="20"/>
          <w:szCs w:val="20"/>
        </w:rPr>
        <w:t xml:space="preserve"> </w:t>
      </w:r>
      <w:r w:rsidRPr="00604050">
        <w:rPr>
          <w:rFonts w:ascii="Arial" w:hAnsi="Arial" w:cs="Arial"/>
          <w:spacing w:val="-1"/>
          <w:sz w:val="20"/>
          <w:szCs w:val="20"/>
        </w:rPr>
        <w:t>2019-2021</w:t>
      </w:r>
      <w:r w:rsidRPr="00604050">
        <w:rPr>
          <w:rFonts w:ascii="Arial" w:hAnsi="Arial" w:cs="Arial"/>
          <w:spacing w:val="-11"/>
          <w:sz w:val="20"/>
          <w:szCs w:val="20"/>
        </w:rPr>
        <w:t xml:space="preserve"> </w:t>
      </w:r>
      <w:r w:rsidRPr="00604050">
        <w:rPr>
          <w:rFonts w:ascii="Arial" w:hAnsi="Arial" w:cs="Arial"/>
          <w:sz w:val="20"/>
          <w:szCs w:val="20"/>
        </w:rPr>
        <w:t>годы.</w:t>
      </w:r>
    </w:p>
    <w:p w:rsidR="000C69A6" w:rsidRDefault="000C69A6" w:rsidP="00F26987">
      <w:pPr>
        <w:widowControl w:val="0"/>
        <w:numPr>
          <w:ilvl w:val="0"/>
          <w:numId w:val="7"/>
        </w:numPr>
        <w:tabs>
          <w:tab w:val="left" w:pos="417"/>
        </w:tabs>
        <w:ind w:right="99" w:firstLine="0"/>
        <w:jc w:val="both"/>
        <w:rPr>
          <w:rFonts w:ascii="Arial" w:hAnsi="Arial" w:cs="Arial"/>
          <w:sz w:val="20"/>
          <w:szCs w:val="20"/>
        </w:rPr>
      </w:pPr>
      <w:r w:rsidRPr="00604050">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(http://www. </w:t>
      </w:r>
      <w:hyperlink r:id="rId18" w:history="1">
        <w:r w:rsidRPr="00604050">
          <w:rPr>
            <w:rStyle w:val="ae"/>
            <w:rFonts w:ascii="Arial" w:hAnsi="Arial" w:cs="Arial"/>
            <w:sz w:val="20"/>
            <w:szCs w:val="20"/>
          </w:rPr>
          <w:t>http://msp.tomskinvest.ru/</w:t>
        </w:r>
      </w:hyperlink>
      <w:r w:rsidRPr="00604050">
        <w:rPr>
          <w:rFonts w:ascii="Arial" w:hAnsi="Arial" w:cs="Arial"/>
          <w:sz w:val="20"/>
          <w:szCs w:val="20"/>
        </w:rPr>
        <w:t xml:space="preserve">). </w:t>
      </w:r>
    </w:p>
    <w:p w:rsidR="000C69A6" w:rsidRPr="000C69A6" w:rsidRDefault="000C69A6" w:rsidP="00F26987">
      <w:pPr>
        <w:widowControl w:val="0"/>
        <w:numPr>
          <w:ilvl w:val="0"/>
          <w:numId w:val="7"/>
        </w:numPr>
        <w:tabs>
          <w:tab w:val="left" w:pos="417"/>
        </w:tabs>
        <w:ind w:right="99" w:firstLine="0"/>
        <w:jc w:val="both"/>
        <w:rPr>
          <w:rFonts w:ascii="Arial" w:hAnsi="Arial" w:cs="Arial"/>
          <w:sz w:val="20"/>
          <w:szCs w:val="20"/>
        </w:rPr>
      </w:pPr>
      <w:r w:rsidRPr="000C69A6">
        <w:rPr>
          <w:rFonts w:ascii="Arial" w:hAnsi="Arial" w:cs="Arial"/>
          <w:sz w:val="20"/>
          <w:szCs w:val="20"/>
        </w:rPr>
        <w:t>Настоящее постановление вступает в силу на следующий день после его официального опубликования.</w:t>
      </w:r>
    </w:p>
    <w:p w:rsidR="000C69A6" w:rsidRPr="00604050" w:rsidRDefault="000C69A6" w:rsidP="00F26987">
      <w:pPr>
        <w:widowControl w:val="0"/>
        <w:numPr>
          <w:ilvl w:val="0"/>
          <w:numId w:val="7"/>
        </w:numPr>
        <w:tabs>
          <w:tab w:val="left" w:pos="402"/>
        </w:tabs>
        <w:ind w:left="402" w:hanging="283"/>
        <w:jc w:val="both"/>
        <w:rPr>
          <w:rFonts w:ascii="Arial" w:hAnsi="Arial" w:cs="Arial"/>
          <w:sz w:val="20"/>
          <w:szCs w:val="20"/>
        </w:rPr>
      </w:pPr>
      <w:r w:rsidRPr="00604050">
        <w:rPr>
          <w:rFonts w:ascii="Arial" w:hAnsi="Arial" w:cs="Arial"/>
          <w:spacing w:val="-1"/>
          <w:sz w:val="20"/>
          <w:szCs w:val="20"/>
        </w:rPr>
        <w:t>Контроль</w:t>
      </w:r>
      <w:r w:rsidRPr="00604050">
        <w:rPr>
          <w:rFonts w:ascii="Arial" w:hAnsi="Arial" w:cs="Arial"/>
          <w:spacing w:val="-13"/>
          <w:sz w:val="20"/>
          <w:szCs w:val="20"/>
        </w:rPr>
        <w:t xml:space="preserve"> </w:t>
      </w:r>
      <w:r w:rsidRPr="00604050">
        <w:rPr>
          <w:rFonts w:ascii="Arial" w:hAnsi="Arial" w:cs="Arial"/>
          <w:sz w:val="20"/>
          <w:szCs w:val="20"/>
        </w:rPr>
        <w:t>за</w:t>
      </w:r>
      <w:r w:rsidRPr="00604050">
        <w:rPr>
          <w:rFonts w:ascii="Arial" w:hAnsi="Arial" w:cs="Arial"/>
          <w:spacing w:val="-10"/>
          <w:sz w:val="20"/>
          <w:szCs w:val="20"/>
        </w:rPr>
        <w:t xml:space="preserve"> </w:t>
      </w:r>
      <w:r w:rsidRPr="00604050">
        <w:rPr>
          <w:rFonts w:ascii="Arial" w:hAnsi="Arial" w:cs="Arial"/>
          <w:sz w:val="20"/>
          <w:szCs w:val="20"/>
        </w:rPr>
        <w:t>исполнением</w:t>
      </w:r>
      <w:r w:rsidRPr="00604050">
        <w:rPr>
          <w:rFonts w:ascii="Arial" w:hAnsi="Arial" w:cs="Arial"/>
          <w:spacing w:val="-9"/>
          <w:sz w:val="20"/>
          <w:szCs w:val="20"/>
        </w:rPr>
        <w:t xml:space="preserve"> </w:t>
      </w:r>
      <w:r w:rsidRPr="00604050">
        <w:rPr>
          <w:rFonts w:ascii="Arial" w:hAnsi="Arial" w:cs="Arial"/>
          <w:sz w:val="20"/>
          <w:szCs w:val="20"/>
        </w:rPr>
        <w:t>настоящего</w:t>
      </w:r>
      <w:r w:rsidRPr="00604050">
        <w:rPr>
          <w:rFonts w:ascii="Arial" w:hAnsi="Arial" w:cs="Arial"/>
          <w:spacing w:val="-6"/>
          <w:sz w:val="20"/>
          <w:szCs w:val="20"/>
        </w:rPr>
        <w:t xml:space="preserve"> </w:t>
      </w:r>
      <w:r w:rsidRPr="00604050">
        <w:rPr>
          <w:rFonts w:ascii="Arial" w:hAnsi="Arial" w:cs="Arial"/>
          <w:sz w:val="20"/>
          <w:szCs w:val="20"/>
        </w:rPr>
        <w:t>Постановления</w:t>
      </w:r>
      <w:r w:rsidRPr="00604050">
        <w:rPr>
          <w:rFonts w:ascii="Arial" w:hAnsi="Arial" w:cs="Arial"/>
          <w:spacing w:val="-9"/>
          <w:sz w:val="20"/>
          <w:szCs w:val="20"/>
        </w:rPr>
        <w:t xml:space="preserve"> </w:t>
      </w:r>
      <w:r w:rsidRPr="00604050">
        <w:rPr>
          <w:rFonts w:ascii="Arial" w:hAnsi="Arial" w:cs="Arial"/>
          <w:sz w:val="20"/>
          <w:szCs w:val="20"/>
        </w:rPr>
        <w:t>оставляю</w:t>
      </w:r>
      <w:r w:rsidRPr="00604050">
        <w:rPr>
          <w:rFonts w:ascii="Arial" w:hAnsi="Arial" w:cs="Arial"/>
          <w:spacing w:val="-12"/>
          <w:sz w:val="20"/>
          <w:szCs w:val="20"/>
        </w:rPr>
        <w:t xml:space="preserve"> </w:t>
      </w:r>
      <w:r w:rsidRPr="00604050">
        <w:rPr>
          <w:rFonts w:ascii="Arial" w:hAnsi="Arial" w:cs="Arial"/>
          <w:sz w:val="20"/>
          <w:szCs w:val="20"/>
        </w:rPr>
        <w:t>за</w:t>
      </w:r>
      <w:r w:rsidRPr="00604050">
        <w:rPr>
          <w:rFonts w:ascii="Arial" w:hAnsi="Arial" w:cs="Arial"/>
          <w:spacing w:val="-9"/>
          <w:sz w:val="20"/>
          <w:szCs w:val="20"/>
        </w:rPr>
        <w:t xml:space="preserve"> </w:t>
      </w:r>
      <w:r w:rsidRPr="00604050">
        <w:rPr>
          <w:rFonts w:ascii="Arial" w:hAnsi="Arial" w:cs="Arial"/>
          <w:sz w:val="20"/>
          <w:szCs w:val="20"/>
        </w:rPr>
        <w:t>собой.</w:t>
      </w:r>
    </w:p>
    <w:p w:rsidR="000C69A6" w:rsidRPr="00604050" w:rsidRDefault="000C69A6" w:rsidP="000C69A6">
      <w:pPr>
        <w:spacing w:before="11"/>
        <w:rPr>
          <w:rFonts w:ascii="Arial" w:hAnsi="Arial" w:cs="Arial"/>
          <w:sz w:val="20"/>
          <w:szCs w:val="20"/>
        </w:rPr>
      </w:pPr>
    </w:p>
    <w:p w:rsidR="000C69A6" w:rsidRPr="00604050" w:rsidRDefault="000C69A6" w:rsidP="000C69A6">
      <w:pPr>
        <w:spacing w:before="11"/>
        <w:rPr>
          <w:rFonts w:ascii="Arial" w:hAnsi="Arial" w:cs="Arial"/>
          <w:sz w:val="20"/>
          <w:szCs w:val="20"/>
        </w:rPr>
      </w:pPr>
    </w:p>
    <w:p w:rsidR="000C69A6" w:rsidRPr="00604050" w:rsidRDefault="000C69A6" w:rsidP="000C69A6">
      <w:pPr>
        <w:spacing w:line="241" w:lineRule="auto"/>
        <w:ind w:right="121"/>
        <w:rPr>
          <w:rFonts w:ascii="Arial" w:hAnsi="Arial" w:cs="Arial"/>
          <w:spacing w:val="-2"/>
          <w:sz w:val="20"/>
          <w:szCs w:val="20"/>
        </w:rPr>
      </w:pPr>
      <w:r w:rsidRPr="00604050">
        <w:rPr>
          <w:rFonts w:ascii="Arial" w:hAnsi="Arial" w:cs="Arial"/>
          <w:sz w:val="20"/>
          <w:szCs w:val="20"/>
        </w:rPr>
        <w:t>Глава</w:t>
      </w:r>
      <w:r w:rsidRPr="00604050">
        <w:rPr>
          <w:rFonts w:ascii="Arial" w:hAnsi="Arial" w:cs="Arial"/>
          <w:spacing w:val="-15"/>
          <w:sz w:val="20"/>
          <w:szCs w:val="20"/>
        </w:rPr>
        <w:t xml:space="preserve"> </w:t>
      </w:r>
      <w:r w:rsidRPr="00604050">
        <w:rPr>
          <w:rFonts w:ascii="Arial" w:hAnsi="Arial" w:cs="Arial"/>
          <w:sz w:val="20"/>
          <w:szCs w:val="20"/>
        </w:rPr>
        <w:t xml:space="preserve">Молчановского сельского поселения        </w:t>
      </w:r>
      <w:r w:rsidRPr="00604050">
        <w:rPr>
          <w:rFonts w:ascii="Arial" w:hAnsi="Arial" w:cs="Arial"/>
          <w:sz w:val="20"/>
          <w:szCs w:val="20"/>
        </w:rPr>
        <w:tab/>
        <w:t>(подпись)</w:t>
      </w:r>
      <w:r w:rsidRPr="00604050">
        <w:rPr>
          <w:rFonts w:ascii="Arial" w:hAnsi="Arial" w:cs="Arial"/>
          <w:sz w:val="20"/>
          <w:szCs w:val="20"/>
        </w:rPr>
        <w:tab/>
      </w:r>
      <w:r w:rsidRPr="00604050">
        <w:rPr>
          <w:rFonts w:ascii="Arial" w:hAnsi="Arial" w:cs="Arial"/>
          <w:sz w:val="20"/>
          <w:szCs w:val="20"/>
        </w:rPr>
        <w:tab/>
      </w:r>
      <w:r w:rsidRPr="00604050">
        <w:rPr>
          <w:rFonts w:ascii="Arial" w:hAnsi="Arial" w:cs="Arial"/>
          <w:sz w:val="20"/>
          <w:szCs w:val="20"/>
        </w:rPr>
        <w:tab/>
      </w:r>
      <w:r w:rsidRPr="00604050">
        <w:rPr>
          <w:rFonts w:ascii="Arial" w:hAnsi="Arial" w:cs="Arial"/>
          <w:spacing w:val="-2"/>
          <w:sz w:val="20"/>
          <w:szCs w:val="20"/>
        </w:rPr>
        <w:t>А. Л. Гензе</w:t>
      </w:r>
    </w:p>
    <w:p w:rsidR="000C69A6" w:rsidRPr="00604050" w:rsidRDefault="000C69A6" w:rsidP="000C69A6">
      <w:pPr>
        <w:ind w:right="119"/>
        <w:rPr>
          <w:rFonts w:ascii="Arial" w:hAnsi="Arial" w:cs="Arial"/>
          <w:spacing w:val="-2"/>
          <w:sz w:val="20"/>
          <w:szCs w:val="20"/>
        </w:rPr>
      </w:pPr>
    </w:p>
    <w:p w:rsidR="000C69A6" w:rsidRPr="00604050" w:rsidRDefault="000C69A6" w:rsidP="000C69A6">
      <w:pPr>
        <w:spacing w:before="47" w:line="322" w:lineRule="exact"/>
        <w:jc w:val="right"/>
        <w:rPr>
          <w:rFonts w:ascii="Arial" w:hAnsi="Arial" w:cs="Arial"/>
          <w:spacing w:val="-2"/>
          <w:sz w:val="20"/>
          <w:szCs w:val="20"/>
        </w:rPr>
      </w:pPr>
    </w:p>
    <w:p w:rsidR="000C69A6" w:rsidRPr="00604050" w:rsidRDefault="000C69A6" w:rsidP="000C69A6">
      <w:pPr>
        <w:spacing w:before="47" w:line="322" w:lineRule="exact"/>
        <w:jc w:val="right"/>
        <w:rPr>
          <w:rFonts w:ascii="Arial" w:hAnsi="Arial" w:cs="Arial"/>
          <w:spacing w:val="-2"/>
          <w:sz w:val="20"/>
          <w:szCs w:val="20"/>
        </w:rPr>
      </w:pPr>
    </w:p>
    <w:p w:rsidR="000C69A6" w:rsidRPr="00604050" w:rsidRDefault="000C69A6" w:rsidP="000C69A6">
      <w:pPr>
        <w:spacing w:before="47" w:line="322" w:lineRule="exact"/>
        <w:jc w:val="right"/>
        <w:rPr>
          <w:rFonts w:ascii="Arial" w:hAnsi="Arial" w:cs="Arial"/>
          <w:sz w:val="20"/>
          <w:szCs w:val="20"/>
        </w:rPr>
      </w:pPr>
      <w:r w:rsidRPr="00604050">
        <w:rPr>
          <w:rFonts w:ascii="Arial" w:hAnsi="Arial" w:cs="Arial"/>
          <w:sz w:val="20"/>
          <w:szCs w:val="20"/>
        </w:rPr>
        <w:t>УТВЕРЖДЕНА</w:t>
      </w:r>
    </w:p>
    <w:p w:rsidR="000C69A6" w:rsidRPr="00604050" w:rsidRDefault="000C69A6" w:rsidP="000C69A6">
      <w:pPr>
        <w:ind w:left="4962" w:right="102" w:hanging="875"/>
        <w:jc w:val="right"/>
        <w:rPr>
          <w:rFonts w:ascii="Arial" w:hAnsi="Arial" w:cs="Arial"/>
          <w:spacing w:val="-5"/>
          <w:sz w:val="20"/>
          <w:szCs w:val="20"/>
        </w:rPr>
      </w:pPr>
      <w:r w:rsidRPr="00604050">
        <w:rPr>
          <w:rFonts w:ascii="Arial" w:hAnsi="Arial" w:cs="Arial"/>
          <w:sz w:val="20"/>
          <w:szCs w:val="20"/>
        </w:rPr>
        <w:t>постановлением</w:t>
      </w:r>
      <w:r w:rsidRPr="00604050">
        <w:rPr>
          <w:rFonts w:ascii="Arial" w:hAnsi="Arial" w:cs="Arial"/>
          <w:spacing w:val="-32"/>
          <w:sz w:val="20"/>
          <w:szCs w:val="20"/>
        </w:rPr>
        <w:t xml:space="preserve">  </w:t>
      </w:r>
      <w:r w:rsidRPr="00604050">
        <w:rPr>
          <w:rFonts w:ascii="Arial" w:hAnsi="Arial" w:cs="Arial"/>
          <w:sz w:val="20"/>
          <w:szCs w:val="20"/>
        </w:rPr>
        <w:t>Администрации</w:t>
      </w:r>
      <w:r w:rsidRPr="00604050">
        <w:rPr>
          <w:rFonts w:ascii="Arial" w:hAnsi="Arial" w:cs="Arial"/>
          <w:spacing w:val="23"/>
          <w:w w:val="99"/>
          <w:sz w:val="20"/>
          <w:szCs w:val="20"/>
        </w:rPr>
        <w:t xml:space="preserve"> </w:t>
      </w:r>
      <w:r w:rsidRPr="00604050">
        <w:rPr>
          <w:rFonts w:ascii="Arial" w:hAnsi="Arial" w:cs="Arial"/>
          <w:sz w:val="20"/>
          <w:szCs w:val="20"/>
        </w:rPr>
        <w:t xml:space="preserve">Молчановского </w:t>
      </w:r>
      <w:r w:rsidRPr="00604050">
        <w:rPr>
          <w:rFonts w:ascii="Arial" w:hAnsi="Arial" w:cs="Arial"/>
          <w:spacing w:val="-32"/>
          <w:sz w:val="20"/>
          <w:szCs w:val="20"/>
        </w:rPr>
        <w:t xml:space="preserve"> </w:t>
      </w:r>
      <w:r w:rsidRPr="00604050">
        <w:rPr>
          <w:rFonts w:ascii="Arial" w:hAnsi="Arial" w:cs="Arial"/>
          <w:sz w:val="20"/>
          <w:szCs w:val="20"/>
        </w:rPr>
        <w:t>сельского</w:t>
      </w:r>
      <w:r w:rsidRPr="00604050">
        <w:rPr>
          <w:rFonts w:ascii="Arial" w:hAnsi="Arial" w:cs="Arial"/>
          <w:spacing w:val="22"/>
          <w:w w:val="99"/>
          <w:sz w:val="20"/>
          <w:szCs w:val="20"/>
        </w:rPr>
        <w:t xml:space="preserve"> </w:t>
      </w:r>
      <w:r w:rsidRPr="00604050">
        <w:rPr>
          <w:rFonts w:ascii="Arial" w:hAnsi="Arial" w:cs="Arial"/>
          <w:sz w:val="20"/>
          <w:szCs w:val="20"/>
        </w:rPr>
        <w:t>поселения</w:t>
      </w:r>
      <w:r w:rsidRPr="00604050">
        <w:rPr>
          <w:rFonts w:ascii="Arial" w:hAnsi="Arial" w:cs="Arial"/>
          <w:spacing w:val="-5"/>
          <w:sz w:val="20"/>
          <w:szCs w:val="20"/>
        </w:rPr>
        <w:t xml:space="preserve"> </w:t>
      </w:r>
    </w:p>
    <w:p w:rsidR="000C69A6" w:rsidRPr="00604050" w:rsidRDefault="000C69A6" w:rsidP="000C69A6">
      <w:pPr>
        <w:ind w:left="5553" w:right="102"/>
        <w:jc w:val="right"/>
        <w:rPr>
          <w:rFonts w:ascii="Arial" w:hAnsi="Arial" w:cs="Arial"/>
          <w:sz w:val="20"/>
          <w:szCs w:val="20"/>
        </w:rPr>
      </w:pPr>
      <w:r w:rsidRPr="00604050">
        <w:rPr>
          <w:rFonts w:ascii="Arial" w:hAnsi="Arial" w:cs="Arial"/>
          <w:sz w:val="20"/>
          <w:szCs w:val="20"/>
        </w:rPr>
        <w:t>от</w:t>
      </w:r>
      <w:r w:rsidRPr="00604050">
        <w:rPr>
          <w:rFonts w:ascii="Arial" w:hAnsi="Arial" w:cs="Arial"/>
          <w:spacing w:val="-8"/>
          <w:sz w:val="20"/>
          <w:szCs w:val="20"/>
        </w:rPr>
        <w:t xml:space="preserve"> «25» января</w:t>
      </w:r>
      <w:r w:rsidRPr="00604050">
        <w:rPr>
          <w:rFonts w:ascii="Arial" w:hAnsi="Arial" w:cs="Arial"/>
          <w:sz w:val="20"/>
          <w:szCs w:val="20"/>
        </w:rPr>
        <w:t xml:space="preserve"> 2019</w:t>
      </w:r>
      <w:r w:rsidRPr="00604050">
        <w:rPr>
          <w:rFonts w:ascii="Arial" w:hAnsi="Arial" w:cs="Arial"/>
          <w:spacing w:val="-7"/>
          <w:sz w:val="20"/>
          <w:szCs w:val="20"/>
        </w:rPr>
        <w:t xml:space="preserve"> </w:t>
      </w:r>
      <w:r w:rsidRPr="00604050">
        <w:rPr>
          <w:rFonts w:ascii="Arial" w:hAnsi="Arial" w:cs="Arial"/>
          <w:sz w:val="20"/>
          <w:szCs w:val="20"/>
        </w:rPr>
        <w:t>№</w:t>
      </w:r>
      <w:r w:rsidRPr="00604050">
        <w:rPr>
          <w:rFonts w:ascii="Arial" w:hAnsi="Arial" w:cs="Arial"/>
          <w:spacing w:val="-7"/>
          <w:sz w:val="20"/>
          <w:szCs w:val="20"/>
        </w:rPr>
        <w:t>10</w:t>
      </w:r>
    </w:p>
    <w:p w:rsidR="000C69A6" w:rsidRPr="00604050" w:rsidRDefault="000C69A6" w:rsidP="000C69A6">
      <w:pPr>
        <w:rPr>
          <w:rFonts w:ascii="Arial" w:hAnsi="Arial" w:cs="Arial"/>
          <w:sz w:val="20"/>
          <w:szCs w:val="20"/>
        </w:rPr>
      </w:pPr>
    </w:p>
    <w:p w:rsidR="000C69A6" w:rsidRPr="00604050" w:rsidRDefault="000C69A6" w:rsidP="000C69A6">
      <w:pPr>
        <w:rPr>
          <w:rFonts w:ascii="Arial" w:hAnsi="Arial" w:cs="Arial"/>
          <w:sz w:val="20"/>
          <w:szCs w:val="20"/>
        </w:rPr>
      </w:pPr>
    </w:p>
    <w:p w:rsidR="000C69A6" w:rsidRPr="00604050" w:rsidRDefault="000C69A6" w:rsidP="000C69A6">
      <w:pPr>
        <w:rPr>
          <w:rFonts w:ascii="Arial" w:hAnsi="Arial" w:cs="Arial"/>
          <w:sz w:val="20"/>
          <w:szCs w:val="20"/>
        </w:rPr>
      </w:pPr>
    </w:p>
    <w:p w:rsidR="000C69A6" w:rsidRPr="00604050" w:rsidRDefault="000C69A6" w:rsidP="000C69A6">
      <w:pPr>
        <w:rPr>
          <w:rFonts w:ascii="Arial" w:hAnsi="Arial" w:cs="Arial"/>
          <w:sz w:val="20"/>
          <w:szCs w:val="20"/>
        </w:rPr>
      </w:pPr>
    </w:p>
    <w:p w:rsidR="000C69A6" w:rsidRPr="00604050" w:rsidRDefault="000C69A6" w:rsidP="000C69A6">
      <w:pPr>
        <w:spacing w:before="11"/>
        <w:jc w:val="center"/>
        <w:rPr>
          <w:rFonts w:ascii="Arial" w:hAnsi="Arial" w:cs="Arial"/>
          <w:sz w:val="20"/>
          <w:szCs w:val="20"/>
        </w:rPr>
      </w:pPr>
      <w:r w:rsidRPr="00604050">
        <w:rPr>
          <w:rStyle w:val="msonormal0"/>
          <w:rFonts w:ascii="Arial" w:hAnsi="Arial" w:cs="Arial"/>
          <w:bCs/>
          <w:color w:val="000000"/>
          <w:sz w:val="20"/>
          <w:szCs w:val="20"/>
        </w:rPr>
        <w:t>МУНИЦИПАЛЬНАЯ ПРОГРАММА В ОБЛАСТИ ОХРАНЫ ОКРУЖАЮЩЕЙ СРЕДЫ И РАЦИОНАЛЬНОГО ПРИРОДОПОЛЬЗОВАНИЯ НА ТЕРРИТОРИИ МОЛЧАНОВСКОГО СЕЛЬСКОГО ПОСЕЛЕНИЯ на 2019-2021 ГОДЫ</w:t>
      </w:r>
    </w:p>
    <w:p w:rsidR="000C69A6" w:rsidRPr="00604050" w:rsidRDefault="000C69A6" w:rsidP="000C69A6">
      <w:pPr>
        <w:spacing w:line="413" w:lineRule="exact"/>
        <w:ind w:left="6"/>
        <w:jc w:val="center"/>
        <w:rPr>
          <w:rFonts w:ascii="Arial" w:hAnsi="Arial" w:cs="Arial"/>
          <w:sz w:val="20"/>
          <w:szCs w:val="20"/>
        </w:rPr>
      </w:pPr>
      <w:r w:rsidRPr="00604050">
        <w:rPr>
          <w:rFonts w:ascii="Arial" w:hAnsi="Arial" w:cs="Arial"/>
          <w:spacing w:val="-2"/>
          <w:sz w:val="20"/>
          <w:szCs w:val="20"/>
        </w:rPr>
        <w:t xml:space="preserve"> (далее</w:t>
      </w:r>
      <w:r w:rsidRPr="00604050">
        <w:rPr>
          <w:rFonts w:ascii="Arial" w:hAnsi="Arial" w:cs="Arial"/>
          <w:spacing w:val="-19"/>
          <w:sz w:val="20"/>
          <w:szCs w:val="20"/>
        </w:rPr>
        <w:t xml:space="preserve"> </w:t>
      </w:r>
      <w:r w:rsidRPr="00604050">
        <w:rPr>
          <w:rFonts w:ascii="Arial" w:hAnsi="Arial" w:cs="Arial"/>
          <w:sz w:val="20"/>
          <w:szCs w:val="20"/>
        </w:rPr>
        <w:t>–</w:t>
      </w:r>
      <w:r w:rsidRPr="00604050">
        <w:rPr>
          <w:rFonts w:ascii="Arial" w:hAnsi="Arial" w:cs="Arial"/>
          <w:spacing w:val="-15"/>
          <w:sz w:val="20"/>
          <w:szCs w:val="20"/>
        </w:rPr>
        <w:t xml:space="preserve"> </w:t>
      </w:r>
      <w:r w:rsidRPr="00604050">
        <w:rPr>
          <w:rFonts w:ascii="Arial" w:hAnsi="Arial" w:cs="Arial"/>
          <w:spacing w:val="-1"/>
          <w:sz w:val="20"/>
          <w:szCs w:val="20"/>
        </w:rPr>
        <w:t>муниципальная</w:t>
      </w:r>
      <w:r w:rsidRPr="00604050">
        <w:rPr>
          <w:rFonts w:ascii="Arial" w:hAnsi="Arial" w:cs="Arial"/>
          <w:spacing w:val="-15"/>
          <w:sz w:val="20"/>
          <w:szCs w:val="20"/>
        </w:rPr>
        <w:t xml:space="preserve"> </w:t>
      </w:r>
      <w:r w:rsidRPr="00604050">
        <w:rPr>
          <w:rFonts w:ascii="Arial" w:hAnsi="Arial" w:cs="Arial"/>
          <w:spacing w:val="-1"/>
          <w:sz w:val="20"/>
          <w:szCs w:val="20"/>
        </w:rPr>
        <w:t>программа)</w:t>
      </w:r>
    </w:p>
    <w:p w:rsidR="000C69A6" w:rsidRPr="00604050" w:rsidRDefault="000C69A6" w:rsidP="000C69A6">
      <w:pPr>
        <w:spacing w:line="413" w:lineRule="exact"/>
        <w:jc w:val="center"/>
        <w:rPr>
          <w:rFonts w:ascii="Arial" w:hAnsi="Arial" w:cs="Arial"/>
          <w:sz w:val="20"/>
          <w:szCs w:val="20"/>
        </w:rPr>
        <w:sectPr w:rsidR="000C69A6" w:rsidRPr="00604050" w:rsidSect="000C69A6">
          <w:headerReference w:type="default" r:id="rId19"/>
          <w:type w:val="continuous"/>
          <w:pgSz w:w="11900" w:h="16840"/>
          <w:pgMar w:top="720" w:right="720" w:bottom="720" w:left="720" w:header="720" w:footer="720" w:gutter="0"/>
          <w:cols w:space="720"/>
          <w:docGrid w:linePitch="299"/>
        </w:sectPr>
      </w:pPr>
    </w:p>
    <w:p w:rsidR="000C69A6" w:rsidRPr="00604050" w:rsidRDefault="000C69A6" w:rsidP="000C69A6">
      <w:pPr>
        <w:pStyle w:val="a4"/>
        <w:spacing w:before="46"/>
        <w:ind w:left="228" w:right="218"/>
        <w:jc w:val="center"/>
        <w:rPr>
          <w:rFonts w:ascii="Arial" w:hAnsi="Arial" w:cs="Arial"/>
          <w:spacing w:val="-8"/>
          <w:sz w:val="20"/>
        </w:rPr>
      </w:pPr>
      <w:r w:rsidRPr="00604050">
        <w:rPr>
          <w:rFonts w:ascii="Arial" w:hAnsi="Arial" w:cs="Arial"/>
          <w:spacing w:val="-1"/>
          <w:sz w:val="20"/>
        </w:rPr>
        <w:lastRenderedPageBreak/>
        <w:t>ПАСПОРТ</w:t>
      </w:r>
      <w:r w:rsidRPr="00604050">
        <w:rPr>
          <w:rFonts w:ascii="Arial" w:hAnsi="Arial" w:cs="Arial"/>
          <w:spacing w:val="-8"/>
          <w:sz w:val="20"/>
        </w:rPr>
        <w:t xml:space="preserve"> </w:t>
      </w:r>
    </w:p>
    <w:p w:rsidR="000C69A6" w:rsidRPr="00604050" w:rsidRDefault="000C69A6" w:rsidP="000C69A6">
      <w:pPr>
        <w:pStyle w:val="a4"/>
        <w:spacing w:before="46"/>
        <w:ind w:left="228" w:right="218"/>
        <w:jc w:val="center"/>
        <w:rPr>
          <w:rFonts w:ascii="Arial" w:hAnsi="Arial" w:cs="Arial"/>
          <w:sz w:val="20"/>
        </w:rPr>
      </w:pPr>
      <w:r w:rsidRPr="00604050">
        <w:rPr>
          <w:rStyle w:val="msonormal0"/>
          <w:rFonts w:ascii="Arial" w:hAnsi="Arial" w:cs="Arial"/>
          <w:bCs/>
          <w:color w:val="000000"/>
          <w:sz w:val="20"/>
        </w:rPr>
        <w:t>МУНИЦИПАЛЬНОЙ ПРОГРАММЫ В ОБЛАСТИ ОХРАНЫ ОКРУЖАЮЩЕЙ СРЕДЫ И РАЦИОНАЛЬНОГО ПРИРОДОПОЛЬЗОВАНИЯ НА ТЕРРИТОРИИ МОЛЧАНОВСКОГО СЕЛЬСКОГО ПОСЕЛЕНИЯ на 2019-2021 ГОДА</w:t>
      </w:r>
    </w:p>
    <w:p w:rsidR="000C69A6" w:rsidRPr="00604050" w:rsidRDefault="000C69A6" w:rsidP="000C69A6">
      <w:pPr>
        <w:spacing w:before="9"/>
        <w:rPr>
          <w:rFonts w:ascii="Arial" w:hAnsi="Arial" w:cs="Arial"/>
          <w:sz w:val="20"/>
          <w:szCs w:val="20"/>
        </w:rPr>
      </w:pPr>
    </w:p>
    <w:tbl>
      <w:tblPr>
        <w:tblW w:w="0" w:type="auto"/>
        <w:tblInd w:w="103" w:type="dxa"/>
        <w:tblLayout w:type="fixed"/>
        <w:tblLook w:val="01E0" w:firstRow="1" w:lastRow="1" w:firstColumn="1" w:lastColumn="1" w:noHBand="0" w:noVBand="0"/>
      </w:tblPr>
      <w:tblGrid>
        <w:gridCol w:w="2510"/>
        <w:gridCol w:w="7200"/>
      </w:tblGrid>
      <w:tr w:rsidR="000C69A6" w:rsidRPr="00604050" w:rsidTr="000C69A6">
        <w:trPr>
          <w:trHeight w:hRule="exact" w:val="823"/>
        </w:trPr>
        <w:tc>
          <w:tcPr>
            <w:tcW w:w="251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ind w:left="104" w:right="637"/>
              <w:rPr>
                <w:rFonts w:ascii="Arial" w:eastAsia="Times New Roman" w:hAnsi="Arial" w:cs="Arial"/>
                <w:sz w:val="20"/>
                <w:szCs w:val="20"/>
              </w:rPr>
            </w:pPr>
            <w:r w:rsidRPr="00604050">
              <w:rPr>
                <w:rFonts w:ascii="Arial" w:hAnsi="Arial" w:cs="Arial"/>
                <w:spacing w:val="-1"/>
                <w:sz w:val="20"/>
                <w:szCs w:val="20"/>
              </w:rPr>
              <w:t>Наименование</w:t>
            </w:r>
            <w:r w:rsidRPr="00604050">
              <w:rPr>
                <w:rFonts w:ascii="Arial" w:hAnsi="Arial" w:cs="Arial"/>
                <w:spacing w:val="22"/>
                <w:w w:val="99"/>
                <w:sz w:val="20"/>
                <w:szCs w:val="20"/>
              </w:rPr>
              <w:t xml:space="preserve"> </w:t>
            </w:r>
            <w:r w:rsidRPr="00604050">
              <w:rPr>
                <w:rFonts w:ascii="Arial" w:hAnsi="Arial" w:cs="Arial"/>
                <w:sz w:val="20"/>
                <w:szCs w:val="20"/>
              </w:rPr>
              <w:t>программы</w:t>
            </w:r>
          </w:p>
        </w:tc>
        <w:tc>
          <w:tcPr>
            <w:tcW w:w="720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spacing w:before="11"/>
              <w:rPr>
                <w:rFonts w:ascii="Arial" w:hAnsi="Arial" w:cs="Arial"/>
                <w:sz w:val="20"/>
                <w:szCs w:val="20"/>
              </w:rPr>
            </w:pPr>
            <w:r w:rsidRPr="00604050">
              <w:rPr>
                <w:rStyle w:val="msonormal0"/>
                <w:rFonts w:ascii="Arial" w:hAnsi="Arial" w:cs="Arial"/>
                <w:bCs/>
                <w:color w:val="000000"/>
                <w:sz w:val="20"/>
                <w:szCs w:val="20"/>
              </w:rPr>
              <w:t xml:space="preserve">Муниципальная программа в области охраны окружающей среды и рационального природопользования на территории Молчановского сельского поселения на 2019-2021 года </w:t>
            </w:r>
          </w:p>
        </w:tc>
      </w:tr>
      <w:tr w:rsidR="000C69A6" w:rsidRPr="00604050" w:rsidTr="000C69A6">
        <w:trPr>
          <w:trHeight w:hRule="exact" w:val="835"/>
        </w:trPr>
        <w:tc>
          <w:tcPr>
            <w:tcW w:w="251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ind w:left="104" w:right="637"/>
              <w:rPr>
                <w:rFonts w:ascii="Arial" w:eastAsia="Times New Roman" w:hAnsi="Arial" w:cs="Arial"/>
                <w:sz w:val="20"/>
                <w:szCs w:val="20"/>
              </w:rPr>
            </w:pPr>
            <w:r w:rsidRPr="00604050">
              <w:rPr>
                <w:rFonts w:ascii="Arial" w:hAnsi="Arial" w:cs="Arial"/>
                <w:sz w:val="20"/>
                <w:szCs w:val="20"/>
              </w:rPr>
              <w:t>Ответственный</w:t>
            </w:r>
            <w:r w:rsidRPr="00604050">
              <w:rPr>
                <w:rFonts w:ascii="Arial" w:hAnsi="Arial" w:cs="Arial"/>
                <w:spacing w:val="23"/>
                <w:w w:val="99"/>
                <w:sz w:val="20"/>
                <w:szCs w:val="20"/>
              </w:rPr>
              <w:t xml:space="preserve"> </w:t>
            </w:r>
            <w:r w:rsidRPr="00604050">
              <w:rPr>
                <w:rFonts w:ascii="Arial" w:hAnsi="Arial" w:cs="Arial"/>
                <w:sz w:val="20"/>
                <w:szCs w:val="20"/>
              </w:rPr>
              <w:t>исполнитель</w:t>
            </w:r>
            <w:r w:rsidRPr="00604050">
              <w:rPr>
                <w:rFonts w:ascii="Arial" w:hAnsi="Arial" w:cs="Arial"/>
                <w:w w:val="99"/>
                <w:sz w:val="20"/>
                <w:szCs w:val="20"/>
              </w:rPr>
              <w:t xml:space="preserve"> </w:t>
            </w:r>
            <w:r w:rsidRPr="00604050">
              <w:rPr>
                <w:rFonts w:ascii="Arial" w:hAnsi="Arial" w:cs="Arial"/>
                <w:sz w:val="20"/>
                <w:szCs w:val="20"/>
              </w:rPr>
              <w:t>программы</w:t>
            </w:r>
          </w:p>
        </w:tc>
        <w:tc>
          <w:tcPr>
            <w:tcW w:w="720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67" w:lineRule="exact"/>
              <w:ind w:left="104"/>
              <w:rPr>
                <w:rFonts w:ascii="Arial" w:eastAsia="Times New Roman" w:hAnsi="Arial" w:cs="Arial"/>
                <w:sz w:val="20"/>
                <w:szCs w:val="20"/>
              </w:rPr>
            </w:pPr>
            <w:r w:rsidRPr="00604050">
              <w:rPr>
                <w:rFonts w:ascii="Arial" w:hAnsi="Arial" w:cs="Arial"/>
                <w:sz w:val="20"/>
                <w:szCs w:val="20"/>
              </w:rPr>
              <w:t>Администрация</w:t>
            </w:r>
            <w:r w:rsidRPr="00604050">
              <w:rPr>
                <w:rFonts w:ascii="Arial" w:hAnsi="Arial" w:cs="Arial"/>
                <w:spacing w:val="-17"/>
                <w:sz w:val="20"/>
                <w:szCs w:val="20"/>
              </w:rPr>
              <w:t xml:space="preserve"> </w:t>
            </w:r>
            <w:r w:rsidRPr="00604050">
              <w:rPr>
                <w:rFonts w:ascii="Arial" w:hAnsi="Arial" w:cs="Arial"/>
                <w:spacing w:val="-1"/>
                <w:sz w:val="20"/>
                <w:szCs w:val="20"/>
                <w:lang w:val="ru-RU"/>
              </w:rPr>
              <w:t>Молчановского</w:t>
            </w:r>
            <w:r w:rsidRPr="00604050">
              <w:rPr>
                <w:rFonts w:ascii="Arial" w:hAnsi="Arial" w:cs="Arial"/>
                <w:spacing w:val="-12"/>
                <w:sz w:val="20"/>
                <w:szCs w:val="20"/>
              </w:rPr>
              <w:t xml:space="preserve"> </w:t>
            </w:r>
            <w:r w:rsidRPr="00604050">
              <w:rPr>
                <w:rFonts w:ascii="Arial" w:hAnsi="Arial" w:cs="Arial"/>
                <w:spacing w:val="-1"/>
                <w:sz w:val="20"/>
                <w:szCs w:val="20"/>
              </w:rPr>
              <w:t>сельского</w:t>
            </w:r>
            <w:r w:rsidRPr="00604050">
              <w:rPr>
                <w:rFonts w:ascii="Arial" w:hAnsi="Arial" w:cs="Arial"/>
                <w:spacing w:val="-16"/>
                <w:sz w:val="20"/>
                <w:szCs w:val="20"/>
              </w:rPr>
              <w:t xml:space="preserve"> </w:t>
            </w:r>
            <w:r w:rsidRPr="00604050">
              <w:rPr>
                <w:rFonts w:ascii="Arial" w:hAnsi="Arial" w:cs="Arial"/>
                <w:spacing w:val="-1"/>
                <w:sz w:val="20"/>
                <w:szCs w:val="20"/>
              </w:rPr>
              <w:t>поселения</w:t>
            </w:r>
          </w:p>
        </w:tc>
      </w:tr>
      <w:tr w:rsidR="000C69A6" w:rsidRPr="00604050" w:rsidTr="000C69A6">
        <w:trPr>
          <w:trHeight w:hRule="exact" w:val="2542"/>
        </w:trPr>
        <w:tc>
          <w:tcPr>
            <w:tcW w:w="251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ind w:left="104" w:right="637"/>
              <w:rPr>
                <w:rFonts w:ascii="Arial" w:eastAsia="Times New Roman" w:hAnsi="Arial" w:cs="Arial"/>
                <w:sz w:val="20"/>
                <w:szCs w:val="20"/>
                <w:lang w:val="ru-RU"/>
              </w:rPr>
            </w:pPr>
            <w:r w:rsidRPr="00604050">
              <w:rPr>
                <w:rFonts w:ascii="Arial" w:eastAsia="Times New Roman" w:hAnsi="Arial" w:cs="Arial"/>
                <w:sz w:val="20"/>
                <w:szCs w:val="20"/>
                <w:lang w:val="ru-RU"/>
              </w:rPr>
              <w:t>Основание для разработки</w:t>
            </w:r>
          </w:p>
        </w:tc>
        <w:tc>
          <w:tcPr>
            <w:tcW w:w="720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ind w:left="104" w:right="70"/>
              <w:rPr>
                <w:rFonts w:ascii="Arial" w:hAnsi="Arial" w:cs="Arial"/>
                <w:color w:val="000000"/>
                <w:sz w:val="20"/>
                <w:szCs w:val="20"/>
                <w:lang w:val="ru-RU"/>
              </w:rPr>
            </w:pPr>
            <w:r w:rsidRPr="00604050">
              <w:rPr>
                <w:rFonts w:ascii="Arial" w:hAnsi="Arial" w:cs="Arial"/>
                <w:color w:val="000000"/>
                <w:sz w:val="20"/>
                <w:szCs w:val="20"/>
                <w:lang w:val="ru-RU"/>
              </w:rPr>
              <w:t xml:space="preserve">-Федеральный закон от 06.10.2003г. № 131-ФЗ "Об общих принципах организации местного самоуправления в Российской Федерации", </w:t>
            </w:r>
          </w:p>
          <w:p w:rsidR="000C69A6" w:rsidRPr="00604050" w:rsidRDefault="000C69A6" w:rsidP="000C69A6">
            <w:pPr>
              <w:pStyle w:val="TableParagraph"/>
              <w:ind w:left="104" w:right="70"/>
              <w:rPr>
                <w:rFonts w:ascii="Arial" w:hAnsi="Arial" w:cs="Arial"/>
                <w:color w:val="000000"/>
                <w:sz w:val="20"/>
                <w:szCs w:val="20"/>
                <w:lang w:val="ru-RU"/>
              </w:rPr>
            </w:pPr>
            <w:r w:rsidRPr="00604050">
              <w:rPr>
                <w:rFonts w:ascii="Arial" w:hAnsi="Arial" w:cs="Arial"/>
                <w:color w:val="000000"/>
                <w:sz w:val="20"/>
                <w:szCs w:val="20"/>
                <w:lang w:val="ru-RU"/>
              </w:rPr>
              <w:t xml:space="preserve"> - Федеральный закон от 10.01.2002г. № 7-ФЗ "Об охране окружающей среды", </w:t>
            </w:r>
          </w:p>
          <w:p w:rsidR="000C69A6" w:rsidRPr="00604050" w:rsidRDefault="000C69A6" w:rsidP="000C69A6">
            <w:pPr>
              <w:pStyle w:val="TableParagraph"/>
              <w:ind w:left="104" w:right="70"/>
              <w:rPr>
                <w:rFonts w:ascii="Arial" w:hAnsi="Arial" w:cs="Arial"/>
                <w:color w:val="000000"/>
                <w:sz w:val="20"/>
                <w:szCs w:val="20"/>
                <w:lang w:val="ru-RU"/>
              </w:rPr>
            </w:pPr>
            <w:r w:rsidRPr="00604050">
              <w:rPr>
                <w:rFonts w:ascii="Arial" w:hAnsi="Arial" w:cs="Arial"/>
                <w:color w:val="000000"/>
                <w:sz w:val="20"/>
                <w:szCs w:val="20"/>
                <w:lang w:val="ru-RU"/>
              </w:rPr>
              <w:t>- Федеральный закон от 24.06.1998 г. № 89-ФЗ «Об отходах производства и потребления»,</w:t>
            </w:r>
          </w:p>
          <w:p w:rsidR="000C69A6" w:rsidRPr="00604050" w:rsidRDefault="000C69A6" w:rsidP="000C69A6">
            <w:pPr>
              <w:pStyle w:val="TableParagraph"/>
              <w:ind w:left="104" w:right="70"/>
              <w:rPr>
                <w:rFonts w:ascii="Arial" w:eastAsia="Times New Roman" w:hAnsi="Arial" w:cs="Arial"/>
                <w:sz w:val="20"/>
                <w:szCs w:val="20"/>
                <w:lang w:val="ru-RU"/>
              </w:rPr>
            </w:pPr>
            <w:r w:rsidRPr="00604050">
              <w:rPr>
                <w:rFonts w:ascii="Arial" w:hAnsi="Arial" w:cs="Arial"/>
                <w:color w:val="000000"/>
                <w:sz w:val="20"/>
                <w:szCs w:val="20"/>
                <w:lang w:val="ru-RU"/>
              </w:rPr>
              <w:t xml:space="preserve">-Устав муниципального образования Молчановское сельское поселение. </w:t>
            </w:r>
          </w:p>
        </w:tc>
      </w:tr>
      <w:tr w:rsidR="000C69A6" w:rsidRPr="00604050" w:rsidTr="000C69A6">
        <w:trPr>
          <w:trHeight w:hRule="exact" w:val="1979"/>
        </w:trPr>
        <w:tc>
          <w:tcPr>
            <w:tcW w:w="251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ind w:left="104" w:right="637"/>
              <w:rPr>
                <w:rFonts w:ascii="Times New Roman" w:eastAsia="Times New Roman" w:hAnsi="Times New Roman" w:cs="Times New Roman"/>
                <w:sz w:val="20"/>
                <w:szCs w:val="20"/>
              </w:rPr>
            </w:pPr>
            <w:r w:rsidRPr="00604050">
              <w:rPr>
                <w:rFonts w:ascii="Times New Roman" w:hAnsi="Times New Roman" w:cs="Times New Roman"/>
                <w:spacing w:val="-1"/>
                <w:sz w:val="20"/>
                <w:szCs w:val="20"/>
              </w:rPr>
              <w:t>Цели</w:t>
            </w:r>
            <w:r w:rsidRPr="00604050">
              <w:rPr>
                <w:rFonts w:ascii="Times New Roman" w:hAnsi="Times New Roman" w:cs="Times New Roman"/>
                <w:spacing w:val="23"/>
                <w:w w:val="99"/>
                <w:sz w:val="20"/>
                <w:szCs w:val="20"/>
              </w:rPr>
              <w:t xml:space="preserve"> </w:t>
            </w:r>
            <w:r w:rsidRPr="00604050">
              <w:rPr>
                <w:rFonts w:ascii="Times New Roman" w:hAnsi="Times New Roman" w:cs="Times New Roman"/>
                <w:sz w:val="20"/>
                <w:szCs w:val="20"/>
              </w:rPr>
              <w:t>программы</w:t>
            </w:r>
          </w:p>
        </w:tc>
        <w:tc>
          <w:tcPr>
            <w:tcW w:w="720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ind w:left="104" w:right="71"/>
              <w:rPr>
                <w:rFonts w:ascii="Arial" w:hAnsi="Arial" w:cs="Arial"/>
                <w:spacing w:val="-1"/>
                <w:sz w:val="20"/>
                <w:szCs w:val="20"/>
                <w:lang w:val="ru-RU"/>
              </w:rPr>
            </w:pPr>
            <w:r w:rsidRPr="00604050">
              <w:rPr>
                <w:rFonts w:ascii="Arial" w:hAnsi="Arial" w:cs="Arial"/>
                <w:sz w:val="20"/>
                <w:szCs w:val="20"/>
                <w:lang w:val="ru-RU"/>
              </w:rPr>
              <w:t>- Создание благоприятной</w:t>
            </w:r>
            <w:r w:rsidRPr="00604050">
              <w:rPr>
                <w:rFonts w:ascii="Arial" w:hAnsi="Arial" w:cs="Arial"/>
                <w:spacing w:val="57"/>
                <w:sz w:val="20"/>
                <w:szCs w:val="20"/>
                <w:lang w:val="ru-RU"/>
              </w:rPr>
              <w:t xml:space="preserve"> </w:t>
            </w:r>
            <w:r w:rsidRPr="00604050">
              <w:rPr>
                <w:rFonts w:ascii="Arial" w:hAnsi="Arial" w:cs="Arial"/>
                <w:spacing w:val="-1"/>
                <w:sz w:val="20"/>
                <w:szCs w:val="20"/>
                <w:lang w:val="ru-RU"/>
              </w:rPr>
              <w:t>окружающей</w:t>
            </w:r>
            <w:r w:rsidRPr="00604050">
              <w:rPr>
                <w:rFonts w:ascii="Arial" w:hAnsi="Arial" w:cs="Arial"/>
                <w:spacing w:val="2"/>
                <w:sz w:val="20"/>
                <w:szCs w:val="20"/>
                <w:lang w:val="ru-RU"/>
              </w:rPr>
              <w:t xml:space="preserve"> </w:t>
            </w:r>
            <w:r w:rsidRPr="00604050">
              <w:rPr>
                <w:rFonts w:ascii="Arial" w:hAnsi="Arial" w:cs="Arial"/>
                <w:sz w:val="20"/>
                <w:szCs w:val="20"/>
                <w:lang w:val="ru-RU"/>
              </w:rPr>
              <w:t>среды</w:t>
            </w:r>
            <w:r w:rsidRPr="00604050">
              <w:rPr>
                <w:rFonts w:ascii="Arial" w:hAnsi="Arial" w:cs="Arial"/>
                <w:spacing w:val="2"/>
                <w:sz w:val="20"/>
                <w:szCs w:val="20"/>
                <w:lang w:val="ru-RU"/>
              </w:rPr>
              <w:t xml:space="preserve"> </w:t>
            </w:r>
            <w:r w:rsidRPr="00604050">
              <w:rPr>
                <w:rFonts w:ascii="Arial" w:hAnsi="Arial" w:cs="Arial"/>
                <w:sz w:val="20"/>
                <w:szCs w:val="20"/>
                <w:lang w:val="ru-RU"/>
              </w:rPr>
              <w:t>и</w:t>
            </w:r>
            <w:r w:rsidRPr="00604050">
              <w:rPr>
                <w:rFonts w:ascii="Arial" w:hAnsi="Arial" w:cs="Arial"/>
                <w:spacing w:val="2"/>
                <w:sz w:val="20"/>
                <w:szCs w:val="20"/>
                <w:lang w:val="ru-RU"/>
              </w:rPr>
              <w:t xml:space="preserve"> </w:t>
            </w:r>
            <w:r w:rsidRPr="00604050">
              <w:rPr>
                <w:rFonts w:ascii="Arial" w:hAnsi="Arial" w:cs="Arial"/>
                <w:spacing w:val="-1"/>
                <w:sz w:val="20"/>
                <w:szCs w:val="20"/>
                <w:lang w:val="ru-RU"/>
              </w:rPr>
              <w:t>нормализация</w:t>
            </w:r>
            <w:r w:rsidRPr="00604050">
              <w:rPr>
                <w:rFonts w:ascii="Arial" w:hAnsi="Arial" w:cs="Arial"/>
                <w:spacing w:val="38"/>
                <w:w w:val="99"/>
                <w:sz w:val="20"/>
                <w:szCs w:val="20"/>
                <w:lang w:val="ru-RU"/>
              </w:rPr>
              <w:t xml:space="preserve"> </w:t>
            </w:r>
            <w:r w:rsidRPr="00604050">
              <w:rPr>
                <w:rFonts w:ascii="Arial" w:hAnsi="Arial" w:cs="Arial"/>
                <w:sz w:val="20"/>
                <w:szCs w:val="20"/>
                <w:lang w:val="ru-RU"/>
              </w:rPr>
              <w:t>экологической</w:t>
            </w:r>
            <w:r w:rsidRPr="00604050">
              <w:rPr>
                <w:rFonts w:ascii="Arial" w:hAnsi="Arial" w:cs="Arial"/>
                <w:spacing w:val="56"/>
                <w:sz w:val="20"/>
                <w:szCs w:val="20"/>
                <w:lang w:val="ru-RU"/>
              </w:rPr>
              <w:t xml:space="preserve"> </w:t>
            </w:r>
            <w:r w:rsidRPr="00604050">
              <w:rPr>
                <w:rFonts w:ascii="Arial" w:hAnsi="Arial" w:cs="Arial"/>
                <w:spacing w:val="-1"/>
                <w:sz w:val="20"/>
                <w:szCs w:val="20"/>
                <w:lang w:val="ru-RU"/>
              </w:rPr>
              <w:t>обстановки</w:t>
            </w:r>
            <w:r w:rsidRPr="00604050">
              <w:rPr>
                <w:rFonts w:ascii="Arial" w:hAnsi="Arial" w:cs="Arial"/>
                <w:spacing w:val="2"/>
                <w:sz w:val="20"/>
                <w:szCs w:val="20"/>
                <w:lang w:val="ru-RU"/>
              </w:rPr>
              <w:t xml:space="preserve"> </w:t>
            </w:r>
            <w:r w:rsidRPr="00604050">
              <w:rPr>
                <w:rFonts w:ascii="Arial" w:hAnsi="Arial" w:cs="Arial"/>
                <w:sz w:val="20"/>
                <w:szCs w:val="20"/>
                <w:lang w:val="ru-RU"/>
              </w:rPr>
              <w:t>на</w:t>
            </w:r>
            <w:r w:rsidRPr="00604050">
              <w:rPr>
                <w:rFonts w:ascii="Arial" w:hAnsi="Arial" w:cs="Arial"/>
                <w:spacing w:val="59"/>
                <w:sz w:val="20"/>
                <w:szCs w:val="20"/>
                <w:lang w:val="ru-RU"/>
              </w:rPr>
              <w:t xml:space="preserve"> </w:t>
            </w:r>
            <w:r w:rsidRPr="00604050">
              <w:rPr>
                <w:rFonts w:ascii="Arial" w:hAnsi="Arial" w:cs="Arial"/>
                <w:spacing w:val="-1"/>
                <w:sz w:val="20"/>
                <w:szCs w:val="20"/>
                <w:lang w:val="ru-RU"/>
              </w:rPr>
              <w:t>территории</w:t>
            </w:r>
            <w:r w:rsidRPr="00604050">
              <w:rPr>
                <w:rFonts w:ascii="Arial" w:hAnsi="Arial" w:cs="Arial"/>
                <w:spacing w:val="55"/>
                <w:sz w:val="20"/>
                <w:szCs w:val="20"/>
                <w:lang w:val="ru-RU"/>
              </w:rPr>
              <w:t xml:space="preserve"> </w:t>
            </w:r>
            <w:r w:rsidRPr="00604050">
              <w:rPr>
                <w:rFonts w:ascii="Arial" w:hAnsi="Arial" w:cs="Arial"/>
                <w:spacing w:val="-1"/>
                <w:sz w:val="20"/>
                <w:szCs w:val="20"/>
                <w:lang w:val="ru-RU"/>
              </w:rPr>
              <w:t>Молчановского</w:t>
            </w:r>
            <w:r w:rsidRPr="00604050">
              <w:rPr>
                <w:rFonts w:ascii="Arial" w:hAnsi="Arial" w:cs="Arial"/>
                <w:spacing w:val="57"/>
                <w:w w:val="99"/>
                <w:sz w:val="20"/>
                <w:szCs w:val="20"/>
                <w:lang w:val="ru-RU"/>
              </w:rPr>
              <w:t xml:space="preserve"> </w:t>
            </w:r>
            <w:r w:rsidRPr="00604050">
              <w:rPr>
                <w:rFonts w:ascii="Arial" w:hAnsi="Arial" w:cs="Arial"/>
                <w:spacing w:val="-1"/>
                <w:sz w:val="20"/>
                <w:szCs w:val="20"/>
                <w:lang w:val="ru-RU"/>
              </w:rPr>
              <w:t>сельского</w:t>
            </w:r>
            <w:r w:rsidRPr="00604050">
              <w:rPr>
                <w:rFonts w:ascii="Arial" w:hAnsi="Arial" w:cs="Arial"/>
                <w:spacing w:val="-19"/>
                <w:sz w:val="20"/>
                <w:szCs w:val="20"/>
                <w:lang w:val="ru-RU"/>
              </w:rPr>
              <w:t xml:space="preserve"> </w:t>
            </w:r>
            <w:r w:rsidRPr="00604050">
              <w:rPr>
                <w:rFonts w:ascii="Arial" w:hAnsi="Arial" w:cs="Arial"/>
                <w:spacing w:val="-1"/>
                <w:sz w:val="20"/>
                <w:szCs w:val="20"/>
                <w:lang w:val="ru-RU"/>
              </w:rPr>
              <w:t>поселения,</w:t>
            </w:r>
          </w:p>
          <w:p w:rsidR="000C69A6" w:rsidRPr="00604050" w:rsidRDefault="000C69A6" w:rsidP="000C69A6">
            <w:pPr>
              <w:pStyle w:val="TableParagraph"/>
              <w:ind w:left="104" w:right="71"/>
              <w:rPr>
                <w:rFonts w:ascii="Arial" w:hAnsi="Arial" w:cs="Arial"/>
                <w:color w:val="000000"/>
                <w:sz w:val="20"/>
                <w:szCs w:val="20"/>
                <w:lang w:val="ru-RU"/>
              </w:rPr>
            </w:pPr>
            <w:r w:rsidRPr="00604050">
              <w:rPr>
                <w:rFonts w:ascii="Arial" w:hAnsi="Arial" w:cs="Arial"/>
                <w:spacing w:val="-1"/>
                <w:sz w:val="20"/>
                <w:szCs w:val="20"/>
                <w:lang w:val="ru-RU"/>
              </w:rPr>
              <w:t xml:space="preserve">- </w:t>
            </w:r>
            <w:r w:rsidRPr="00604050">
              <w:rPr>
                <w:rFonts w:ascii="Arial" w:hAnsi="Arial" w:cs="Arial"/>
                <w:color w:val="000000"/>
                <w:sz w:val="20"/>
                <w:szCs w:val="20"/>
                <w:lang w:val="ru-RU"/>
              </w:rPr>
              <w:t>Повышение эффективности охраны окружающей среды на территории Молчановского сельского поселения,</w:t>
            </w:r>
          </w:p>
          <w:p w:rsidR="000C69A6" w:rsidRPr="00604050" w:rsidRDefault="000C69A6" w:rsidP="000C69A6">
            <w:pPr>
              <w:pStyle w:val="TableParagraph"/>
              <w:ind w:left="104" w:right="71"/>
              <w:rPr>
                <w:color w:val="000000"/>
                <w:sz w:val="20"/>
                <w:szCs w:val="20"/>
                <w:lang w:val="ru-RU"/>
              </w:rPr>
            </w:pPr>
            <w:r w:rsidRPr="00604050">
              <w:rPr>
                <w:rFonts w:ascii="Arial" w:hAnsi="Arial" w:cs="Arial"/>
                <w:color w:val="000000"/>
                <w:sz w:val="20"/>
                <w:szCs w:val="20"/>
                <w:lang w:val="ru-RU"/>
              </w:rPr>
              <w:t>- Формирование экологической культуры населения сельского поселения</w:t>
            </w:r>
            <w:r w:rsidRPr="00604050">
              <w:rPr>
                <w:color w:val="000000"/>
                <w:sz w:val="20"/>
                <w:szCs w:val="20"/>
                <w:lang w:val="ru-RU"/>
              </w:rPr>
              <w:t>.</w:t>
            </w:r>
          </w:p>
          <w:p w:rsidR="000C69A6" w:rsidRPr="00604050" w:rsidRDefault="000C69A6" w:rsidP="000C69A6">
            <w:pPr>
              <w:pStyle w:val="TableParagraph"/>
              <w:ind w:left="104" w:right="71"/>
              <w:rPr>
                <w:rFonts w:ascii="Times New Roman" w:eastAsia="Times New Roman" w:hAnsi="Times New Roman" w:cs="Times New Roman"/>
                <w:sz w:val="20"/>
                <w:szCs w:val="20"/>
                <w:lang w:val="ru-RU"/>
              </w:rPr>
            </w:pPr>
          </w:p>
        </w:tc>
      </w:tr>
      <w:tr w:rsidR="000C69A6" w:rsidRPr="00604050" w:rsidTr="000C69A6">
        <w:trPr>
          <w:trHeight w:hRule="exact" w:val="3963"/>
        </w:trPr>
        <w:tc>
          <w:tcPr>
            <w:tcW w:w="251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ind w:left="104" w:right="637"/>
              <w:rPr>
                <w:rFonts w:ascii="Arial" w:eastAsia="Times New Roman" w:hAnsi="Arial" w:cs="Arial"/>
                <w:sz w:val="20"/>
                <w:szCs w:val="20"/>
              </w:rPr>
            </w:pPr>
            <w:r w:rsidRPr="00604050">
              <w:rPr>
                <w:rFonts w:ascii="Arial" w:hAnsi="Arial" w:cs="Arial"/>
                <w:spacing w:val="-1"/>
                <w:sz w:val="20"/>
                <w:szCs w:val="20"/>
              </w:rPr>
              <w:t>Задачи</w:t>
            </w:r>
            <w:r w:rsidRPr="00604050">
              <w:rPr>
                <w:rFonts w:ascii="Arial" w:hAnsi="Arial" w:cs="Arial"/>
                <w:spacing w:val="21"/>
                <w:w w:val="99"/>
                <w:sz w:val="20"/>
                <w:szCs w:val="20"/>
              </w:rPr>
              <w:t xml:space="preserve"> </w:t>
            </w:r>
            <w:r w:rsidRPr="00604050">
              <w:rPr>
                <w:rFonts w:ascii="Arial" w:hAnsi="Arial" w:cs="Arial"/>
                <w:sz w:val="20"/>
                <w:szCs w:val="20"/>
              </w:rPr>
              <w:t>программы</w:t>
            </w:r>
          </w:p>
        </w:tc>
        <w:tc>
          <w:tcPr>
            <w:tcW w:w="7200" w:type="dxa"/>
            <w:tcBorders>
              <w:top w:val="single" w:sz="5" w:space="0" w:color="000000"/>
              <w:left w:val="single" w:sz="5" w:space="0" w:color="000000"/>
              <w:bottom w:val="single" w:sz="5" w:space="0" w:color="000000"/>
              <w:right w:val="single" w:sz="5" w:space="0" w:color="000000"/>
            </w:tcBorders>
          </w:tcPr>
          <w:p w:rsidR="000C69A6" w:rsidRPr="00604050" w:rsidRDefault="000C69A6" w:rsidP="00F26987">
            <w:pPr>
              <w:pStyle w:val="af4"/>
              <w:numPr>
                <w:ilvl w:val="0"/>
                <w:numId w:val="6"/>
              </w:numPr>
              <w:tabs>
                <w:tab w:val="left" w:pos="292"/>
              </w:tabs>
              <w:spacing w:line="239" w:lineRule="auto"/>
              <w:ind w:right="71" w:firstLine="0"/>
              <w:contextualSpacing w:val="0"/>
              <w:rPr>
                <w:rFonts w:ascii="Arial" w:hAnsi="Arial" w:cs="Arial"/>
                <w:sz w:val="20"/>
                <w:szCs w:val="20"/>
              </w:rPr>
            </w:pPr>
            <w:r w:rsidRPr="00604050">
              <w:rPr>
                <w:rFonts w:ascii="Arial" w:hAnsi="Arial" w:cs="Arial"/>
                <w:color w:val="000000"/>
                <w:sz w:val="20"/>
                <w:szCs w:val="20"/>
              </w:rPr>
              <w:t>Снижение объемов негативного воздействия на окружающую среду при осуществлении хозяйственной и иной деятельности</w:t>
            </w:r>
            <w:r w:rsidRPr="00604050">
              <w:rPr>
                <w:rFonts w:ascii="Arial" w:hAnsi="Arial" w:cs="Arial"/>
                <w:spacing w:val="-1"/>
                <w:sz w:val="20"/>
                <w:szCs w:val="20"/>
              </w:rPr>
              <w:t>;</w:t>
            </w:r>
          </w:p>
          <w:p w:rsidR="000C69A6" w:rsidRPr="00604050" w:rsidRDefault="000C69A6" w:rsidP="00F26987">
            <w:pPr>
              <w:pStyle w:val="af4"/>
              <w:numPr>
                <w:ilvl w:val="0"/>
                <w:numId w:val="6"/>
              </w:numPr>
              <w:tabs>
                <w:tab w:val="left" w:pos="460"/>
              </w:tabs>
              <w:spacing w:before="2"/>
              <w:ind w:right="68" w:firstLine="0"/>
              <w:contextualSpacing w:val="0"/>
              <w:rPr>
                <w:rFonts w:ascii="Arial" w:hAnsi="Arial" w:cs="Arial"/>
                <w:sz w:val="20"/>
                <w:szCs w:val="20"/>
              </w:rPr>
            </w:pPr>
            <w:r w:rsidRPr="00604050">
              <w:rPr>
                <w:rFonts w:ascii="Arial" w:hAnsi="Arial" w:cs="Arial"/>
                <w:color w:val="000000"/>
                <w:sz w:val="20"/>
                <w:szCs w:val="20"/>
              </w:rPr>
              <w:t>Предотвращение негативного воздействия на окружающую среду при чрезвычайных ситуациях природного и техногенного характера.</w:t>
            </w:r>
          </w:p>
          <w:p w:rsidR="000C69A6" w:rsidRPr="00604050" w:rsidRDefault="000C69A6" w:rsidP="00F26987">
            <w:pPr>
              <w:pStyle w:val="af4"/>
              <w:numPr>
                <w:ilvl w:val="0"/>
                <w:numId w:val="6"/>
              </w:numPr>
              <w:tabs>
                <w:tab w:val="left" w:pos="278"/>
              </w:tabs>
              <w:spacing w:line="242" w:lineRule="auto"/>
              <w:ind w:right="74" w:firstLine="0"/>
              <w:contextualSpacing w:val="0"/>
              <w:rPr>
                <w:rFonts w:ascii="Arial" w:hAnsi="Arial" w:cs="Arial"/>
                <w:sz w:val="20"/>
                <w:szCs w:val="20"/>
              </w:rPr>
            </w:pPr>
            <w:r w:rsidRPr="00604050">
              <w:rPr>
                <w:rFonts w:ascii="Arial" w:hAnsi="Arial" w:cs="Arial"/>
                <w:color w:val="000000"/>
                <w:sz w:val="20"/>
                <w:szCs w:val="20"/>
              </w:rPr>
              <w:t>Обеспечение сохранения зеленых насаждений Молчановского сельского поселения, их охрана и защита</w:t>
            </w:r>
            <w:r w:rsidRPr="00604050">
              <w:rPr>
                <w:rFonts w:ascii="Arial" w:hAnsi="Arial" w:cs="Arial"/>
                <w:spacing w:val="-1"/>
                <w:sz w:val="20"/>
                <w:szCs w:val="20"/>
              </w:rPr>
              <w:t>;</w:t>
            </w:r>
          </w:p>
          <w:p w:rsidR="000C69A6" w:rsidRPr="00604050" w:rsidRDefault="000C69A6" w:rsidP="00F26987">
            <w:pPr>
              <w:pStyle w:val="af4"/>
              <w:numPr>
                <w:ilvl w:val="0"/>
                <w:numId w:val="6"/>
              </w:numPr>
              <w:tabs>
                <w:tab w:val="left" w:pos="647"/>
              </w:tabs>
              <w:ind w:right="70" w:firstLine="0"/>
              <w:contextualSpacing w:val="0"/>
              <w:rPr>
                <w:rFonts w:ascii="Arial" w:hAnsi="Arial" w:cs="Arial"/>
                <w:sz w:val="20"/>
                <w:szCs w:val="20"/>
              </w:rPr>
            </w:pPr>
            <w:r w:rsidRPr="00604050">
              <w:rPr>
                <w:rFonts w:ascii="Arial" w:hAnsi="Arial" w:cs="Arial"/>
                <w:spacing w:val="-1"/>
                <w:sz w:val="20"/>
                <w:szCs w:val="20"/>
              </w:rPr>
              <w:t>Улучшение</w:t>
            </w:r>
            <w:r w:rsidRPr="00604050">
              <w:rPr>
                <w:rFonts w:ascii="Arial" w:hAnsi="Arial" w:cs="Arial"/>
                <w:spacing w:val="15"/>
                <w:sz w:val="20"/>
                <w:szCs w:val="20"/>
              </w:rPr>
              <w:t xml:space="preserve"> </w:t>
            </w:r>
            <w:r w:rsidRPr="00604050">
              <w:rPr>
                <w:rFonts w:ascii="Arial" w:hAnsi="Arial" w:cs="Arial"/>
                <w:spacing w:val="-1"/>
                <w:sz w:val="20"/>
                <w:szCs w:val="20"/>
              </w:rPr>
              <w:t>санитарно-эпидемиологического</w:t>
            </w:r>
            <w:r w:rsidRPr="00604050">
              <w:rPr>
                <w:rFonts w:ascii="Arial" w:hAnsi="Arial" w:cs="Arial"/>
                <w:spacing w:val="20"/>
                <w:sz w:val="20"/>
                <w:szCs w:val="20"/>
              </w:rPr>
              <w:t xml:space="preserve"> </w:t>
            </w:r>
            <w:r w:rsidRPr="00604050">
              <w:rPr>
                <w:rFonts w:ascii="Arial" w:hAnsi="Arial" w:cs="Arial"/>
                <w:spacing w:val="-1"/>
                <w:sz w:val="20"/>
                <w:szCs w:val="20"/>
              </w:rPr>
              <w:t>состояния</w:t>
            </w:r>
            <w:r w:rsidRPr="00604050">
              <w:rPr>
                <w:rFonts w:ascii="Arial" w:hAnsi="Arial" w:cs="Arial"/>
                <w:spacing w:val="56"/>
                <w:w w:val="99"/>
                <w:sz w:val="20"/>
                <w:szCs w:val="20"/>
              </w:rPr>
              <w:t xml:space="preserve"> </w:t>
            </w:r>
            <w:r w:rsidRPr="00604050">
              <w:rPr>
                <w:rFonts w:ascii="Arial" w:hAnsi="Arial" w:cs="Arial"/>
                <w:sz w:val="20"/>
                <w:szCs w:val="20"/>
              </w:rPr>
              <w:t>территории</w:t>
            </w:r>
            <w:r w:rsidRPr="00604050">
              <w:rPr>
                <w:rFonts w:ascii="Arial" w:hAnsi="Arial" w:cs="Arial"/>
                <w:spacing w:val="52"/>
                <w:sz w:val="20"/>
                <w:szCs w:val="20"/>
              </w:rPr>
              <w:t xml:space="preserve"> </w:t>
            </w:r>
            <w:r w:rsidRPr="00604050">
              <w:rPr>
                <w:rFonts w:ascii="Arial" w:hAnsi="Arial" w:cs="Arial"/>
                <w:sz w:val="20"/>
                <w:szCs w:val="20"/>
              </w:rPr>
              <w:t>за</w:t>
            </w:r>
            <w:r w:rsidRPr="00604050">
              <w:rPr>
                <w:rFonts w:ascii="Arial" w:hAnsi="Arial" w:cs="Arial"/>
                <w:spacing w:val="52"/>
                <w:sz w:val="20"/>
                <w:szCs w:val="20"/>
              </w:rPr>
              <w:t xml:space="preserve"> </w:t>
            </w:r>
            <w:r w:rsidRPr="00604050">
              <w:rPr>
                <w:rFonts w:ascii="Arial" w:hAnsi="Arial" w:cs="Arial"/>
                <w:spacing w:val="-1"/>
                <w:sz w:val="20"/>
                <w:szCs w:val="20"/>
              </w:rPr>
              <w:t>счет</w:t>
            </w:r>
            <w:r w:rsidRPr="00604050">
              <w:rPr>
                <w:rFonts w:ascii="Arial" w:hAnsi="Arial" w:cs="Arial"/>
                <w:spacing w:val="52"/>
                <w:sz w:val="20"/>
                <w:szCs w:val="20"/>
              </w:rPr>
              <w:t xml:space="preserve"> </w:t>
            </w:r>
            <w:r w:rsidRPr="00604050">
              <w:rPr>
                <w:rFonts w:ascii="Arial" w:hAnsi="Arial" w:cs="Arial"/>
                <w:spacing w:val="-1"/>
                <w:sz w:val="20"/>
                <w:szCs w:val="20"/>
              </w:rPr>
              <w:t>своевременной</w:t>
            </w:r>
            <w:r w:rsidRPr="00604050">
              <w:rPr>
                <w:rFonts w:ascii="Arial" w:hAnsi="Arial" w:cs="Arial"/>
                <w:spacing w:val="43"/>
                <w:sz w:val="20"/>
                <w:szCs w:val="20"/>
              </w:rPr>
              <w:t xml:space="preserve"> </w:t>
            </w:r>
            <w:r w:rsidRPr="00604050">
              <w:rPr>
                <w:rFonts w:ascii="Arial" w:hAnsi="Arial" w:cs="Arial"/>
                <w:sz w:val="20"/>
                <w:szCs w:val="20"/>
              </w:rPr>
              <w:t>очистки</w:t>
            </w:r>
            <w:r w:rsidRPr="00604050">
              <w:rPr>
                <w:rFonts w:ascii="Arial" w:hAnsi="Arial" w:cs="Arial"/>
                <w:spacing w:val="48"/>
                <w:sz w:val="20"/>
                <w:szCs w:val="20"/>
              </w:rPr>
              <w:t xml:space="preserve"> </w:t>
            </w:r>
            <w:r w:rsidRPr="00604050">
              <w:rPr>
                <w:rFonts w:ascii="Arial" w:hAnsi="Arial" w:cs="Arial"/>
                <w:sz w:val="20"/>
                <w:szCs w:val="20"/>
              </w:rPr>
              <w:t>от</w:t>
            </w:r>
            <w:r w:rsidRPr="00604050">
              <w:rPr>
                <w:rFonts w:ascii="Arial" w:hAnsi="Arial" w:cs="Arial"/>
                <w:spacing w:val="52"/>
                <w:sz w:val="20"/>
                <w:szCs w:val="20"/>
              </w:rPr>
              <w:t xml:space="preserve"> </w:t>
            </w:r>
            <w:r w:rsidRPr="00604050">
              <w:rPr>
                <w:rFonts w:ascii="Arial" w:hAnsi="Arial" w:cs="Arial"/>
                <w:spacing w:val="-1"/>
                <w:sz w:val="20"/>
                <w:szCs w:val="20"/>
              </w:rPr>
              <w:t>твердых</w:t>
            </w:r>
            <w:r w:rsidRPr="00604050">
              <w:rPr>
                <w:rFonts w:ascii="Arial" w:hAnsi="Arial" w:cs="Arial"/>
                <w:spacing w:val="48"/>
                <w:sz w:val="20"/>
                <w:szCs w:val="20"/>
              </w:rPr>
              <w:t xml:space="preserve"> </w:t>
            </w:r>
            <w:r w:rsidRPr="00604050">
              <w:rPr>
                <w:rFonts w:ascii="Arial" w:hAnsi="Arial" w:cs="Arial"/>
                <w:sz w:val="20"/>
                <w:szCs w:val="20"/>
              </w:rPr>
              <w:t>бытовых</w:t>
            </w:r>
            <w:r w:rsidRPr="00604050">
              <w:rPr>
                <w:rFonts w:ascii="Arial" w:hAnsi="Arial" w:cs="Arial"/>
                <w:spacing w:val="36"/>
                <w:w w:val="99"/>
                <w:sz w:val="20"/>
                <w:szCs w:val="20"/>
              </w:rPr>
              <w:t xml:space="preserve"> </w:t>
            </w:r>
            <w:r w:rsidRPr="00604050">
              <w:rPr>
                <w:rFonts w:ascii="Arial" w:hAnsi="Arial" w:cs="Arial"/>
                <w:sz w:val="20"/>
                <w:szCs w:val="20"/>
              </w:rPr>
              <w:t>отходов;</w:t>
            </w:r>
          </w:p>
          <w:p w:rsidR="000C69A6" w:rsidRPr="00604050" w:rsidRDefault="000C69A6" w:rsidP="00F26987">
            <w:pPr>
              <w:pStyle w:val="af4"/>
              <w:numPr>
                <w:ilvl w:val="0"/>
                <w:numId w:val="6"/>
              </w:numPr>
              <w:tabs>
                <w:tab w:val="left" w:pos="350"/>
              </w:tabs>
              <w:spacing w:before="2"/>
              <w:ind w:right="70" w:firstLine="0"/>
              <w:contextualSpacing w:val="0"/>
              <w:rPr>
                <w:rFonts w:ascii="Arial" w:hAnsi="Arial" w:cs="Arial"/>
                <w:sz w:val="20"/>
                <w:szCs w:val="20"/>
              </w:rPr>
            </w:pPr>
            <w:r w:rsidRPr="00604050">
              <w:rPr>
                <w:rFonts w:ascii="Arial" w:hAnsi="Arial" w:cs="Arial"/>
                <w:color w:val="000000"/>
                <w:sz w:val="20"/>
                <w:szCs w:val="20"/>
              </w:rPr>
              <w:t>Организация информирования населения Молчановского сельского поселения о состоянии окружающей среды, формирование экологической культуры.</w:t>
            </w:r>
          </w:p>
        </w:tc>
      </w:tr>
      <w:tr w:rsidR="000C69A6" w:rsidRPr="00604050" w:rsidTr="000C69A6">
        <w:trPr>
          <w:trHeight w:hRule="exact" w:val="841"/>
        </w:trPr>
        <w:tc>
          <w:tcPr>
            <w:tcW w:w="251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39" w:lineRule="auto"/>
              <w:ind w:left="104" w:right="637"/>
              <w:rPr>
                <w:rFonts w:ascii="Arial" w:eastAsia="Times New Roman" w:hAnsi="Arial" w:cs="Arial"/>
                <w:sz w:val="20"/>
                <w:szCs w:val="20"/>
                <w:lang w:val="ru-RU"/>
              </w:rPr>
            </w:pPr>
            <w:r w:rsidRPr="00604050">
              <w:rPr>
                <w:rFonts w:ascii="Arial" w:hAnsi="Arial" w:cs="Arial"/>
                <w:sz w:val="20"/>
                <w:szCs w:val="20"/>
                <w:lang w:val="ru-RU"/>
              </w:rPr>
              <w:t>Этапы</w:t>
            </w:r>
            <w:r w:rsidRPr="00604050">
              <w:rPr>
                <w:rFonts w:ascii="Arial" w:hAnsi="Arial" w:cs="Arial"/>
                <w:spacing w:val="-6"/>
                <w:sz w:val="20"/>
                <w:szCs w:val="20"/>
                <w:lang w:val="ru-RU"/>
              </w:rPr>
              <w:t xml:space="preserve"> </w:t>
            </w:r>
            <w:r w:rsidRPr="00604050">
              <w:rPr>
                <w:rFonts w:ascii="Arial" w:hAnsi="Arial" w:cs="Arial"/>
                <w:sz w:val="20"/>
                <w:szCs w:val="20"/>
                <w:lang w:val="ru-RU"/>
              </w:rPr>
              <w:t>и</w:t>
            </w:r>
            <w:r w:rsidRPr="00604050">
              <w:rPr>
                <w:rFonts w:ascii="Arial" w:hAnsi="Arial" w:cs="Arial"/>
                <w:spacing w:val="-9"/>
                <w:sz w:val="20"/>
                <w:szCs w:val="20"/>
                <w:lang w:val="ru-RU"/>
              </w:rPr>
              <w:t xml:space="preserve"> </w:t>
            </w:r>
            <w:r w:rsidRPr="00604050">
              <w:rPr>
                <w:rFonts w:ascii="Arial" w:hAnsi="Arial" w:cs="Arial"/>
                <w:spacing w:val="-1"/>
                <w:sz w:val="20"/>
                <w:szCs w:val="20"/>
                <w:lang w:val="ru-RU"/>
              </w:rPr>
              <w:t>сроки</w:t>
            </w:r>
            <w:r w:rsidRPr="00604050">
              <w:rPr>
                <w:rFonts w:ascii="Arial" w:hAnsi="Arial" w:cs="Arial"/>
                <w:spacing w:val="26"/>
                <w:w w:val="99"/>
                <w:sz w:val="20"/>
                <w:szCs w:val="20"/>
                <w:lang w:val="ru-RU"/>
              </w:rPr>
              <w:t xml:space="preserve"> </w:t>
            </w:r>
            <w:r w:rsidRPr="00604050">
              <w:rPr>
                <w:rFonts w:ascii="Arial" w:hAnsi="Arial" w:cs="Arial"/>
                <w:spacing w:val="-1"/>
                <w:sz w:val="20"/>
                <w:szCs w:val="20"/>
                <w:lang w:val="ru-RU"/>
              </w:rPr>
              <w:t>реализации</w:t>
            </w:r>
            <w:r w:rsidRPr="00604050">
              <w:rPr>
                <w:rFonts w:ascii="Arial" w:hAnsi="Arial" w:cs="Arial"/>
                <w:spacing w:val="28"/>
                <w:w w:val="99"/>
                <w:sz w:val="20"/>
                <w:szCs w:val="20"/>
                <w:lang w:val="ru-RU"/>
              </w:rPr>
              <w:t xml:space="preserve"> </w:t>
            </w:r>
            <w:r w:rsidRPr="00604050">
              <w:rPr>
                <w:rFonts w:ascii="Arial" w:hAnsi="Arial" w:cs="Arial"/>
                <w:sz w:val="20"/>
                <w:szCs w:val="20"/>
                <w:lang w:val="ru-RU"/>
              </w:rPr>
              <w:t>программы</w:t>
            </w:r>
          </w:p>
        </w:tc>
        <w:tc>
          <w:tcPr>
            <w:tcW w:w="720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67" w:lineRule="exact"/>
              <w:ind w:left="104"/>
              <w:rPr>
                <w:rFonts w:ascii="Arial" w:eastAsia="Times New Roman" w:hAnsi="Arial" w:cs="Arial"/>
                <w:sz w:val="20"/>
                <w:szCs w:val="20"/>
                <w:lang w:val="ru-RU"/>
              </w:rPr>
            </w:pPr>
            <w:r w:rsidRPr="00604050">
              <w:rPr>
                <w:rFonts w:ascii="Arial" w:hAnsi="Arial" w:cs="Arial"/>
                <w:sz w:val="20"/>
                <w:szCs w:val="20"/>
                <w:lang w:val="ru-RU"/>
              </w:rPr>
              <w:t>2019-2021</w:t>
            </w:r>
            <w:r w:rsidRPr="00604050">
              <w:rPr>
                <w:rFonts w:ascii="Arial" w:hAnsi="Arial" w:cs="Arial"/>
                <w:spacing w:val="-9"/>
                <w:sz w:val="20"/>
                <w:szCs w:val="20"/>
                <w:lang w:val="ru-RU"/>
              </w:rPr>
              <w:t xml:space="preserve"> </w:t>
            </w:r>
            <w:r w:rsidRPr="00604050">
              <w:rPr>
                <w:rFonts w:ascii="Arial" w:hAnsi="Arial" w:cs="Arial"/>
                <w:spacing w:val="-1"/>
                <w:sz w:val="20"/>
                <w:szCs w:val="20"/>
                <w:lang w:val="ru-RU"/>
              </w:rPr>
              <w:t>годы.</w:t>
            </w:r>
            <w:r w:rsidRPr="00604050">
              <w:rPr>
                <w:rFonts w:ascii="Arial" w:hAnsi="Arial" w:cs="Arial"/>
                <w:spacing w:val="-6"/>
                <w:sz w:val="20"/>
                <w:szCs w:val="20"/>
                <w:lang w:val="ru-RU"/>
              </w:rPr>
              <w:t xml:space="preserve"> </w:t>
            </w:r>
            <w:r w:rsidRPr="00604050">
              <w:rPr>
                <w:rFonts w:ascii="Arial" w:hAnsi="Arial" w:cs="Arial"/>
                <w:spacing w:val="-1"/>
                <w:sz w:val="20"/>
                <w:szCs w:val="20"/>
                <w:lang w:val="ru-RU"/>
              </w:rPr>
              <w:t>Этапы</w:t>
            </w:r>
            <w:r w:rsidRPr="00604050">
              <w:rPr>
                <w:rFonts w:ascii="Arial" w:hAnsi="Arial" w:cs="Arial"/>
                <w:spacing w:val="-7"/>
                <w:sz w:val="20"/>
                <w:szCs w:val="20"/>
                <w:lang w:val="ru-RU"/>
              </w:rPr>
              <w:t xml:space="preserve"> </w:t>
            </w:r>
            <w:r w:rsidRPr="00604050">
              <w:rPr>
                <w:rFonts w:ascii="Arial" w:hAnsi="Arial" w:cs="Arial"/>
                <w:spacing w:val="-1"/>
                <w:sz w:val="20"/>
                <w:szCs w:val="20"/>
                <w:lang w:val="ru-RU"/>
              </w:rPr>
              <w:t>реализации</w:t>
            </w:r>
            <w:r w:rsidRPr="00604050">
              <w:rPr>
                <w:rFonts w:ascii="Arial" w:hAnsi="Arial" w:cs="Arial"/>
                <w:spacing w:val="-11"/>
                <w:sz w:val="20"/>
                <w:szCs w:val="20"/>
                <w:lang w:val="ru-RU"/>
              </w:rPr>
              <w:t xml:space="preserve"> </w:t>
            </w:r>
            <w:r w:rsidRPr="00604050">
              <w:rPr>
                <w:rFonts w:ascii="Arial" w:hAnsi="Arial" w:cs="Arial"/>
                <w:spacing w:val="-1"/>
                <w:sz w:val="20"/>
                <w:szCs w:val="20"/>
                <w:lang w:val="ru-RU"/>
              </w:rPr>
              <w:t>Программы</w:t>
            </w:r>
            <w:r w:rsidRPr="00604050">
              <w:rPr>
                <w:rFonts w:ascii="Arial" w:hAnsi="Arial" w:cs="Arial"/>
                <w:spacing w:val="-10"/>
                <w:sz w:val="20"/>
                <w:szCs w:val="20"/>
                <w:lang w:val="ru-RU"/>
              </w:rPr>
              <w:t xml:space="preserve"> </w:t>
            </w:r>
            <w:r w:rsidRPr="00604050">
              <w:rPr>
                <w:rFonts w:ascii="Arial" w:hAnsi="Arial" w:cs="Arial"/>
                <w:sz w:val="20"/>
                <w:szCs w:val="20"/>
                <w:lang w:val="ru-RU"/>
              </w:rPr>
              <w:t>не</w:t>
            </w:r>
            <w:r w:rsidRPr="00604050">
              <w:rPr>
                <w:rFonts w:ascii="Arial" w:hAnsi="Arial" w:cs="Arial"/>
                <w:spacing w:val="-9"/>
                <w:sz w:val="20"/>
                <w:szCs w:val="20"/>
                <w:lang w:val="ru-RU"/>
              </w:rPr>
              <w:t xml:space="preserve"> </w:t>
            </w:r>
            <w:r w:rsidRPr="00604050">
              <w:rPr>
                <w:rFonts w:ascii="Arial" w:hAnsi="Arial" w:cs="Arial"/>
                <w:spacing w:val="-1"/>
                <w:sz w:val="20"/>
                <w:szCs w:val="20"/>
                <w:lang w:val="ru-RU"/>
              </w:rPr>
              <w:t>выделяются.</w:t>
            </w:r>
          </w:p>
        </w:tc>
      </w:tr>
      <w:tr w:rsidR="000C69A6" w:rsidRPr="00604050" w:rsidTr="000C69A6">
        <w:trPr>
          <w:trHeight w:hRule="exact" w:val="868"/>
        </w:trPr>
        <w:tc>
          <w:tcPr>
            <w:tcW w:w="251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39" w:lineRule="auto"/>
              <w:ind w:left="104" w:right="637"/>
              <w:rPr>
                <w:rFonts w:ascii="Arial" w:eastAsia="Times New Roman" w:hAnsi="Arial" w:cs="Arial"/>
                <w:sz w:val="20"/>
                <w:szCs w:val="20"/>
              </w:rPr>
            </w:pPr>
            <w:r w:rsidRPr="00604050">
              <w:rPr>
                <w:rFonts w:ascii="Arial" w:hAnsi="Arial" w:cs="Arial"/>
                <w:spacing w:val="-1"/>
                <w:sz w:val="20"/>
                <w:szCs w:val="20"/>
              </w:rPr>
              <w:t>Ресурсное</w:t>
            </w:r>
            <w:r w:rsidRPr="00604050">
              <w:rPr>
                <w:rFonts w:ascii="Arial" w:hAnsi="Arial" w:cs="Arial"/>
                <w:spacing w:val="24"/>
                <w:w w:val="99"/>
                <w:sz w:val="20"/>
                <w:szCs w:val="20"/>
              </w:rPr>
              <w:t xml:space="preserve"> </w:t>
            </w:r>
            <w:r w:rsidRPr="00604050">
              <w:rPr>
                <w:rFonts w:ascii="Arial" w:hAnsi="Arial" w:cs="Arial"/>
                <w:spacing w:val="-1"/>
                <w:sz w:val="20"/>
                <w:szCs w:val="20"/>
              </w:rPr>
              <w:t>обеспечение</w:t>
            </w:r>
            <w:r w:rsidRPr="00604050">
              <w:rPr>
                <w:rFonts w:ascii="Arial" w:hAnsi="Arial" w:cs="Arial"/>
                <w:spacing w:val="26"/>
                <w:w w:val="99"/>
                <w:sz w:val="20"/>
                <w:szCs w:val="20"/>
              </w:rPr>
              <w:t xml:space="preserve"> </w:t>
            </w:r>
            <w:r w:rsidRPr="00604050">
              <w:rPr>
                <w:rFonts w:ascii="Arial" w:hAnsi="Arial" w:cs="Arial"/>
                <w:sz w:val="20"/>
                <w:szCs w:val="20"/>
              </w:rPr>
              <w:t>программы</w:t>
            </w:r>
          </w:p>
        </w:tc>
        <w:tc>
          <w:tcPr>
            <w:tcW w:w="720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67" w:lineRule="exact"/>
              <w:ind w:left="104"/>
              <w:rPr>
                <w:rFonts w:ascii="Arial" w:eastAsia="Times New Roman" w:hAnsi="Arial" w:cs="Arial"/>
                <w:sz w:val="20"/>
                <w:szCs w:val="20"/>
                <w:lang w:val="ru-RU"/>
              </w:rPr>
            </w:pPr>
            <w:r w:rsidRPr="00604050">
              <w:rPr>
                <w:rFonts w:ascii="Arial" w:hAnsi="Arial" w:cs="Arial"/>
                <w:sz w:val="20"/>
                <w:szCs w:val="20"/>
              </w:rPr>
              <w:t>Без</w:t>
            </w:r>
            <w:r w:rsidRPr="00604050">
              <w:rPr>
                <w:rFonts w:ascii="Arial" w:hAnsi="Arial" w:cs="Arial"/>
                <w:spacing w:val="-18"/>
                <w:sz w:val="20"/>
                <w:szCs w:val="20"/>
              </w:rPr>
              <w:t xml:space="preserve"> </w:t>
            </w:r>
            <w:r w:rsidRPr="00604050">
              <w:rPr>
                <w:rFonts w:ascii="Arial" w:hAnsi="Arial" w:cs="Arial"/>
                <w:spacing w:val="-1"/>
                <w:sz w:val="20"/>
                <w:szCs w:val="20"/>
              </w:rPr>
              <w:t>финансирования</w:t>
            </w:r>
            <w:r w:rsidRPr="00604050">
              <w:rPr>
                <w:rFonts w:ascii="Arial" w:hAnsi="Arial" w:cs="Arial"/>
                <w:spacing w:val="-1"/>
                <w:sz w:val="20"/>
                <w:szCs w:val="20"/>
                <w:lang w:val="ru-RU"/>
              </w:rPr>
              <w:t>.</w:t>
            </w:r>
          </w:p>
        </w:tc>
      </w:tr>
      <w:tr w:rsidR="000C69A6" w:rsidRPr="00604050" w:rsidTr="000C69A6">
        <w:trPr>
          <w:trHeight w:hRule="exact" w:val="1285"/>
        </w:trPr>
        <w:tc>
          <w:tcPr>
            <w:tcW w:w="251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ind w:left="104" w:right="637"/>
              <w:rPr>
                <w:rFonts w:ascii="Arial" w:eastAsia="Times New Roman" w:hAnsi="Arial" w:cs="Arial"/>
                <w:sz w:val="20"/>
                <w:szCs w:val="20"/>
                <w:lang w:val="ru-RU"/>
              </w:rPr>
            </w:pPr>
            <w:r w:rsidRPr="00604050">
              <w:rPr>
                <w:rFonts w:ascii="Arial" w:hAnsi="Arial" w:cs="Arial"/>
                <w:spacing w:val="-1"/>
                <w:sz w:val="20"/>
                <w:szCs w:val="20"/>
                <w:lang w:val="ru-RU"/>
              </w:rPr>
              <w:t>Ожидаемые</w:t>
            </w:r>
            <w:r w:rsidRPr="00604050">
              <w:rPr>
                <w:rFonts w:ascii="Arial" w:hAnsi="Arial" w:cs="Arial"/>
                <w:spacing w:val="24"/>
                <w:w w:val="99"/>
                <w:sz w:val="20"/>
                <w:szCs w:val="20"/>
                <w:lang w:val="ru-RU"/>
              </w:rPr>
              <w:t xml:space="preserve"> </w:t>
            </w:r>
            <w:r w:rsidRPr="00604050">
              <w:rPr>
                <w:rFonts w:ascii="Arial" w:hAnsi="Arial" w:cs="Arial"/>
                <w:sz w:val="20"/>
                <w:szCs w:val="20"/>
                <w:lang w:val="ru-RU"/>
              </w:rPr>
              <w:t>результаты</w:t>
            </w:r>
            <w:r w:rsidRPr="00604050">
              <w:rPr>
                <w:rFonts w:ascii="Arial" w:hAnsi="Arial" w:cs="Arial"/>
                <w:spacing w:val="24"/>
                <w:w w:val="99"/>
                <w:sz w:val="20"/>
                <w:szCs w:val="20"/>
                <w:lang w:val="ru-RU"/>
              </w:rPr>
              <w:t xml:space="preserve"> </w:t>
            </w:r>
            <w:r w:rsidRPr="00604050">
              <w:rPr>
                <w:rFonts w:ascii="Arial" w:hAnsi="Arial" w:cs="Arial"/>
                <w:spacing w:val="-1"/>
                <w:sz w:val="20"/>
                <w:szCs w:val="20"/>
                <w:lang w:val="ru-RU"/>
              </w:rPr>
              <w:t>реализации</w:t>
            </w:r>
            <w:r w:rsidRPr="00604050">
              <w:rPr>
                <w:rFonts w:ascii="Arial" w:hAnsi="Arial" w:cs="Arial"/>
                <w:spacing w:val="28"/>
                <w:w w:val="99"/>
                <w:sz w:val="20"/>
                <w:szCs w:val="20"/>
                <w:lang w:val="ru-RU"/>
              </w:rPr>
              <w:t xml:space="preserve"> </w:t>
            </w:r>
            <w:r w:rsidRPr="00604050">
              <w:rPr>
                <w:rFonts w:ascii="Arial" w:hAnsi="Arial" w:cs="Arial"/>
                <w:sz w:val="20"/>
                <w:szCs w:val="20"/>
                <w:lang w:val="ru-RU"/>
              </w:rPr>
              <w:t>программы</w:t>
            </w:r>
          </w:p>
        </w:tc>
        <w:tc>
          <w:tcPr>
            <w:tcW w:w="7200" w:type="dxa"/>
            <w:tcBorders>
              <w:top w:val="single" w:sz="5" w:space="0" w:color="000000"/>
              <w:left w:val="single" w:sz="5" w:space="0" w:color="000000"/>
              <w:bottom w:val="single" w:sz="5" w:space="0" w:color="000000"/>
              <w:right w:val="single" w:sz="5" w:space="0" w:color="000000"/>
            </w:tcBorders>
          </w:tcPr>
          <w:p w:rsidR="000C69A6" w:rsidRPr="00604050" w:rsidRDefault="000C69A6" w:rsidP="00F26987">
            <w:pPr>
              <w:pStyle w:val="af4"/>
              <w:numPr>
                <w:ilvl w:val="0"/>
                <w:numId w:val="5"/>
              </w:numPr>
              <w:tabs>
                <w:tab w:val="left" w:pos="647"/>
              </w:tabs>
              <w:spacing w:line="239" w:lineRule="auto"/>
              <w:ind w:right="71"/>
              <w:contextualSpacing w:val="0"/>
              <w:rPr>
                <w:rFonts w:ascii="Arial" w:hAnsi="Arial" w:cs="Arial"/>
                <w:sz w:val="20"/>
                <w:szCs w:val="20"/>
              </w:rPr>
            </w:pPr>
            <w:r w:rsidRPr="00604050">
              <w:rPr>
                <w:rFonts w:ascii="Arial" w:hAnsi="Arial" w:cs="Arial"/>
                <w:sz w:val="20"/>
                <w:szCs w:val="20"/>
              </w:rPr>
              <w:t>-</w:t>
            </w:r>
            <w:r w:rsidRPr="00604050">
              <w:rPr>
                <w:rFonts w:ascii="Arial" w:hAnsi="Arial" w:cs="Arial"/>
                <w:color w:val="000000"/>
                <w:sz w:val="20"/>
                <w:szCs w:val="20"/>
              </w:rPr>
              <w:t xml:space="preserve"> Повышение уровня экологического просвещения и образования</w:t>
            </w:r>
            <w:r w:rsidRPr="00604050">
              <w:rPr>
                <w:rFonts w:ascii="Arial" w:hAnsi="Arial" w:cs="Arial"/>
                <w:spacing w:val="-1"/>
                <w:sz w:val="20"/>
                <w:szCs w:val="20"/>
              </w:rPr>
              <w:t>;</w:t>
            </w:r>
          </w:p>
          <w:p w:rsidR="000C69A6" w:rsidRPr="00604050" w:rsidRDefault="000C69A6" w:rsidP="000C69A6">
            <w:pPr>
              <w:tabs>
                <w:tab w:val="left" w:pos="292"/>
              </w:tabs>
              <w:spacing w:line="242" w:lineRule="auto"/>
              <w:ind w:right="70"/>
              <w:rPr>
                <w:rFonts w:ascii="Arial" w:hAnsi="Arial" w:cs="Arial"/>
                <w:sz w:val="20"/>
                <w:szCs w:val="20"/>
              </w:rPr>
            </w:pPr>
            <w:r w:rsidRPr="00604050">
              <w:rPr>
                <w:rFonts w:ascii="Arial" w:hAnsi="Arial" w:cs="Arial"/>
                <w:sz w:val="20"/>
                <w:szCs w:val="20"/>
              </w:rPr>
              <w:t xml:space="preserve"> </w:t>
            </w:r>
            <w:r w:rsidRPr="00604050">
              <w:rPr>
                <w:rFonts w:ascii="Arial" w:hAnsi="Arial" w:cs="Arial"/>
                <w:spacing w:val="-1"/>
                <w:sz w:val="20"/>
                <w:szCs w:val="20"/>
              </w:rPr>
              <w:t>- Сохранение</w:t>
            </w:r>
            <w:r w:rsidRPr="00604050">
              <w:rPr>
                <w:rFonts w:ascii="Arial" w:hAnsi="Arial" w:cs="Arial"/>
                <w:spacing w:val="35"/>
                <w:sz w:val="20"/>
                <w:szCs w:val="20"/>
              </w:rPr>
              <w:t xml:space="preserve"> </w:t>
            </w:r>
            <w:r w:rsidRPr="00604050">
              <w:rPr>
                <w:rFonts w:ascii="Arial" w:hAnsi="Arial" w:cs="Arial"/>
                <w:sz w:val="20"/>
                <w:szCs w:val="20"/>
              </w:rPr>
              <w:t>и</w:t>
            </w:r>
            <w:r w:rsidRPr="00604050">
              <w:rPr>
                <w:rFonts w:ascii="Arial" w:hAnsi="Arial" w:cs="Arial"/>
                <w:spacing w:val="37"/>
                <w:sz w:val="20"/>
                <w:szCs w:val="20"/>
              </w:rPr>
              <w:t xml:space="preserve"> </w:t>
            </w:r>
            <w:r w:rsidRPr="00604050">
              <w:rPr>
                <w:rFonts w:ascii="Arial" w:hAnsi="Arial" w:cs="Arial"/>
                <w:spacing w:val="-1"/>
                <w:sz w:val="20"/>
                <w:szCs w:val="20"/>
              </w:rPr>
              <w:t>увеличение</w:t>
            </w:r>
            <w:r w:rsidRPr="00604050">
              <w:rPr>
                <w:rFonts w:ascii="Arial" w:hAnsi="Arial" w:cs="Arial"/>
                <w:spacing w:val="35"/>
                <w:sz w:val="20"/>
                <w:szCs w:val="20"/>
              </w:rPr>
              <w:t xml:space="preserve"> </w:t>
            </w:r>
            <w:r w:rsidRPr="00604050">
              <w:rPr>
                <w:rFonts w:ascii="Arial" w:hAnsi="Arial" w:cs="Arial"/>
                <w:sz w:val="20"/>
                <w:szCs w:val="20"/>
              </w:rPr>
              <w:t>зеленных</w:t>
            </w:r>
            <w:r w:rsidRPr="00604050">
              <w:rPr>
                <w:rFonts w:ascii="Arial" w:hAnsi="Arial" w:cs="Arial"/>
                <w:spacing w:val="32"/>
                <w:sz w:val="20"/>
                <w:szCs w:val="20"/>
              </w:rPr>
              <w:t xml:space="preserve"> </w:t>
            </w:r>
            <w:r w:rsidRPr="00604050">
              <w:rPr>
                <w:rFonts w:ascii="Arial" w:hAnsi="Arial" w:cs="Arial"/>
                <w:sz w:val="20"/>
                <w:szCs w:val="20"/>
              </w:rPr>
              <w:t>насаждений</w:t>
            </w:r>
            <w:r w:rsidRPr="00604050">
              <w:rPr>
                <w:rFonts w:ascii="Arial" w:hAnsi="Arial" w:cs="Arial"/>
                <w:spacing w:val="37"/>
                <w:sz w:val="20"/>
                <w:szCs w:val="20"/>
              </w:rPr>
              <w:t xml:space="preserve"> </w:t>
            </w:r>
            <w:r w:rsidRPr="00604050">
              <w:rPr>
                <w:rFonts w:ascii="Arial" w:hAnsi="Arial" w:cs="Arial"/>
                <w:sz w:val="20"/>
                <w:szCs w:val="20"/>
              </w:rPr>
              <w:t>на</w:t>
            </w:r>
            <w:r w:rsidRPr="00604050">
              <w:rPr>
                <w:rFonts w:ascii="Arial" w:hAnsi="Arial" w:cs="Arial"/>
                <w:spacing w:val="35"/>
                <w:sz w:val="20"/>
                <w:szCs w:val="20"/>
              </w:rPr>
              <w:t xml:space="preserve"> </w:t>
            </w:r>
            <w:r w:rsidRPr="00604050">
              <w:rPr>
                <w:rFonts w:ascii="Arial" w:hAnsi="Arial" w:cs="Arial"/>
                <w:spacing w:val="-1"/>
                <w:sz w:val="20"/>
                <w:szCs w:val="20"/>
              </w:rPr>
              <w:t>территориях</w:t>
            </w:r>
            <w:r w:rsidRPr="00604050">
              <w:rPr>
                <w:rFonts w:ascii="Arial" w:hAnsi="Arial" w:cs="Arial"/>
                <w:spacing w:val="46"/>
                <w:w w:val="99"/>
                <w:sz w:val="20"/>
                <w:szCs w:val="20"/>
              </w:rPr>
              <w:t xml:space="preserve"> </w:t>
            </w:r>
            <w:r w:rsidRPr="00604050">
              <w:rPr>
                <w:rFonts w:ascii="Arial" w:hAnsi="Arial" w:cs="Arial"/>
                <w:sz w:val="20"/>
                <w:szCs w:val="20"/>
              </w:rPr>
              <w:t>Молчановского сельского поселения</w:t>
            </w:r>
            <w:r w:rsidRPr="00604050">
              <w:rPr>
                <w:rFonts w:ascii="Arial" w:hAnsi="Arial" w:cs="Arial"/>
                <w:spacing w:val="-1"/>
                <w:sz w:val="20"/>
                <w:szCs w:val="20"/>
              </w:rPr>
              <w:t>.</w:t>
            </w:r>
          </w:p>
          <w:p w:rsidR="000C69A6" w:rsidRPr="00604050" w:rsidRDefault="000C69A6" w:rsidP="00F26987">
            <w:pPr>
              <w:numPr>
                <w:ilvl w:val="0"/>
                <w:numId w:val="5"/>
              </w:numPr>
              <w:tabs>
                <w:tab w:val="left" w:pos="374"/>
              </w:tabs>
              <w:ind w:right="66"/>
              <w:rPr>
                <w:sz w:val="20"/>
                <w:szCs w:val="20"/>
              </w:rPr>
            </w:pPr>
          </w:p>
          <w:p w:rsidR="000C69A6" w:rsidRPr="00604050" w:rsidRDefault="000C69A6" w:rsidP="000C69A6">
            <w:pPr>
              <w:tabs>
                <w:tab w:val="left" w:pos="249"/>
              </w:tabs>
              <w:spacing w:before="2"/>
              <w:rPr>
                <w:sz w:val="20"/>
                <w:szCs w:val="20"/>
              </w:rPr>
            </w:pPr>
          </w:p>
          <w:p w:rsidR="000C69A6" w:rsidRPr="00604050" w:rsidRDefault="000C69A6" w:rsidP="000C69A6">
            <w:pPr>
              <w:tabs>
                <w:tab w:val="left" w:pos="249"/>
              </w:tabs>
              <w:spacing w:before="2"/>
              <w:rPr>
                <w:sz w:val="20"/>
                <w:szCs w:val="20"/>
              </w:rPr>
            </w:pPr>
          </w:p>
        </w:tc>
      </w:tr>
    </w:tbl>
    <w:p w:rsidR="000C69A6" w:rsidRPr="00604050" w:rsidRDefault="000C69A6" w:rsidP="000C69A6">
      <w:pPr>
        <w:jc w:val="both"/>
        <w:rPr>
          <w:rFonts w:ascii="Arial" w:hAnsi="Arial" w:cs="Arial"/>
          <w:sz w:val="20"/>
          <w:szCs w:val="20"/>
        </w:rPr>
        <w:sectPr w:rsidR="000C69A6" w:rsidRPr="00604050" w:rsidSect="000C69A6">
          <w:pgSz w:w="11900" w:h="16840"/>
          <w:pgMar w:top="720" w:right="720" w:bottom="720" w:left="720" w:header="720" w:footer="720" w:gutter="0"/>
          <w:cols w:space="720"/>
          <w:docGrid w:linePitch="299"/>
        </w:sectPr>
      </w:pPr>
    </w:p>
    <w:p w:rsidR="000C69A6" w:rsidRPr="00604050" w:rsidRDefault="000C69A6" w:rsidP="000C69A6">
      <w:pPr>
        <w:pStyle w:val="a4"/>
        <w:spacing w:before="46"/>
        <w:ind w:left="319" w:right="320"/>
        <w:jc w:val="center"/>
        <w:rPr>
          <w:rFonts w:ascii="Arial" w:hAnsi="Arial" w:cs="Arial"/>
          <w:sz w:val="20"/>
        </w:rPr>
      </w:pPr>
      <w:r w:rsidRPr="00604050">
        <w:rPr>
          <w:rFonts w:ascii="Arial" w:hAnsi="Arial" w:cs="Arial"/>
          <w:spacing w:val="-1"/>
          <w:sz w:val="20"/>
        </w:rPr>
        <w:lastRenderedPageBreak/>
        <w:t>Раздел</w:t>
      </w:r>
      <w:r w:rsidRPr="00604050">
        <w:rPr>
          <w:rFonts w:ascii="Arial" w:hAnsi="Arial" w:cs="Arial"/>
          <w:spacing w:val="-7"/>
          <w:sz w:val="20"/>
        </w:rPr>
        <w:t xml:space="preserve"> </w:t>
      </w:r>
      <w:r w:rsidRPr="00604050">
        <w:rPr>
          <w:rFonts w:ascii="Arial" w:hAnsi="Arial" w:cs="Arial"/>
          <w:sz w:val="20"/>
        </w:rPr>
        <w:t>I.</w:t>
      </w:r>
    </w:p>
    <w:p w:rsidR="000C69A6" w:rsidRPr="00604050" w:rsidRDefault="000C69A6" w:rsidP="000C69A6">
      <w:pPr>
        <w:pStyle w:val="a4"/>
        <w:spacing w:before="2"/>
        <w:ind w:left="389" w:right="320"/>
        <w:jc w:val="center"/>
        <w:rPr>
          <w:rFonts w:ascii="Arial" w:hAnsi="Arial" w:cs="Arial"/>
          <w:spacing w:val="-1"/>
          <w:sz w:val="20"/>
        </w:rPr>
      </w:pPr>
      <w:r w:rsidRPr="00604050">
        <w:rPr>
          <w:rFonts w:ascii="Arial" w:hAnsi="Arial" w:cs="Arial"/>
          <w:spacing w:val="-2"/>
          <w:sz w:val="20"/>
        </w:rPr>
        <w:t>ОБЩАЯ</w:t>
      </w:r>
      <w:r w:rsidRPr="00604050">
        <w:rPr>
          <w:rFonts w:ascii="Arial" w:hAnsi="Arial" w:cs="Arial"/>
          <w:spacing w:val="-18"/>
          <w:sz w:val="20"/>
        </w:rPr>
        <w:t xml:space="preserve"> </w:t>
      </w:r>
      <w:r w:rsidRPr="00604050">
        <w:rPr>
          <w:rFonts w:ascii="Arial" w:hAnsi="Arial" w:cs="Arial"/>
          <w:sz w:val="20"/>
        </w:rPr>
        <w:t>ХАРАКТЕРИСТИКА</w:t>
      </w:r>
      <w:r w:rsidRPr="00604050">
        <w:rPr>
          <w:rFonts w:ascii="Arial" w:hAnsi="Arial" w:cs="Arial"/>
          <w:spacing w:val="-19"/>
          <w:sz w:val="20"/>
        </w:rPr>
        <w:t xml:space="preserve"> </w:t>
      </w:r>
      <w:r w:rsidRPr="00604050">
        <w:rPr>
          <w:rFonts w:ascii="Arial" w:hAnsi="Arial" w:cs="Arial"/>
          <w:sz w:val="20"/>
        </w:rPr>
        <w:t>ТЕКУЩЕГО</w:t>
      </w:r>
      <w:r w:rsidRPr="00604050">
        <w:rPr>
          <w:rFonts w:ascii="Arial" w:hAnsi="Arial" w:cs="Arial"/>
          <w:spacing w:val="-16"/>
          <w:sz w:val="20"/>
        </w:rPr>
        <w:t xml:space="preserve"> </w:t>
      </w:r>
      <w:r w:rsidRPr="00604050">
        <w:rPr>
          <w:rFonts w:ascii="Arial" w:hAnsi="Arial" w:cs="Arial"/>
          <w:spacing w:val="-1"/>
          <w:sz w:val="20"/>
        </w:rPr>
        <w:t>СОСТОЯНИЯ</w:t>
      </w:r>
      <w:r w:rsidRPr="00604050">
        <w:rPr>
          <w:rFonts w:ascii="Arial" w:hAnsi="Arial" w:cs="Arial"/>
          <w:spacing w:val="-18"/>
          <w:sz w:val="20"/>
        </w:rPr>
        <w:t xml:space="preserve"> </w:t>
      </w:r>
      <w:r w:rsidRPr="00604050">
        <w:rPr>
          <w:rFonts w:ascii="Arial" w:hAnsi="Arial" w:cs="Arial"/>
          <w:spacing w:val="-1"/>
          <w:sz w:val="20"/>
        </w:rPr>
        <w:t>ОХРАНЫ</w:t>
      </w:r>
      <w:r w:rsidRPr="00604050">
        <w:rPr>
          <w:rFonts w:ascii="Arial" w:hAnsi="Arial" w:cs="Arial"/>
          <w:spacing w:val="-14"/>
          <w:sz w:val="20"/>
        </w:rPr>
        <w:t xml:space="preserve"> </w:t>
      </w:r>
      <w:r w:rsidRPr="00604050">
        <w:rPr>
          <w:rFonts w:ascii="Arial" w:hAnsi="Arial" w:cs="Arial"/>
          <w:spacing w:val="-1"/>
          <w:sz w:val="20"/>
        </w:rPr>
        <w:t>ОКРУЖАЮЩЕЙ</w:t>
      </w:r>
      <w:r w:rsidRPr="00604050">
        <w:rPr>
          <w:rFonts w:ascii="Arial" w:hAnsi="Arial" w:cs="Arial"/>
          <w:spacing w:val="28"/>
          <w:w w:val="99"/>
          <w:sz w:val="20"/>
        </w:rPr>
        <w:t xml:space="preserve"> </w:t>
      </w:r>
      <w:r w:rsidRPr="00604050">
        <w:rPr>
          <w:rFonts w:ascii="Arial" w:hAnsi="Arial" w:cs="Arial"/>
          <w:spacing w:val="-1"/>
          <w:sz w:val="20"/>
        </w:rPr>
        <w:t>СРЕДЫ</w:t>
      </w:r>
      <w:r w:rsidRPr="00604050">
        <w:rPr>
          <w:rFonts w:ascii="Arial" w:hAnsi="Arial" w:cs="Arial"/>
          <w:spacing w:val="-13"/>
          <w:sz w:val="20"/>
        </w:rPr>
        <w:t xml:space="preserve"> </w:t>
      </w:r>
      <w:r w:rsidRPr="00604050">
        <w:rPr>
          <w:rFonts w:ascii="Arial" w:hAnsi="Arial" w:cs="Arial"/>
          <w:sz w:val="20"/>
        </w:rPr>
        <w:t>И</w:t>
      </w:r>
      <w:r w:rsidRPr="00604050">
        <w:rPr>
          <w:rFonts w:ascii="Arial" w:hAnsi="Arial" w:cs="Arial"/>
          <w:spacing w:val="-18"/>
          <w:sz w:val="20"/>
        </w:rPr>
        <w:t xml:space="preserve"> </w:t>
      </w:r>
      <w:r w:rsidRPr="00604050">
        <w:rPr>
          <w:rFonts w:ascii="Arial" w:hAnsi="Arial" w:cs="Arial"/>
          <w:spacing w:val="-1"/>
          <w:sz w:val="20"/>
        </w:rPr>
        <w:t>РАЦИОНАЛЬНОГО</w:t>
      </w:r>
      <w:r w:rsidRPr="00604050">
        <w:rPr>
          <w:rFonts w:ascii="Arial" w:hAnsi="Arial" w:cs="Arial"/>
          <w:spacing w:val="-15"/>
          <w:sz w:val="20"/>
        </w:rPr>
        <w:t xml:space="preserve"> </w:t>
      </w:r>
      <w:r w:rsidRPr="00604050">
        <w:rPr>
          <w:rFonts w:ascii="Arial" w:hAnsi="Arial" w:cs="Arial"/>
          <w:spacing w:val="-1"/>
          <w:sz w:val="20"/>
        </w:rPr>
        <w:t>ПРИРОДОПОЛЬЗОВАНИЯ</w:t>
      </w:r>
      <w:r w:rsidRPr="00604050">
        <w:rPr>
          <w:rFonts w:ascii="Arial" w:hAnsi="Arial" w:cs="Arial"/>
          <w:spacing w:val="-15"/>
          <w:sz w:val="20"/>
        </w:rPr>
        <w:t xml:space="preserve"> </w:t>
      </w:r>
      <w:r w:rsidRPr="00604050">
        <w:rPr>
          <w:rFonts w:ascii="Arial" w:hAnsi="Arial" w:cs="Arial"/>
          <w:spacing w:val="-1"/>
          <w:sz w:val="20"/>
        </w:rPr>
        <w:t>НА</w:t>
      </w:r>
      <w:r w:rsidRPr="00604050">
        <w:rPr>
          <w:rFonts w:ascii="Arial" w:hAnsi="Arial" w:cs="Arial"/>
          <w:spacing w:val="-19"/>
          <w:sz w:val="20"/>
        </w:rPr>
        <w:t xml:space="preserve"> </w:t>
      </w:r>
      <w:r w:rsidRPr="00604050">
        <w:rPr>
          <w:rFonts w:ascii="Arial" w:hAnsi="Arial" w:cs="Arial"/>
          <w:sz w:val="20"/>
        </w:rPr>
        <w:t>ТЕРРИТОРИИ</w:t>
      </w:r>
      <w:r w:rsidRPr="00604050">
        <w:rPr>
          <w:rFonts w:ascii="Arial" w:hAnsi="Arial" w:cs="Arial"/>
          <w:spacing w:val="39"/>
          <w:w w:val="99"/>
          <w:sz w:val="20"/>
        </w:rPr>
        <w:t xml:space="preserve"> </w:t>
      </w:r>
      <w:r w:rsidRPr="00604050">
        <w:rPr>
          <w:rFonts w:ascii="Arial" w:hAnsi="Arial" w:cs="Arial"/>
          <w:spacing w:val="-1"/>
          <w:sz w:val="20"/>
        </w:rPr>
        <w:t>МОЛЧАНОВСКОГО</w:t>
      </w:r>
      <w:r w:rsidRPr="00604050">
        <w:rPr>
          <w:rFonts w:ascii="Arial" w:hAnsi="Arial" w:cs="Arial"/>
          <w:spacing w:val="-26"/>
          <w:sz w:val="20"/>
        </w:rPr>
        <w:t xml:space="preserve"> </w:t>
      </w:r>
      <w:r w:rsidRPr="00604050">
        <w:rPr>
          <w:rFonts w:ascii="Arial" w:hAnsi="Arial" w:cs="Arial"/>
          <w:spacing w:val="-1"/>
          <w:sz w:val="20"/>
        </w:rPr>
        <w:t>СЕЛЬСКОГО</w:t>
      </w:r>
      <w:r w:rsidRPr="00604050">
        <w:rPr>
          <w:rFonts w:ascii="Arial" w:hAnsi="Arial" w:cs="Arial"/>
          <w:spacing w:val="-25"/>
          <w:sz w:val="20"/>
        </w:rPr>
        <w:t xml:space="preserve"> </w:t>
      </w:r>
      <w:r w:rsidRPr="00604050">
        <w:rPr>
          <w:rFonts w:ascii="Arial" w:hAnsi="Arial" w:cs="Arial"/>
          <w:spacing w:val="-1"/>
          <w:sz w:val="20"/>
        </w:rPr>
        <w:t>ПОСЕЛЕНИЯ</w:t>
      </w:r>
    </w:p>
    <w:p w:rsidR="000C69A6" w:rsidRPr="00604050" w:rsidRDefault="000C69A6" w:rsidP="000C69A6">
      <w:pPr>
        <w:pStyle w:val="a4"/>
        <w:spacing w:before="2"/>
        <w:ind w:left="389" w:right="320"/>
        <w:jc w:val="center"/>
        <w:rPr>
          <w:rFonts w:ascii="Arial" w:hAnsi="Arial" w:cs="Arial"/>
          <w:sz w:val="20"/>
        </w:rPr>
      </w:pPr>
    </w:p>
    <w:p w:rsidR="000C69A6" w:rsidRPr="00604050" w:rsidRDefault="000C69A6" w:rsidP="000C69A6">
      <w:pPr>
        <w:ind w:firstLine="389"/>
        <w:jc w:val="both"/>
        <w:rPr>
          <w:rFonts w:ascii="Arial" w:hAnsi="Arial" w:cs="Arial"/>
          <w:sz w:val="20"/>
          <w:szCs w:val="20"/>
        </w:rPr>
      </w:pPr>
      <w:r w:rsidRPr="00604050">
        <w:rPr>
          <w:rFonts w:ascii="Arial" w:hAnsi="Arial" w:cs="Arial"/>
          <w:color w:val="000000"/>
          <w:sz w:val="20"/>
          <w:szCs w:val="20"/>
        </w:rPr>
        <w:t>В условиях реформирования экономики вопросы охраны окружающей среды приобретают особое значение. На данный момент экологическая ситуация на территории Молчановского сельского поселения является удовлетворительной</w:t>
      </w:r>
      <w:r w:rsidRPr="00604050">
        <w:rPr>
          <w:rFonts w:ascii="Arial" w:hAnsi="Arial" w:cs="Arial"/>
          <w:sz w:val="20"/>
          <w:szCs w:val="20"/>
        </w:rPr>
        <w:t>.</w:t>
      </w:r>
    </w:p>
    <w:p w:rsidR="000C69A6" w:rsidRPr="00604050" w:rsidRDefault="000C69A6" w:rsidP="000C69A6">
      <w:pPr>
        <w:ind w:firstLine="389"/>
        <w:jc w:val="both"/>
        <w:rPr>
          <w:rFonts w:ascii="Arial" w:hAnsi="Arial" w:cs="Arial"/>
          <w:sz w:val="20"/>
          <w:szCs w:val="20"/>
        </w:rPr>
      </w:pPr>
      <w:r w:rsidRPr="00604050">
        <w:rPr>
          <w:rFonts w:ascii="Arial" w:hAnsi="Arial" w:cs="Arial"/>
          <w:color w:val="000000"/>
          <w:sz w:val="20"/>
          <w:szCs w:val="20"/>
        </w:rPr>
        <w:t>Жизненно необходимым условием существования человека является сохранение и приумножение зеленых насаждений.</w:t>
      </w:r>
    </w:p>
    <w:p w:rsidR="000C69A6" w:rsidRPr="00604050" w:rsidRDefault="000C69A6" w:rsidP="000C69A6">
      <w:pPr>
        <w:ind w:firstLine="389"/>
        <w:jc w:val="both"/>
        <w:rPr>
          <w:rFonts w:ascii="Arial" w:hAnsi="Arial" w:cs="Arial"/>
          <w:sz w:val="20"/>
          <w:szCs w:val="20"/>
        </w:rPr>
      </w:pPr>
      <w:r w:rsidRPr="00604050">
        <w:rPr>
          <w:rFonts w:ascii="Arial" w:hAnsi="Arial" w:cs="Arial"/>
          <w:color w:val="000000"/>
          <w:sz w:val="20"/>
          <w:szCs w:val="20"/>
        </w:rPr>
        <w:t>Формирование экологической культуры жителей Молчановского сельского поселения, повышение уровня экологического воспитания и образования населения, особенно детей и подростков, являются залогом ответственного отношения граждан к окружающей среде. При этом без информирования населения обо всех аспектах охраны окружающей среды и рационального природопользования, без реализации права граждан на получение достоверной информации о состоянии окружающей среды не произойдет радикальных изменений в его сознании и поведении.</w:t>
      </w:r>
    </w:p>
    <w:p w:rsidR="000C69A6" w:rsidRPr="00604050" w:rsidRDefault="000C69A6" w:rsidP="000C69A6">
      <w:pPr>
        <w:ind w:firstLine="389"/>
        <w:jc w:val="both"/>
        <w:rPr>
          <w:rFonts w:ascii="Arial" w:hAnsi="Arial" w:cs="Arial"/>
          <w:sz w:val="20"/>
          <w:szCs w:val="20"/>
        </w:rPr>
      </w:pPr>
      <w:r w:rsidRPr="00604050">
        <w:rPr>
          <w:rFonts w:ascii="Arial" w:hAnsi="Arial" w:cs="Arial"/>
          <w:color w:val="000000"/>
          <w:sz w:val="20"/>
          <w:szCs w:val="20"/>
        </w:rPr>
        <w:t>Для комплексного решения указанных проблем разработана данная программа.</w:t>
      </w:r>
    </w:p>
    <w:p w:rsidR="000C69A6" w:rsidRPr="00604050" w:rsidRDefault="000C69A6" w:rsidP="000C69A6">
      <w:pPr>
        <w:spacing w:before="9"/>
        <w:jc w:val="both"/>
        <w:rPr>
          <w:rFonts w:ascii="Arial" w:hAnsi="Arial" w:cs="Arial"/>
          <w:sz w:val="20"/>
          <w:szCs w:val="20"/>
        </w:rPr>
      </w:pPr>
    </w:p>
    <w:p w:rsidR="000C69A6" w:rsidRPr="00604050" w:rsidRDefault="000C69A6" w:rsidP="000C69A6">
      <w:pPr>
        <w:pStyle w:val="a4"/>
        <w:ind w:left="974" w:right="272"/>
        <w:jc w:val="center"/>
        <w:rPr>
          <w:rFonts w:ascii="Arial" w:hAnsi="Arial" w:cs="Arial"/>
          <w:sz w:val="20"/>
        </w:rPr>
      </w:pPr>
      <w:r w:rsidRPr="00604050">
        <w:rPr>
          <w:rFonts w:ascii="Arial" w:hAnsi="Arial" w:cs="Arial"/>
          <w:spacing w:val="-1"/>
          <w:sz w:val="20"/>
        </w:rPr>
        <w:t>Раздел</w:t>
      </w:r>
      <w:r w:rsidRPr="00604050">
        <w:rPr>
          <w:rFonts w:ascii="Arial" w:hAnsi="Arial" w:cs="Arial"/>
          <w:spacing w:val="-8"/>
          <w:sz w:val="20"/>
        </w:rPr>
        <w:t xml:space="preserve"> </w:t>
      </w:r>
      <w:r w:rsidRPr="00604050">
        <w:rPr>
          <w:rFonts w:ascii="Arial" w:hAnsi="Arial" w:cs="Arial"/>
          <w:sz w:val="20"/>
        </w:rPr>
        <w:t>II.</w:t>
      </w:r>
    </w:p>
    <w:p w:rsidR="000C69A6" w:rsidRPr="00604050" w:rsidRDefault="000C69A6" w:rsidP="000C69A6">
      <w:pPr>
        <w:pStyle w:val="a4"/>
        <w:spacing w:before="7" w:line="274" w:lineRule="exact"/>
        <w:ind w:left="3244" w:hanging="2204"/>
        <w:jc w:val="center"/>
        <w:rPr>
          <w:rFonts w:ascii="Arial" w:hAnsi="Arial" w:cs="Arial"/>
          <w:spacing w:val="-1"/>
          <w:sz w:val="20"/>
        </w:rPr>
      </w:pPr>
      <w:r w:rsidRPr="00604050">
        <w:rPr>
          <w:rFonts w:ascii="Arial" w:hAnsi="Arial" w:cs="Arial"/>
          <w:spacing w:val="-1"/>
          <w:sz w:val="20"/>
        </w:rPr>
        <w:t>ОСНОВНЫЕ</w:t>
      </w:r>
      <w:r w:rsidRPr="00604050">
        <w:rPr>
          <w:rFonts w:ascii="Arial" w:hAnsi="Arial" w:cs="Arial"/>
          <w:spacing w:val="-7"/>
          <w:sz w:val="20"/>
        </w:rPr>
        <w:t xml:space="preserve"> </w:t>
      </w:r>
      <w:r w:rsidRPr="00604050">
        <w:rPr>
          <w:rFonts w:ascii="Arial" w:hAnsi="Arial" w:cs="Arial"/>
          <w:sz w:val="20"/>
        </w:rPr>
        <w:t>ЦЕЛИ</w:t>
      </w:r>
      <w:r w:rsidRPr="00604050">
        <w:rPr>
          <w:rFonts w:ascii="Arial" w:hAnsi="Arial" w:cs="Arial"/>
          <w:spacing w:val="-7"/>
          <w:sz w:val="20"/>
        </w:rPr>
        <w:t xml:space="preserve"> </w:t>
      </w:r>
      <w:r w:rsidRPr="00604050">
        <w:rPr>
          <w:rFonts w:ascii="Arial" w:hAnsi="Arial" w:cs="Arial"/>
          <w:sz w:val="20"/>
        </w:rPr>
        <w:t>И</w:t>
      </w:r>
      <w:r w:rsidRPr="00604050">
        <w:rPr>
          <w:rFonts w:ascii="Arial" w:hAnsi="Arial" w:cs="Arial"/>
          <w:spacing w:val="-12"/>
          <w:sz w:val="20"/>
        </w:rPr>
        <w:t xml:space="preserve"> </w:t>
      </w:r>
      <w:r w:rsidRPr="00604050">
        <w:rPr>
          <w:rFonts w:ascii="Arial" w:hAnsi="Arial" w:cs="Arial"/>
          <w:spacing w:val="-1"/>
          <w:sz w:val="20"/>
        </w:rPr>
        <w:t>ЗАДАЧИ,</w:t>
      </w:r>
      <w:r w:rsidRPr="00604050">
        <w:rPr>
          <w:rFonts w:ascii="Arial" w:hAnsi="Arial" w:cs="Arial"/>
          <w:spacing w:val="-6"/>
          <w:sz w:val="20"/>
        </w:rPr>
        <w:t xml:space="preserve"> </w:t>
      </w:r>
      <w:r w:rsidRPr="00604050">
        <w:rPr>
          <w:rFonts w:ascii="Arial" w:hAnsi="Arial" w:cs="Arial"/>
          <w:spacing w:val="-1"/>
          <w:sz w:val="20"/>
        </w:rPr>
        <w:t>СРОКИ</w:t>
      </w:r>
      <w:r w:rsidRPr="00604050">
        <w:rPr>
          <w:rFonts w:ascii="Arial" w:hAnsi="Arial" w:cs="Arial"/>
          <w:spacing w:val="-8"/>
          <w:sz w:val="20"/>
        </w:rPr>
        <w:t xml:space="preserve"> </w:t>
      </w:r>
      <w:r w:rsidRPr="00604050">
        <w:rPr>
          <w:rFonts w:ascii="Arial" w:hAnsi="Arial" w:cs="Arial"/>
          <w:sz w:val="20"/>
        </w:rPr>
        <w:t>И</w:t>
      </w:r>
      <w:r w:rsidRPr="00604050">
        <w:rPr>
          <w:rFonts w:ascii="Arial" w:hAnsi="Arial" w:cs="Arial"/>
          <w:spacing w:val="-8"/>
          <w:sz w:val="20"/>
        </w:rPr>
        <w:t xml:space="preserve"> </w:t>
      </w:r>
      <w:r w:rsidRPr="00604050">
        <w:rPr>
          <w:rFonts w:ascii="Arial" w:hAnsi="Arial" w:cs="Arial"/>
          <w:spacing w:val="-2"/>
          <w:sz w:val="20"/>
        </w:rPr>
        <w:t>ЭТАПЫ</w:t>
      </w:r>
      <w:r w:rsidRPr="00604050">
        <w:rPr>
          <w:rFonts w:ascii="Arial" w:hAnsi="Arial" w:cs="Arial"/>
          <w:spacing w:val="-6"/>
          <w:sz w:val="20"/>
        </w:rPr>
        <w:t xml:space="preserve"> </w:t>
      </w:r>
      <w:r w:rsidRPr="00604050">
        <w:rPr>
          <w:rFonts w:ascii="Arial" w:hAnsi="Arial" w:cs="Arial"/>
          <w:spacing w:val="-1"/>
          <w:sz w:val="20"/>
        </w:rPr>
        <w:t>РЕАЛИЗАЦИИ</w:t>
      </w:r>
    </w:p>
    <w:p w:rsidR="000C69A6" w:rsidRPr="00604050" w:rsidRDefault="000C69A6" w:rsidP="000C69A6">
      <w:pPr>
        <w:pStyle w:val="a4"/>
        <w:spacing w:before="7" w:line="274" w:lineRule="exact"/>
        <w:ind w:left="3244" w:hanging="2204"/>
        <w:rPr>
          <w:rFonts w:ascii="Arial" w:hAnsi="Arial" w:cs="Arial"/>
          <w:sz w:val="20"/>
        </w:rPr>
      </w:pPr>
    </w:p>
    <w:p w:rsidR="000C69A6" w:rsidRPr="00604050" w:rsidRDefault="000C69A6" w:rsidP="000C69A6">
      <w:pPr>
        <w:pStyle w:val="a4"/>
        <w:ind w:right="109" w:firstLine="763"/>
        <w:rPr>
          <w:rFonts w:ascii="Arial" w:hAnsi="Arial" w:cs="Arial"/>
          <w:sz w:val="20"/>
        </w:rPr>
      </w:pPr>
      <w:r w:rsidRPr="00604050">
        <w:rPr>
          <w:rFonts w:ascii="Arial" w:hAnsi="Arial" w:cs="Arial"/>
          <w:spacing w:val="-1"/>
          <w:sz w:val="20"/>
        </w:rPr>
        <w:t>Стратегической</w:t>
      </w:r>
      <w:r w:rsidRPr="00604050">
        <w:rPr>
          <w:rFonts w:ascii="Arial" w:hAnsi="Arial" w:cs="Arial"/>
          <w:spacing w:val="7"/>
          <w:sz w:val="20"/>
        </w:rPr>
        <w:t xml:space="preserve"> </w:t>
      </w:r>
      <w:r w:rsidRPr="00604050">
        <w:rPr>
          <w:rFonts w:ascii="Arial" w:hAnsi="Arial" w:cs="Arial"/>
          <w:sz w:val="20"/>
        </w:rPr>
        <w:t>целью</w:t>
      </w:r>
      <w:r w:rsidRPr="00604050">
        <w:rPr>
          <w:rFonts w:ascii="Arial" w:hAnsi="Arial" w:cs="Arial"/>
          <w:spacing w:val="5"/>
          <w:sz w:val="20"/>
        </w:rPr>
        <w:t xml:space="preserve"> </w:t>
      </w:r>
      <w:r w:rsidRPr="00604050">
        <w:rPr>
          <w:rFonts w:ascii="Arial" w:hAnsi="Arial" w:cs="Arial"/>
          <w:sz w:val="20"/>
        </w:rPr>
        <w:t>в</w:t>
      </w:r>
      <w:r w:rsidRPr="00604050">
        <w:rPr>
          <w:rFonts w:ascii="Arial" w:hAnsi="Arial" w:cs="Arial"/>
          <w:spacing w:val="9"/>
          <w:sz w:val="20"/>
        </w:rPr>
        <w:t xml:space="preserve"> </w:t>
      </w:r>
      <w:r w:rsidRPr="00604050">
        <w:rPr>
          <w:rFonts w:ascii="Arial" w:hAnsi="Arial" w:cs="Arial"/>
          <w:sz w:val="20"/>
        </w:rPr>
        <w:t>области</w:t>
      </w:r>
      <w:r w:rsidRPr="00604050">
        <w:rPr>
          <w:rFonts w:ascii="Arial" w:hAnsi="Arial" w:cs="Arial"/>
          <w:spacing w:val="7"/>
          <w:sz w:val="20"/>
        </w:rPr>
        <w:t xml:space="preserve"> </w:t>
      </w:r>
      <w:r w:rsidRPr="00604050">
        <w:rPr>
          <w:rFonts w:ascii="Arial" w:hAnsi="Arial" w:cs="Arial"/>
          <w:spacing w:val="-1"/>
          <w:sz w:val="20"/>
        </w:rPr>
        <w:t>экологии</w:t>
      </w:r>
      <w:r w:rsidRPr="00604050">
        <w:rPr>
          <w:rFonts w:ascii="Arial" w:hAnsi="Arial" w:cs="Arial"/>
          <w:spacing w:val="8"/>
          <w:sz w:val="20"/>
        </w:rPr>
        <w:t xml:space="preserve"> </w:t>
      </w:r>
      <w:r w:rsidRPr="00604050">
        <w:rPr>
          <w:rFonts w:ascii="Arial" w:hAnsi="Arial" w:cs="Arial"/>
          <w:spacing w:val="-1"/>
          <w:sz w:val="20"/>
        </w:rPr>
        <w:t>является</w:t>
      </w:r>
      <w:r w:rsidRPr="00604050">
        <w:rPr>
          <w:rFonts w:ascii="Arial" w:hAnsi="Arial" w:cs="Arial"/>
          <w:spacing w:val="6"/>
          <w:sz w:val="20"/>
        </w:rPr>
        <w:t xml:space="preserve"> </w:t>
      </w:r>
      <w:r w:rsidRPr="00604050">
        <w:rPr>
          <w:rFonts w:ascii="Arial" w:hAnsi="Arial" w:cs="Arial"/>
          <w:spacing w:val="-1"/>
          <w:sz w:val="20"/>
        </w:rPr>
        <w:t>сохранение</w:t>
      </w:r>
      <w:r w:rsidRPr="00604050">
        <w:rPr>
          <w:rFonts w:ascii="Arial" w:hAnsi="Arial" w:cs="Arial"/>
          <w:spacing w:val="7"/>
          <w:sz w:val="20"/>
        </w:rPr>
        <w:t xml:space="preserve"> </w:t>
      </w:r>
      <w:r w:rsidRPr="00604050">
        <w:rPr>
          <w:rFonts w:ascii="Arial" w:hAnsi="Arial" w:cs="Arial"/>
          <w:sz w:val="20"/>
        </w:rPr>
        <w:t>природных</w:t>
      </w:r>
      <w:r w:rsidRPr="00604050">
        <w:rPr>
          <w:rFonts w:ascii="Arial" w:hAnsi="Arial" w:cs="Arial"/>
          <w:spacing w:val="60"/>
          <w:w w:val="99"/>
          <w:sz w:val="20"/>
        </w:rPr>
        <w:t xml:space="preserve"> </w:t>
      </w:r>
      <w:r w:rsidRPr="00604050">
        <w:rPr>
          <w:rFonts w:ascii="Arial" w:hAnsi="Arial" w:cs="Arial"/>
          <w:spacing w:val="-1"/>
          <w:sz w:val="20"/>
        </w:rPr>
        <w:t>комплексов,</w:t>
      </w:r>
      <w:r w:rsidRPr="00604050">
        <w:rPr>
          <w:rFonts w:ascii="Arial" w:hAnsi="Arial" w:cs="Arial"/>
          <w:spacing w:val="32"/>
          <w:sz w:val="20"/>
        </w:rPr>
        <w:t xml:space="preserve"> </w:t>
      </w:r>
      <w:r w:rsidRPr="00604050">
        <w:rPr>
          <w:rFonts w:ascii="Arial" w:hAnsi="Arial" w:cs="Arial"/>
          <w:sz w:val="20"/>
        </w:rPr>
        <w:t>поддержание</w:t>
      </w:r>
      <w:r w:rsidRPr="00604050">
        <w:rPr>
          <w:rFonts w:ascii="Arial" w:hAnsi="Arial" w:cs="Arial"/>
          <w:spacing w:val="30"/>
          <w:sz w:val="20"/>
        </w:rPr>
        <w:t xml:space="preserve"> </w:t>
      </w:r>
      <w:r w:rsidRPr="00604050">
        <w:rPr>
          <w:rFonts w:ascii="Arial" w:hAnsi="Arial" w:cs="Arial"/>
          <w:sz w:val="20"/>
        </w:rPr>
        <w:t>их</w:t>
      </w:r>
      <w:r w:rsidRPr="00604050">
        <w:rPr>
          <w:rFonts w:ascii="Arial" w:hAnsi="Arial" w:cs="Arial"/>
          <w:spacing w:val="25"/>
          <w:sz w:val="20"/>
        </w:rPr>
        <w:t xml:space="preserve"> </w:t>
      </w:r>
      <w:r w:rsidRPr="00604050">
        <w:rPr>
          <w:rFonts w:ascii="Arial" w:hAnsi="Arial" w:cs="Arial"/>
          <w:sz w:val="20"/>
        </w:rPr>
        <w:t>целостности</w:t>
      </w:r>
      <w:r w:rsidRPr="00604050">
        <w:rPr>
          <w:rFonts w:ascii="Arial" w:hAnsi="Arial" w:cs="Arial"/>
          <w:spacing w:val="27"/>
          <w:sz w:val="20"/>
        </w:rPr>
        <w:t xml:space="preserve"> </w:t>
      </w:r>
      <w:r w:rsidRPr="00604050">
        <w:rPr>
          <w:rFonts w:ascii="Arial" w:hAnsi="Arial" w:cs="Arial"/>
          <w:sz w:val="20"/>
        </w:rPr>
        <w:t>и</w:t>
      </w:r>
      <w:r w:rsidRPr="00604050">
        <w:rPr>
          <w:rFonts w:ascii="Arial" w:hAnsi="Arial" w:cs="Arial"/>
          <w:spacing w:val="31"/>
          <w:sz w:val="20"/>
        </w:rPr>
        <w:t xml:space="preserve"> </w:t>
      </w:r>
      <w:r w:rsidRPr="00604050">
        <w:rPr>
          <w:rFonts w:ascii="Arial" w:hAnsi="Arial" w:cs="Arial"/>
          <w:sz w:val="20"/>
        </w:rPr>
        <w:t>жизнеобеспечивающих</w:t>
      </w:r>
      <w:r w:rsidRPr="00604050">
        <w:rPr>
          <w:rFonts w:ascii="Arial" w:hAnsi="Arial" w:cs="Arial"/>
          <w:spacing w:val="25"/>
          <w:sz w:val="20"/>
        </w:rPr>
        <w:t xml:space="preserve"> </w:t>
      </w:r>
      <w:r w:rsidRPr="00604050">
        <w:rPr>
          <w:rFonts w:ascii="Arial" w:hAnsi="Arial" w:cs="Arial"/>
          <w:spacing w:val="-1"/>
          <w:sz w:val="20"/>
        </w:rPr>
        <w:t>функций</w:t>
      </w:r>
      <w:r w:rsidRPr="00604050">
        <w:rPr>
          <w:rFonts w:ascii="Arial" w:hAnsi="Arial" w:cs="Arial"/>
          <w:spacing w:val="36"/>
          <w:sz w:val="20"/>
        </w:rPr>
        <w:t xml:space="preserve"> </w:t>
      </w:r>
      <w:r w:rsidRPr="00604050">
        <w:rPr>
          <w:rFonts w:ascii="Arial" w:hAnsi="Arial" w:cs="Arial"/>
          <w:spacing w:val="-1"/>
          <w:sz w:val="20"/>
        </w:rPr>
        <w:t>для</w:t>
      </w:r>
      <w:r w:rsidRPr="00604050">
        <w:rPr>
          <w:rFonts w:ascii="Arial" w:hAnsi="Arial" w:cs="Arial"/>
          <w:spacing w:val="38"/>
          <w:w w:val="99"/>
          <w:sz w:val="20"/>
        </w:rPr>
        <w:t xml:space="preserve"> </w:t>
      </w:r>
      <w:r w:rsidRPr="00604050">
        <w:rPr>
          <w:rFonts w:ascii="Arial" w:hAnsi="Arial" w:cs="Arial"/>
          <w:spacing w:val="-1"/>
          <w:sz w:val="20"/>
        </w:rPr>
        <w:t>устойчивого</w:t>
      </w:r>
      <w:r w:rsidRPr="00604050">
        <w:rPr>
          <w:rFonts w:ascii="Arial" w:hAnsi="Arial" w:cs="Arial"/>
          <w:spacing w:val="20"/>
          <w:sz w:val="20"/>
        </w:rPr>
        <w:t xml:space="preserve"> </w:t>
      </w:r>
      <w:r w:rsidRPr="00604050">
        <w:rPr>
          <w:rFonts w:ascii="Arial" w:hAnsi="Arial" w:cs="Arial"/>
          <w:spacing w:val="-1"/>
          <w:sz w:val="20"/>
        </w:rPr>
        <w:t>развития</w:t>
      </w:r>
      <w:r w:rsidRPr="00604050">
        <w:rPr>
          <w:rFonts w:ascii="Arial" w:hAnsi="Arial" w:cs="Arial"/>
          <w:spacing w:val="11"/>
          <w:sz w:val="20"/>
        </w:rPr>
        <w:t xml:space="preserve"> </w:t>
      </w:r>
      <w:r w:rsidRPr="00604050">
        <w:rPr>
          <w:rFonts w:ascii="Arial" w:hAnsi="Arial" w:cs="Arial"/>
          <w:spacing w:val="-1"/>
          <w:sz w:val="20"/>
        </w:rPr>
        <w:t>общества,</w:t>
      </w:r>
      <w:r w:rsidRPr="00604050">
        <w:rPr>
          <w:rFonts w:ascii="Arial" w:hAnsi="Arial" w:cs="Arial"/>
          <w:spacing w:val="17"/>
          <w:sz w:val="20"/>
        </w:rPr>
        <w:t xml:space="preserve"> </w:t>
      </w:r>
      <w:r w:rsidRPr="00604050">
        <w:rPr>
          <w:rFonts w:ascii="Arial" w:hAnsi="Arial" w:cs="Arial"/>
          <w:spacing w:val="-1"/>
          <w:sz w:val="20"/>
        </w:rPr>
        <w:t>повышения</w:t>
      </w:r>
      <w:r w:rsidRPr="00604050">
        <w:rPr>
          <w:rFonts w:ascii="Arial" w:hAnsi="Arial" w:cs="Arial"/>
          <w:spacing w:val="16"/>
          <w:sz w:val="20"/>
        </w:rPr>
        <w:t xml:space="preserve"> </w:t>
      </w:r>
      <w:r w:rsidRPr="00604050">
        <w:rPr>
          <w:rFonts w:ascii="Arial" w:hAnsi="Arial" w:cs="Arial"/>
          <w:spacing w:val="-1"/>
          <w:sz w:val="20"/>
        </w:rPr>
        <w:t>качества</w:t>
      </w:r>
      <w:r w:rsidRPr="00604050">
        <w:rPr>
          <w:rFonts w:ascii="Arial" w:hAnsi="Arial" w:cs="Arial"/>
          <w:spacing w:val="14"/>
          <w:sz w:val="20"/>
        </w:rPr>
        <w:t xml:space="preserve"> </w:t>
      </w:r>
      <w:r w:rsidRPr="00604050">
        <w:rPr>
          <w:rFonts w:ascii="Arial" w:hAnsi="Arial" w:cs="Arial"/>
          <w:spacing w:val="1"/>
          <w:sz w:val="20"/>
        </w:rPr>
        <w:t>жизни,</w:t>
      </w:r>
      <w:r w:rsidRPr="00604050">
        <w:rPr>
          <w:rFonts w:ascii="Arial" w:hAnsi="Arial" w:cs="Arial"/>
          <w:spacing w:val="18"/>
          <w:sz w:val="20"/>
        </w:rPr>
        <w:t xml:space="preserve"> </w:t>
      </w:r>
      <w:r w:rsidRPr="00604050">
        <w:rPr>
          <w:rFonts w:ascii="Arial" w:hAnsi="Arial" w:cs="Arial"/>
          <w:spacing w:val="-1"/>
          <w:sz w:val="20"/>
        </w:rPr>
        <w:t>улучшения</w:t>
      </w:r>
      <w:r w:rsidRPr="00604050">
        <w:rPr>
          <w:rFonts w:ascii="Arial" w:hAnsi="Arial" w:cs="Arial"/>
          <w:spacing w:val="15"/>
          <w:sz w:val="20"/>
        </w:rPr>
        <w:t xml:space="preserve"> </w:t>
      </w:r>
      <w:r w:rsidRPr="00604050">
        <w:rPr>
          <w:rFonts w:ascii="Arial" w:hAnsi="Arial" w:cs="Arial"/>
          <w:sz w:val="20"/>
        </w:rPr>
        <w:t>здоровья</w:t>
      </w:r>
      <w:r w:rsidRPr="00604050">
        <w:rPr>
          <w:rFonts w:ascii="Arial" w:hAnsi="Arial" w:cs="Arial"/>
          <w:spacing w:val="66"/>
          <w:w w:val="99"/>
          <w:sz w:val="20"/>
        </w:rPr>
        <w:t xml:space="preserve"> </w:t>
      </w:r>
      <w:r w:rsidRPr="00604050">
        <w:rPr>
          <w:rFonts w:ascii="Arial" w:hAnsi="Arial" w:cs="Arial"/>
          <w:spacing w:val="-1"/>
          <w:sz w:val="20"/>
        </w:rPr>
        <w:t>населения</w:t>
      </w:r>
      <w:r w:rsidRPr="00604050">
        <w:rPr>
          <w:rFonts w:ascii="Arial" w:hAnsi="Arial" w:cs="Arial"/>
          <w:spacing w:val="27"/>
          <w:sz w:val="20"/>
        </w:rPr>
        <w:t xml:space="preserve"> </w:t>
      </w:r>
      <w:r w:rsidRPr="00604050">
        <w:rPr>
          <w:rFonts w:ascii="Arial" w:hAnsi="Arial" w:cs="Arial"/>
          <w:sz w:val="20"/>
        </w:rPr>
        <w:t>и</w:t>
      </w:r>
      <w:r w:rsidRPr="00604050">
        <w:rPr>
          <w:rFonts w:ascii="Arial" w:hAnsi="Arial" w:cs="Arial"/>
          <w:spacing w:val="29"/>
          <w:sz w:val="20"/>
        </w:rPr>
        <w:t xml:space="preserve"> </w:t>
      </w:r>
      <w:r w:rsidRPr="00604050">
        <w:rPr>
          <w:rFonts w:ascii="Arial" w:hAnsi="Arial" w:cs="Arial"/>
          <w:spacing w:val="-1"/>
          <w:sz w:val="20"/>
        </w:rPr>
        <w:t>демографической</w:t>
      </w:r>
      <w:r w:rsidRPr="00604050">
        <w:rPr>
          <w:rFonts w:ascii="Arial" w:hAnsi="Arial" w:cs="Arial"/>
          <w:spacing w:val="29"/>
          <w:sz w:val="20"/>
        </w:rPr>
        <w:t xml:space="preserve"> </w:t>
      </w:r>
      <w:r w:rsidRPr="00604050">
        <w:rPr>
          <w:rFonts w:ascii="Arial" w:hAnsi="Arial" w:cs="Arial"/>
          <w:spacing w:val="-1"/>
          <w:sz w:val="20"/>
        </w:rPr>
        <w:t>ситуации,</w:t>
      </w:r>
      <w:r w:rsidRPr="00604050">
        <w:rPr>
          <w:rFonts w:ascii="Arial" w:hAnsi="Arial" w:cs="Arial"/>
          <w:spacing w:val="26"/>
          <w:sz w:val="20"/>
        </w:rPr>
        <w:t xml:space="preserve"> </w:t>
      </w:r>
      <w:r w:rsidRPr="00604050">
        <w:rPr>
          <w:rFonts w:ascii="Arial" w:hAnsi="Arial" w:cs="Arial"/>
          <w:sz w:val="20"/>
        </w:rPr>
        <w:t>обеспечения</w:t>
      </w:r>
      <w:r w:rsidRPr="00604050">
        <w:rPr>
          <w:rFonts w:ascii="Arial" w:hAnsi="Arial" w:cs="Arial"/>
          <w:spacing w:val="28"/>
          <w:sz w:val="20"/>
        </w:rPr>
        <w:t xml:space="preserve"> </w:t>
      </w:r>
      <w:r w:rsidRPr="00604050">
        <w:rPr>
          <w:rFonts w:ascii="Arial" w:hAnsi="Arial" w:cs="Arial"/>
          <w:spacing w:val="-1"/>
          <w:sz w:val="20"/>
        </w:rPr>
        <w:t>экологической</w:t>
      </w:r>
      <w:r w:rsidRPr="00604050">
        <w:rPr>
          <w:rFonts w:ascii="Arial" w:hAnsi="Arial" w:cs="Arial"/>
          <w:spacing w:val="29"/>
          <w:sz w:val="20"/>
        </w:rPr>
        <w:t xml:space="preserve"> </w:t>
      </w:r>
      <w:r w:rsidRPr="00604050">
        <w:rPr>
          <w:rFonts w:ascii="Arial" w:hAnsi="Arial" w:cs="Arial"/>
          <w:spacing w:val="-1"/>
          <w:sz w:val="20"/>
        </w:rPr>
        <w:t>безопасности</w:t>
      </w:r>
      <w:r w:rsidRPr="00604050">
        <w:rPr>
          <w:rFonts w:ascii="Arial" w:hAnsi="Arial" w:cs="Arial"/>
          <w:spacing w:val="82"/>
          <w:w w:val="99"/>
          <w:sz w:val="20"/>
        </w:rPr>
        <w:t xml:space="preserve"> </w:t>
      </w:r>
      <w:r w:rsidRPr="00604050">
        <w:rPr>
          <w:rFonts w:ascii="Arial" w:hAnsi="Arial" w:cs="Arial"/>
          <w:spacing w:val="-1"/>
          <w:sz w:val="20"/>
        </w:rPr>
        <w:t>Молчановского</w:t>
      </w:r>
      <w:r w:rsidRPr="00604050">
        <w:rPr>
          <w:rFonts w:ascii="Arial" w:hAnsi="Arial" w:cs="Arial"/>
          <w:spacing w:val="-12"/>
          <w:sz w:val="20"/>
        </w:rPr>
        <w:t xml:space="preserve"> </w:t>
      </w:r>
      <w:r w:rsidRPr="00604050">
        <w:rPr>
          <w:rFonts w:ascii="Arial" w:hAnsi="Arial" w:cs="Arial"/>
          <w:spacing w:val="-1"/>
          <w:sz w:val="20"/>
        </w:rPr>
        <w:t>сельского</w:t>
      </w:r>
      <w:r w:rsidRPr="00604050">
        <w:rPr>
          <w:rFonts w:ascii="Arial" w:hAnsi="Arial" w:cs="Arial"/>
          <w:spacing w:val="-6"/>
          <w:sz w:val="20"/>
        </w:rPr>
        <w:t xml:space="preserve"> </w:t>
      </w:r>
      <w:r w:rsidRPr="00604050">
        <w:rPr>
          <w:rFonts w:ascii="Arial" w:hAnsi="Arial" w:cs="Arial"/>
          <w:spacing w:val="-1"/>
          <w:sz w:val="20"/>
        </w:rPr>
        <w:t>поселения</w:t>
      </w:r>
      <w:r w:rsidRPr="00604050">
        <w:rPr>
          <w:rFonts w:ascii="Arial" w:hAnsi="Arial" w:cs="Arial"/>
          <w:spacing w:val="-14"/>
          <w:sz w:val="20"/>
        </w:rPr>
        <w:t xml:space="preserve"> </w:t>
      </w:r>
      <w:r w:rsidRPr="00604050">
        <w:rPr>
          <w:rFonts w:ascii="Arial" w:hAnsi="Arial" w:cs="Arial"/>
          <w:sz w:val="20"/>
        </w:rPr>
        <w:t>в</w:t>
      </w:r>
      <w:r w:rsidRPr="00604050">
        <w:rPr>
          <w:rFonts w:ascii="Arial" w:hAnsi="Arial" w:cs="Arial"/>
          <w:spacing w:val="-13"/>
          <w:sz w:val="20"/>
        </w:rPr>
        <w:t xml:space="preserve"> </w:t>
      </w:r>
      <w:r w:rsidRPr="00604050">
        <w:rPr>
          <w:rFonts w:ascii="Arial" w:hAnsi="Arial" w:cs="Arial"/>
          <w:spacing w:val="-1"/>
          <w:sz w:val="20"/>
        </w:rPr>
        <w:t>целом.</w:t>
      </w:r>
    </w:p>
    <w:p w:rsidR="000C69A6" w:rsidRPr="00604050" w:rsidRDefault="000C69A6" w:rsidP="000C69A6">
      <w:pPr>
        <w:pStyle w:val="a4"/>
        <w:spacing w:before="2"/>
        <w:ind w:right="113"/>
        <w:rPr>
          <w:rFonts w:ascii="Arial" w:hAnsi="Arial" w:cs="Arial"/>
          <w:spacing w:val="-1"/>
          <w:sz w:val="20"/>
        </w:rPr>
      </w:pPr>
      <w:r w:rsidRPr="00604050">
        <w:rPr>
          <w:rFonts w:ascii="Arial" w:hAnsi="Arial" w:cs="Arial"/>
          <w:spacing w:val="-1"/>
          <w:sz w:val="20"/>
        </w:rPr>
        <w:t>Цели</w:t>
      </w:r>
      <w:r w:rsidRPr="00604050">
        <w:rPr>
          <w:rFonts w:ascii="Arial" w:hAnsi="Arial" w:cs="Arial"/>
          <w:sz w:val="20"/>
        </w:rPr>
        <w:t xml:space="preserve"> муниципальной </w:t>
      </w:r>
      <w:r w:rsidRPr="00604050">
        <w:rPr>
          <w:rFonts w:ascii="Arial" w:hAnsi="Arial" w:cs="Arial"/>
          <w:spacing w:val="-1"/>
          <w:sz w:val="20"/>
        </w:rPr>
        <w:t>программы:</w:t>
      </w:r>
    </w:p>
    <w:p w:rsidR="000C69A6" w:rsidRPr="00604050" w:rsidRDefault="000C69A6" w:rsidP="000C69A6">
      <w:pPr>
        <w:pStyle w:val="TableParagraph"/>
        <w:ind w:left="104" w:right="71"/>
        <w:jc w:val="both"/>
        <w:rPr>
          <w:rFonts w:ascii="Arial" w:hAnsi="Arial" w:cs="Arial"/>
          <w:spacing w:val="-1"/>
          <w:sz w:val="20"/>
          <w:szCs w:val="20"/>
          <w:lang w:val="ru-RU"/>
        </w:rPr>
      </w:pPr>
      <w:r w:rsidRPr="00604050">
        <w:rPr>
          <w:rFonts w:ascii="Arial" w:hAnsi="Arial" w:cs="Arial"/>
          <w:sz w:val="20"/>
          <w:szCs w:val="20"/>
          <w:lang w:val="ru-RU"/>
        </w:rPr>
        <w:t xml:space="preserve"> – Создание благоприятной</w:t>
      </w:r>
      <w:r w:rsidRPr="00604050">
        <w:rPr>
          <w:rFonts w:ascii="Arial" w:hAnsi="Arial" w:cs="Arial"/>
          <w:spacing w:val="57"/>
          <w:sz w:val="20"/>
          <w:szCs w:val="20"/>
          <w:lang w:val="ru-RU"/>
        </w:rPr>
        <w:t xml:space="preserve"> </w:t>
      </w:r>
      <w:r w:rsidRPr="00604050">
        <w:rPr>
          <w:rFonts w:ascii="Arial" w:hAnsi="Arial" w:cs="Arial"/>
          <w:spacing w:val="-1"/>
          <w:sz w:val="20"/>
          <w:szCs w:val="20"/>
          <w:lang w:val="ru-RU"/>
        </w:rPr>
        <w:t>окружающей</w:t>
      </w:r>
      <w:r w:rsidRPr="00604050">
        <w:rPr>
          <w:rFonts w:ascii="Arial" w:hAnsi="Arial" w:cs="Arial"/>
          <w:spacing w:val="2"/>
          <w:sz w:val="20"/>
          <w:szCs w:val="20"/>
          <w:lang w:val="ru-RU"/>
        </w:rPr>
        <w:t xml:space="preserve"> </w:t>
      </w:r>
      <w:r w:rsidRPr="00604050">
        <w:rPr>
          <w:rFonts w:ascii="Arial" w:hAnsi="Arial" w:cs="Arial"/>
          <w:sz w:val="20"/>
          <w:szCs w:val="20"/>
          <w:lang w:val="ru-RU"/>
        </w:rPr>
        <w:t>среды</w:t>
      </w:r>
      <w:r w:rsidRPr="00604050">
        <w:rPr>
          <w:rFonts w:ascii="Arial" w:hAnsi="Arial" w:cs="Arial"/>
          <w:spacing w:val="2"/>
          <w:sz w:val="20"/>
          <w:szCs w:val="20"/>
          <w:lang w:val="ru-RU"/>
        </w:rPr>
        <w:t xml:space="preserve"> </w:t>
      </w:r>
      <w:r w:rsidRPr="00604050">
        <w:rPr>
          <w:rFonts w:ascii="Arial" w:hAnsi="Arial" w:cs="Arial"/>
          <w:sz w:val="20"/>
          <w:szCs w:val="20"/>
          <w:lang w:val="ru-RU"/>
        </w:rPr>
        <w:t>и</w:t>
      </w:r>
      <w:r w:rsidRPr="00604050">
        <w:rPr>
          <w:rFonts w:ascii="Arial" w:hAnsi="Arial" w:cs="Arial"/>
          <w:spacing w:val="2"/>
          <w:sz w:val="20"/>
          <w:szCs w:val="20"/>
          <w:lang w:val="ru-RU"/>
        </w:rPr>
        <w:t xml:space="preserve"> </w:t>
      </w:r>
      <w:r w:rsidRPr="00604050">
        <w:rPr>
          <w:rFonts w:ascii="Arial" w:hAnsi="Arial" w:cs="Arial"/>
          <w:spacing w:val="-1"/>
          <w:sz w:val="20"/>
          <w:szCs w:val="20"/>
          <w:lang w:val="ru-RU"/>
        </w:rPr>
        <w:t>нормализация</w:t>
      </w:r>
      <w:r w:rsidRPr="00604050">
        <w:rPr>
          <w:rFonts w:ascii="Arial" w:hAnsi="Arial" w:cs="Arial"/>
          <w:spacing w:val="38"/>
          <w:w w:val="99"/>
          <w:sz w:val="20"/>
          <w:szCs w:val="20"/>
          <w:lang w:val="ru-RU"/>
        </w:rPr>
        <w:t xml:space="preserve"> </w:t>
      </w:r>
      <w:r w:rsidRPr="00604050">
        <w:rPr>
          <w:rFonts w:ascii="Arial" w:hAnsi="Arial" w:cs="Arial"/>
          <w:sz w:val="20"/>
          <w:szCs w:val="20"/>
          <w:lang w:val="ru-RU"/>
        </w:rPr>
        <w:t>экологической</w:t>
      </w:r>
      <w:r w:rsidRPr="00604050">
        <w:rPr>
          <w:rFonts w:ascii="Arial" w:hAnsi="Arial" w:cs="Arial"/>
          <w:spacing w:val="56"/>
          <w:sz w:val="20"/>
          <w:szCs w:val="20"/>
          <w:lang w:val="ru-RU"/>
        </w:rPr>
        <w:t xml:space="preserve"> </w:t>
      </w:r>
      <w:r w:rsidRPr="00604050">
        <w:rPr>
          <w:rFonts w:ascii="Arial" w:hAnsi="Arial" w:cs="Arial"/>
          <w:spacing w:val="-1"/>
          <w:sz w:val="20"/>
          <w:szCs w:val="20"/>
          <w:lang w:val="ru-RU"/>
        </w:rPr>
        <w:t>обстановки</w:t>
      </w:r>
      <w:r w:rsidRPr="00604050">
        <w:rPr>
          <w:rFonts w:ascii="Arial" w:hAnsi="Arial" w:cs="Arial"/>
          <w:spacing w:val="2"/>
          <w:sz w:val="20"/>
          <w:szCs w:val="20"/>
          <w:lang w:val="ru-RU"/>
        </w:rPr>
        <w:t xml:space="preserve"> </w:t>
      </w:r>
      <w:r w:rsidRPr="00604050">
        <w:rPr>
          <w:rFonts w:ascii="Arial" w:hAnsi="Arial" w:cs="Arial"/>
          <w:sz w:val="20"/>
          <w:szCs w:val="20"/>
          <w:lang w:val="ru-RU"/>
        </w:rPr>
        <w:t>на</w:t>
      </w:r>
      <w:r w:rsidRPr="00604050">
        <w:rPr>
          <w:rFonts w:ascii="Arial" w:hAnsi="Arial" w:cs="Arial"/>
          <w:spacing w:val="59"/>
          <w:sz w:val="20"/>
          <w:szCs w:val="20"/>
          <w:lang w:val="ru-RU"/>
        </w:rPr>
        <w:t xml:space="preserve"> </w:t>
      </w:r>
      <w:r w:rsidRPr="00604050">
        <w:rPr>
          <w:rFonts w:ascii="Arial" w:hAnsi="Arial" w:cs="Arial"/>
          <w:spacing w:val="-1"/>
          <w:sz w:val="20"/>
          <w:szCs w:val="20"/>
          <w:lang w:val="ru-RU"/>
        </w:rPr>
        <w:t>территории</w:t>
      </w:r>
      <w:r w:rsidRPr="00604050">
        <w:rPr>
          <w:rFonts w:ascii="Arial" w:hAnsi="Arial" w:cs="Arial"/>
          <w:spacing w:val="55"/>
          <w:sz w:val="20"/>
          <w:szCs w:val="20"/>
          <w:lang w:val="ru-RU"/>
        </w:rPr>
        <w:t xml:space="preserve"> </w:t>
      </w:r>
      <w:r w:rsidRPr="00604050">
        <w:rPr>
          <w:rFonts w:ascii="Arial" w:hAnsi="Arial" w:cs="Arial"/>
          <w:spacing w:val="-1"/>
          <w:sz w:val="20"/>
          <w:szCs w:val="20"/>
          <w:lang w:val="ru-RU"/>
        </w:rPr>
        <w:t>Молчановского</w:t>
      </w:r>
      <w:r w:rsidRPr="00604050">
        <w:rPr>
          <w:rFonts w:ascii="Arial" w:hAnsi="Arial" w:cs="Arial"/>
          <w:spacing w:val="57"/>
          <w:w w:val="99"/>
          <w:sz w:val="20"/>
          <w:szCs w:val="20"/>
          <w:lang w:val="ru-RU"/>
        </w:rPr>
        <w:t xml:space="preserve"> </w:t>
      </w:r>
      <w:r w:rsidRPr="00604050">
        <w:rPr>
          <w:rFonts w:ascii="Arial" w:hAnsi="Arial" w:cs="Arial"/>
          <w:spacing w:val="-1"/>
          <w:sz w:val="20"/>
          <w:szCs w:val="20"/>
          <w:lang w:val="ru-RU"/>
        </w:rPr>
        <w:t>сельского</w:t>
      </w:r>
      <w:r w:rsidRPr="00604050">
        <w:rPr>
          <w:rFonts w:ascii="Arial" w:hAnsi="Arial" w:cs="Arial"/>
          <w:spacing w:val="-19"/>
          <w:sz w:val="20"/>
          <w:szCs w:val="20"/>
          <w:lang w:val="ru-RU"/>
        </w:rPr>
        <w:t xml:space="preserve"> </w:t>
      </w:r>
      <w:r w:rsidRPr="00604050">
        <w:rPr>
          <w:rFonts w:ascii="Arial" w:hAnsi="Arial" w:cs="Arial"/>
          <w:spacing w:val="-1"/>
          <w:sz w:val="20"/>
          <w:szCs w:val="20"/>
          <w:lang w:val="ru-RU"/>
        </w:rPr>
        <w:t>поселения;</w:t>
      </w:r>
    </w:p>
    <w:p w:rsidR="000C69A6" w:rsidRPr="00604050" w:rsidRDefault="000C69A6" w:rsidP="000C69A6">
      <w:pPr>
        <w:pStyle w:val="TableParagraph"/>
        <w:ind w:left="104" w:right="71"/>
        <w:jc w:val="both"/>
        <w:rPr>
          <w:rFonts w:ascii="Arial" w:hAnsi="Arial" w:cs="Arial"/>
          <w:color w:val="000000"/>
          <w:sz w:val="20"/>
          <w:szCs w:val="20"/>
          <w:lang w:val="ru-RU"/>
        </w:rPr>
      </w:pPr>
      <w:r w:rsidRPr="00604050">
        <w:rPr>
          <w:rFonts w:ascii="Arial" w:hAnsi="Arial" w:cs="Arial"/>
          <w:spacing w:val="-1"/>
          <w:sz w:val="20"/>
          <w:szCs w:val="20"/>
          <w:lang w:val="ru-RU"/>
        </w:rPr>
        <w:t xml:space="preserve">- </w:t>
      </w:r>
      <w:r w:rsidRPr="00604050">
        <w:rPr>
          <w:rFonts w:ascii="Arial" w:hAnsi="Arial" w:cs="Arial"/>
          <w:color w:val="000000"/>
          <w:sz w:val="20"/>
          <w:szCs w:val="20"/>
          <w:lang w:val="ru-RU"/>
        </w:rPr>
        <w:t>Повышение эффективности охраны окружающей среды на территории Молчановского сельского поселения;</w:t>
      </w:r>
    </w:p>
    <w:p w:rsidR="000C69A6" w:rsidRPr="00604050" w:rsidRDefault="000C69A6" w:rsidP="000C69A6">
      <w:pPr>
        <w:pStyle w:val="TableParagraph"/>
        <w:ind w:left="104" w:right="71"/>
        <w:jc w:val="both"/>
        <w:rPr>
          <w:color w:val="000000"/>
          <w:sz w:val="20"/>
          <w:szCs w:val="20"/>
          <w:lang w:val="ru-RU"/>
        </w:rPr>
      </w:pPr>
      <w:r w:rsidRPr="00604050">
        <w:rPr>
          <w:rFonts w:ascii="Arial" w:hAnsi="Arial" w:cs="Arial"/>
          <w:color w:val="000000"/>
          <w:sz w:val="20"/>
          <w:szCs w:val="20"/>
          <w:lang w:val="ru-RU"/>
        </w:rPr>
        <w:t>- Формирование экологической культуры населения сельского поселения</w:t>
      </w:r>
      <w:r w:rsidRPr="00604050">
        <w:rPr>
          <w:color w:val="000000"/>
          <w:sz w:val="20"/>
          <w:szCs w:val="20"/>
          <w:lang w:val="ru-RU"/>
        </w:rPr>
        <w:t>.</w:t>
      </w:r>
    </w:p>
    <w:p w:rsidR="000C69A6" w:rsidRPr="00604050" w:rsidRDefault="000C69A6" w:rsidP="000C69A6">
      <w:pPr>
        <w:pStyle w:val="a4"/>
        <w:spacing w:line="242" w:lineRule="auto"/>
        <w:ind w:right="114"/>
        <w:rPr>
          <w:rFonts w:ascii="Arial" w:hAnsi="Arial" w:cs="Arial"/>
          <w:spacing w:val="-1"/>
          <w:sz w:val="20"/>
        </w:rPr>
      </w:pPr>
      <w:r w:rsidRPr="00604050">
        <w:rPr>
          <w:rFonts w:ascii="Arial" w:hAnsi="Arial" w:cs="Arial"/>
          <w:spacing w:val="-1"/>
          <w:sz w:val="20"/>
        </w:rPr>
        <w:t>Для</w:t>
      </w:r>
      <w:r w:rsidRPr="00604050">
        <w:rPr>
          <w:rFonts w:ascii="Arial" w:hAnsi="Arial" w:cs="Arial"/>
          <w:spacing w:val="43"/>
          <w:sz w:val="20"/>
        </w:rPr>
        <w:t xml:space="preserve"> </w:t>
      </w:r>
      <w:r w:rsidRPr="00604050">
        <w:rPr>
          <w:rFonts w:ascii="Arial" w:hAnsi="Arial" w:cs="Arial"/>
          <w:sz w:val="20"/>
        </w:rPr>
        <w:t>достижения</w:t>
      </w:r>
      <w:r w:rsidRPr="00604050">
        <w:rPr>
          <w:rFonts w:ascii="Arial" w:hAnsi="Arial" w:cs="Arial"/>
          <w:spacing w:val="44"/>
          <w:sz w:val="20"/>
        </w:rPr>
        <w:t xml:space="preserve"> </w:t>
      </w:r>
      <w:r w:rsidRPr="00604050">
        <w:rPr>
          <w:rFonts w:ascii="Arial" w:hAnsi="Arial" w:cs="Arial"/>
          <w:spacing w:val="-1"/>
          <w:sz w:val="20"/>
        </w:rPr>
        <w:t>намеченных</w:t>
      </w:r>
      <w:r w:rsidRPr="00604050">
        <w:rPr>
          <w:rFonts w:ascii="Arial" w:hAnsi="Arial" w:cs="Arial"/>
          <w:spacing w:val="44"/>
          <w:sz w:val="20"/>
        </w:rPr>
        <w:t xml:space="preserve"> </w:t>
      </w:r>
      <w:r w:rsidRPr="00604050">
        <w:rPr>
          <w:rFonts w:ascii="Arial" w:hAnsi="Arial" w:cs="Arial"/>
          <w:sz w:val="20"/>
        </w:rPr>
        <w:t>целей</w:t>
      </w:r>
      <w:r w:rsidRPr="00604050">
        <w:rPr>
          <w:rFonts w:ascii="Arial" w:hAnsi="Arial" w:cs="Arial"/>
          <w:spacing w:val="45"/>
          <w:sz w:val="20"/>
        </w:rPr>
        <w:t xml:space="preserve"> </w:t>
      </w:r>
      <w:r w:rsidRPr="00604050">
        <w:rPr>
          <w:rFonts w:ascii="Arial" w:hAnsi="Arial" w:cs="Arial"/>
          <w:spacing w:val="-1"/>
          <w:sz w:val="20"/>
        </w:rPr>
        <w:t>предусматривается</w:t>
      </w:r>
      <w:r w:rsidRPr="00604050">
        <w:rPr>
          <w:rFonts w:ascii="Arial" w:hAnsi="Arial" w:cs="Arial"/>
          <w:spacing w:val="44"/>
          <w:sz w:val="20"/>
        </w:rPr>
        <w:t xml:space="preserve"> </w:t>
      </w:r>
      <w:r w:rsidRPr="00604050">
        <w:rPr>
          <w:rFonts w:ascii="Arial" w:hAnsi="Arial" w:cs="Arial"/>
          <w:sz w:val="20"/>
        </w:rPr>
        <w:t>решение</w:t>
      </w:r>
      <w:r w:rsidRPr="00604050">
        <w:rPr>
          <w:rFonts w:ascii="Arial" w:hAnsi="Arial" w:cs="Arial"/>
          <w:spacing w:val="43"/>
          <w:sz w:val="20"/>
        </w:rPr>
        <w:t xml:space="preserve"> </w:t>
      </w:r>
      <w:r w:rsidRPr="00604050">
        <w:rPr>
          <w:rFonts w:ascii="Arial" w:hAnsi="Arial" w:cs="Arial"/>
          <w:sz w:val="20"/>
        </w:rPr>
        <w:t>следующих</w:t>
      </w:r>
      <w:r w:rsidRPr="00604050">
        <w:rPr>
          <w:rFonts w:ascii="Arial" w:hAnsi="Arial" w:cs="Arial"/>
          <w:spacing w:val="44"/>
          <w:w w:val="99"/>
          <w:sz w:val="20"/>
        </w:rPr>
        <w:t xml:space="preserve"> </w:t>
      </w:r>
      <w:r w:rsidRPr="00604050">
        <w:rPr>
          <w:rFonts w:ascii="Arial" w:hAnsi="Arial" w:cs="Arial"/>
          <w:sz w:val="20"/>
        </w:rPr>
        <w:t>основных</w:t>
      </w:r>
      <w:r w:rsidRPr="00604050">
        <w:rPr>
          <w:rFonts w:ascii="Arial" w:hAnsi="Arial" w:cs="Arial"/>
          <w:spacing w:val="-20"/>
          <w:sz w:val="20"/>
        </w:rPr>
        <w:t xml:space="preserve"> </w:t>
      </w:r>
      <w:r w:rsidRPr="00604050">
        <w:rPr>
          <w:rFonts w:ascii="Arial" w:hAnsi="Arial" w:cs="Arial"/>
          <w:spacing w:val="-1"/>
          <w:sz w:val="20"/>
        </w:rPr>
        <w:t>задач:</w:t>
      </w:r>
    </w:p>
    <w:p w:rsidR="000C69A6" w:rsidRPr="00604050" w:rsidRDefault="000C69A6" w:rsidP="00F26987">
      <w:pPr>
        <w:pStyle w:val="af4"/>
        <w:widowControl w:val="0"/>
        <w:numPr>
          <w:ilvl w:val="0"/>
          <w:numId w:val="6"/>
        </w:numPr>
        <w:tabs>
          <w:tab w:val="left" w:pos="292"/>
        </w:tabs>
        <w:spacing w:line="239" w:lineRule="auto"/>
        <w:ind w:right="71" w:firstLine="0"/>
        <w:contextualSpacing w:val="0"/>
        <w:jc w:val="both"/>
        <w:rPr>
          <w:rFonts w:ascii="Arial" w:hAnsi="Arial" w:cs="Arial"/>
          <w:sz w:val="20"/>
          <w:szCs w:val="20"/>
        </w:rPr>
      </w:pPr>
      <w:r w:rsidRPr="00604050">
        <w:rPr>
          <w:rFonts w:ascii="Arial" w:hAnsi="Arial" w:cs="Arial"/>
          <w:color w:val="000000"/>
          <w:sz w:val="20"/>
          <w:szCs w:val="20"/>
        </w:rPr>
        <w:t>Снижение объемов негативного воздействия на окружающую среду при осуществлении хозяйственной и иной деятельности</w:t>
      </w:r>
      <w:r w:rsidRPr="00604050">
        <w:rPr>
          <w:rFonts w:ascii="Arial" w:hAnsi="Arial" w:cs="Arial"/>
          <w:spacing w:val="-1"/>
          <w:sz w:val="20"/>
          <w:szCs w:val="20"/>
        </w:rPr>
        <w:t>;</w:t>
      </w:r>
    </w:p>
    <w:p w:rsidR="000C69A6" w:rsidRPr="00604050" w:rsidRDefault="000C69A6" w:rsidP="00F26987">
      <w:pPr>
        <w:pStyle w:val="af4"/>
        <w:widowControl w:val="0"/>
        <w:numPr>
          <w:ilvl w:val="0"/>
          <w:numId w:val="6"/>
        </w:numPr>
        <w:tabs>
          <w:tab w:val="left" w:pos="460"/>
        </w:tabs>
        <w:spacing w:before="2"/>
        <w:ind w:right="68" w:firstLine="0"/>
        <w:contextualSpacing w:val="0"/>
        <w:jc w:val="both"/>
        <w:rPr>
          <w:rFonts w:ascii="Arial" w:hAnsi="Arial" w:cs="Arial"/>
          <w:sz w:val="20"/>
          <w:szCs w:val="20"/>
        </w:rPr>
      </w:pPr>
      <w:r w:rsidRPr="00604050">
        <w:rPr>
          <w:rFonts w:ascii="Arial" w:hAnsi="Arial" w:cs="Arial"/>
          <w:color w:val="000000"/>
          <w:sz w:val="20"/>
          <w:szCs w:val="20"/>
        </w:rPr>
        <w:t>Предотвращение негативного воздействия на окружающую среду при чрезвычайных ситуациях природного и техногенного характера.</w:t>
      </w:r>
    </w:p>
    <w:p w:rsidR="000C69A6" w:rsidRPr="00604050" w:rsidRDefault="000C69A6" w:rsidP="00F26987">
      <w:pPr>
        <w:pStyle w:val="af4"/>
        <w:widowControl w:val="0"/>
        <w:numPr>
          <w:ilvl w:val="0"/>
          <w:numId w:val="6"/>
        </w:numPr>
        <w:tabs>
          <w:tab w:val="left" w:pos="278"/>
        </w:tabs>
        <w:spacing w:line="242" w:lineRule="auto"/>
        <w:ind w:right="74" w:firstLine="0"/>
        <w:contextualSpacing w:val="0"/>
        <w:jc w:val="both"/>
        <w:rPr>
          <w:rFonts w:ascii="Arial" w:hAnsi="Arial" w:cs="Arial"/>
          <w:sz w:val="20"/>
          <w:szCs w:val="20"/>
        </w:rPr>
      </w:pPr>
      <w:r w:rsidRPr="00604050">
        <w:rPr>
          <w:rFonts w:ascii="Arial" w:hAnsi="Arial" w:cs="Arial"/>
          <w:color w:val="000000"/>
          <w:sz w:val="20"/>
          <w:szCs w:val="20"/>
        </w:rPr>
        <w:t>Обеспечение сохранения зеленых насаждений Молчановского сельского поселения, их охрана и защита</w:t>
      </w:r>
      <w:r w:rsidRPr="00604050">
        <w:rPr>
          <w:rFonts w:ascii="Arial" w:hAnsi="Arial" w:cs="Arial"/>
          <w:spacing w:val="-1"/>
          <w:sz w:val="20"/>
          <w:szCs w:val="20"/>
        </w:rPr>
        <w:t>;</w:t>
      </w:r>
    </w:p>
    <w:p w:rsidR="000C69A6" w:rsidRPr="00604050" w:rsidRDefault="000C69A6" w:rsidP="00F26987">
      <w:pPr>
        <w:pStyle w:val="af4"/>
        <w:widowControl w:val="0"/>
        <w:numPr>
          <w:ilvl w:val="0"/>
          <w:numId w:val="6"/>
        </w:numPr>
        <w:tabs>
          <w:tab w:val="left" w:pos="647"/>
        </w:tabs>
        <w:ind w:right="70" w:firstLine="0"/>
        <w:contextualSpacing w:val="0"/>
        <w:jc w:val="both"/>
        <w:rPr>
          <w:rFonts w:ascii="Arial" w:hAnsi="Arial" w:cs="Arial"/>
          <w:sz w:val="20"/>
          <w:szCs w:val="20"/>
        </w:rPr>
      </w:pPr>
      <w:r w:rsidRPr="00604050">
        <w:rPr>
          <w:rFonts w:ascii="Arial" w:hAnsi="Arial" w:cs="Arial"/>
          <w:spacing w:val="-1"/>
          <w:sz w:val="20"/>
          <w:szCs w:val="20"/>
        </w:rPr>
        <w:t>Улучшение</w:t>
      </w:r>
      <w:r w:rsidRPr="00604050">
        <w:rPr>
          <w:rFonts w:ascii="Arial" w:hAnsi="Arial" w:cs="Arial"/>
          <w:spacing w:val="15"/>
          <w:sz w:val="20"/>
          <w:szCs w:val="20"/>
        </w:rPr>
        <w:t xml:space="preserve"> </w:t>
      </w:r>
      <w:r w:rsidRPr="00604050">
        <w:rPr>
          <w:rFonts w:ascii="Arial" w:hAnsi="Arial" w:cs="Arial"/>
          <w:spacing w:val="-1"/>
          <w:sz w:val="20"/>
          <w:szCs w:val="20"/>
        </w:rPr>
        <w:t>санитарно-эпидемиологического</w:t>
      </w:r>
      <w:r w:rsidRPr="00604050">
        <w:rPr>
          <w:rFonts w:ascii="Arial" w:hAnsi="Arial" w:cs="Arial"/>
          <w:spacing w:val="20"/>
          <w:sz w:val="20"/>
          <w:szCs w:val="20"/>
        </w:rPr>
        <w:t xml:space="preserve"> </w:t>
      </w:r>
      <w:r w:rsidRPr="00604050">
        <w:rPr>
          <w:rFonts w:ascii="Arial" w:hAnsi="Arial" w:cs="Arial"/>
          <w:spacing w:val="-1"/>
          <w:sz w:val="20"/>
          <w:szCs w:val="20"/>
        </w:rPr>
        <w:t>состояния</w:t>
      </w:r>
      <w:r w:rsidRPr="00604050">
        <w:rPr>
          <w:rFonts w:ascii="Arial" w:hAnsi="Arial" w:cs="Arial"/>
          <w:spacing w:val="56"/>
          <w:w w:val="99"/>
          <w:sz w:val="20"/>
          <w:szCs w:val="20"/>
        </w:rPr>
        <w:t xml:space="preserve"> </w:t>
      </w:r>
      <w:r w:rsidRPr="00604050">
        <w:rPr>
          <w:rFonts w:ascii="Arial" w:hAnsi="Arial" w:cs="Arial"/>
          <w:sz w:val="20"/>
          <w:szCs w:val="20"/>
        </w:rPr>
        <w:t>территории</w:t>
      </w:r>
      <w:r w:rsidRPr="00604050">
        <w:rPr>
          <w:rFonts w:ascii="Arial" w:hAnsi="Arial" w:cs="Arial"/>
          <w:spacing w:val="52"/>
          <w:sz w:val="20"/>
          <w:szCs w:val="20"/>
        </w:rPr>
        <w:t xml:space="preserve"> </w:t>
      </w:r>
      <w:r w:rsidRPr="00604050">
        <w:rPr>
          <w:rFonts w:ascii="Arial" w:hAnsi="Arial" w:cs="Arial"/>
          <w:sz w:val="20"/>
          <w:szCs w:val="20"/>
        </w:rPr>
        <w:t>за</w:t>
      </w:r>
      <w:r w:rsidRPr="00604050">
        <w:rPr>
          <w:rFonts w:ascii="Arial" w:hAnsi="Arial" w:cs="Arial"/>
          <w:spacing w:val="52"/>
          <w:sz w:val="20"/>
          <w:szCs w:val="20"/>
        </w:rPr>
        <w:t xml:space="preserve"> </w:t>
      </w:r>
      <w:r w:rsidRPr="00604050">
        <w:rPr>
          <w:rFonts w:ascii="Arial" w:hAnsi="Arial" w:cs="Arial"/>
          <w:spacing w:val="-1"/>
          <w:sz w:val="20"/>
          <w:szCs w:val="20"/>
        </w:rPr>
        <w:t>счет</w:t>
      </w:r>
      <w:r w:rsidRPr="00604050">
        <w:rPr>
          <w:rFonts w:ascii="Arial" w:hAnsi="Arial" w:cs="Arial"/>
          <w:spacing w:val="52"/>
          <w:sz w:val="20"/>
          <w:szCs w:val="20"/>
        </w:rPr>
        <w:t xml:space="preserve"> </w:t>
      </w:r>
      <w:r w:rsidRPr="00604050">
        <w:rPr>
          <w:rFonts w:ascii="Arial" w:hAnsi="Arial" w:cs="Arial"/>
          <w:spacing w:val="-1"/>
          <w:sz w:val="20"/>
          <w:szCs w:val="20"/>
        </w:rPr>
        <w:t>своевременной</w:t>
      </w:r>
      <w:r w:rsidRPr="00604050">
        <w:rPr>
          <w:rFonts w:ascii="Arial" w:hAnsi="Arial" w:cs="Arial"/>
          <w:spacing w:val="43"/>
          <w:sz w:val="20"/>
          <w:szCs w:val="20"/>
        </w:rPr>
        <w:t xml:space="preserve"> </w:t>
      </w:r>
      <w:r w:rsidRPr="00604050">
        <w:rPr>
          <w:rFonts w:ascii="Arial" w:hAnsi="Arial" w:cs="Arial"/>
          <w:sz w:val="20"/>
          <w:szCs w:val="20"/>
        </w:rPr>
        <w:t>очистки</w:t>
      </w:r>
      <w:r w:rsidRPr="00604050">
        <w:rPr>
          <w:rFonts w:ascii="Arial" w:hAnsi="Arial" w:cs="Arial"/>
          <w:spacing w:val="48"/>
          <w:sz w:val="20"/>
          <w:szCs w:val="20"/>
        </w:rPr>
        <w:t xml:space="preserve"> </w:t>
      </w:r>
      <w:r w:rsidRPr="00604050">
        <w:rPr>
          <w:rFonts w:ascii="Arial" w:hAnsi="Arial" w:cs="Arial"/>
          <w:sz w:val="20"/>
          <w:szCs w:val="20"/>
        </w:rPr>
        <w:t>от</w:t>
      </w:r>
      <w:r w:rsidRPr="00604050">
        <w:rPr>
          <w:rFonts w:ascii="Arial" w:hAnsi="Arial" w:cs="Arial"/>
          <w:spacing w:val="52"/>
          <w:sz w:val="20"/>
          <w:szCs w:val="20"/>
        </w:rPr>
        <w:t xml:space="preserve"> </w:t>
      </w:r>
      <w:r w:rsidRPr="00604050">
        <w:rPr>
          <w:rFonts w:ascii="Arial" w:hAnsi="Arial" w:cs="Arial"/>
          <w:spacing w:val="-1"/>
          <w:sz w:val="20"/>
          <w:szCs w:val="20"/>
        </w:rPr>
        <w:t>твердых</w:t>
      </w:r>
      <w:r w:rsidRPr="00604050">
        <w:rPr>
          <w:rFonts w:ascii="Arial" w:hAnsi="Arial" w:cs="Arial"/>
          <w:spacing w:val="48"/>
          <w:sz w:val="20"/>
          <w:szCs w:val="20"/>
        </w:rPr>
        <w:t xml:space="preserve"> </w:t>
      </w:r>
      <w:r w:rsidRPr="00604050">
        <w:rPr>
          <w:rFonts w:ascii="Arial" w:hAnsi="Arial" w:cs="Arial"/>
          <w:sz w:val="20"/>
          <w:szCs w:val="20"/>
        </w:rPr>
        <w:t>бытовых</w:t>
      </w:r>
      <w:r w:rsidRPr="00604050">
        <w:rPr>
          <w:rFonts w:ascii="Arial" w:hAnsi="Arial" w:cs="Arial"/>
          <w:spacing w:val="36"/>
          <w:w w:val="99"/>
          <w:sz w:val="20"/>
          <w:szCs w:val="20"/>
        </w:rPr>
        <w:t xml:space="preserve"> </w:t>
      </w:r>
      <w:r w:rsidRPr="00604050">
        <w:rPr>
          <w:rFonts w:ascii="Arial" w:hAnsi="Arial" w:cs="Arial"/>
          <w:sz w:val="20"/>
          <w:szCs w:val="20"/>
        </w:rPr>
        <w:t>отходов;</w:t>
      </w:r>
    </w:p>
    <w:p w:rsidR="000C69A6" w:rsidRPr="00604050" w:rsidRDefault="000C69A6" w:rsidP="000C69A6">
      <w:pPr>
        <w:pStyle w:val="a4"/>
        <w:spacing w:line="242" w:lineRule="auto"/>
        <w:ind w:right="114" w:firstLine="601"/>
        <w:rPr>
          <w:rFonts w:ascii="Arial" w:hAnsi="Arial" w:cs="Arial"/>
          <w:sz w:val="20"/>
        </w:rPr>
      </w:pPr>
      <w:r w:rsidRPr="00604050">
        <w:rPr>
          <w:rFonts w:ascii="Arial" w:hAnsi="Arial" w:cs="Arial"/>
          <w:color w:val="000000"/>
          <w:sz w:val="20"/>
        </w:rPr>
        <w:t>Организация информирования населения Молчановского сельского поселения о состоянии окружающей среды, формирование экологической культуры.</w:t>
      </w:r>
    </w:p>
    <w:p w:rsidR="000C69A6" w:rsidRPr="00604050" w:rsidRDefault="000C69A6" w:rsidP="000C69A6">
      <w:pPr>
        <w:pStyle w:val="a4"/>
        <w:spacing w:line="271" w:lineRule="exact"/>
        <w:ind w:left="887" w:hanging="167"/>
        <w:rPr>
          <w:rFonts w:ascii="Arial" w:hAnsi="Arial" w:cs="Arial"/>
          <w:sz w:val="20"/>
        </w:rPr>
      </w:pPr>
      <w:r w:rsidRPr="00604050">
        <w:rPr>
          <w:rFonts w:ascii="Arial" w:hAnsi="Arial" w:cs="Arial"/>
          <w:sz w:val="20"/>
        </w:rPr>
        <w:t>Программа</w:t>
      </w:r>
      <w:r w:rsidRPr="00604050">
        <w:rPr>
          <w:rFonts w:ascii="Arial" w:hAnsi="Arial" w:cs="Arial"/>
          <w:spacing w:val="-10"/>
          <w:sz w:val="20"/>
        </w:rPr>
        <w:t xml:space="preserve"> </w:t>
      </w:r>
      <w:r w:rsidRPr="00604050">
        <w:rPr>
          <w:rFonts w:ascii="Arial" w:hAnsi="Arial" w:cs="Arial"/>
          <w:spacing w:val="-3"/>
          <w:sz w:val="20"/>
        </w:rPr>
        <w:t xml:space="preserve">будет </w:t>
      </w:r>
      <w:r w:rsidRPr="00604050">
        <w:rPr>
          <w:rFonts w:ascii="Arial" w:hAnsi="Arial" w:cs="Arial"/>
          <w:sz w:val="20"/>
        </w:rPr>
        <w:t>реализована</w:t>
      </w:r>
      <w:r w:rsidRPr="00604050">
        <w:rPr>
          <w:rFonts w:ascii="Arial" w:hAnsi="Arial" w:cs="Arial"/>
          <w:spacing w:val="-9"/>
          <w:sz w:val="20"/>
        </w:rPr>
        <w:t xml:space="preserve"> </w:t>
      </w:r>
      <w:r w:rsidRPr="00604050">
        <w:rPr>
          <w:rFonts w:ascii="Arial" w:hAnsi="Arial" w:cs="Arial"/>
          <w:sz w:val="20"/>
        </w:rPr>
        <w:t>в</w:t>
      </w:r>
      <w:r w:rsidRPr="00604050">
        <w:rPr>
          <w:rFonts w:ascii="Arial" w:hAnsi="Arial" w:cs="Arial"/>
          <w:spacing w:val="-2"/>
          <w:sz w:val="20"/>
        </w:rPr>
        <w:t xml:space="preserve"> </w:t>
      </w:r>
      <w:r w:rsidRPr="00604050">
        <w:rPr>
          <w:rFonts w:ascii="Arial" w:hAnsi="Arial" w:cs="Arial"/>
          <w:sz w:val="20"/>
        </w:rPr>
        <w:t>2019</w:t>
      </w:r>
      <w:r w:rsidRPr="00604050">
        <w:rPr>
          <w:rFonts w:ascii="Arial" w:hAnsi="Arial" w:cs="Arial"/>
          <w:spacing w:val="-11"/>
          <w:sz w:val="20"/>
        </w:rPr>
        <w:t xml:space="preserve"> </w:t>
      </w:r>
      <w:r w:rsidRPr="00604050">
        <w:rPr>
          <w:rFonts w:ascii="Arial" w:hAnsi="Arial" w:cs="Arial"/>
          <w:sz w:val="20"/>
        </w:rPr>
        <w:t>–</w:t>
      </w:r>
      <w:r w:rsidRPr="00604050">
        <w:rPr>
          <w:rFonts w:ascii="Arial" w:hAnsi="Arial" w:cs="Arial"/>
          <w:spacing w:val="-4"/>
          <w:sz w:val="20"/>
        </w:rPr>
        <w:t xml:space="preserve"> </w:t>
      </w:r>
      <w:r w:rsidRPr="00604050">
        <w:rPr>
          <w:rFonts w:ascii="Arial" w:hAnsi="Arial" w:cs="Arial"/>
          <w:sz w:val="20"/>
        </w:rPr>
        <w:t>2021</w:t>
      </w:r>
      <w:r w:rsidRPr="00604050">
        <w:rPr>
          <w:rFonts w:ascii="Arial" w:hAnsi="Arial" w:cs="Arial"/>
          <w:spacing w:val="-8"/>
          <w:sz w:val="20"/>
        </w:rPr>
        <w:t xml:space="preserve"> </w:t>
      </w:r>
      <w:r w:rsidRPr="00604050">
        <w:rPr>
          <w:rFonts w:ascii="Arial" w:hAnsi="Arial" w:cs="Arial"/>
          <w:spacing w:val="-1"/>
          <w:sz w:val="20"/>
        </w:rPr>
        <w:t>годах</w:t>
      </w:r>
      <w:r w:rsidRPr="00604050">
        <w:rPr>
          <w:rFonts w:ascii="Arial" w:hAnsi="Arial" w:cs="Arial"/>
          <w:spacing w:val="-9"/>
          <w:sz w:val="20"/>
        </w:rPr>
        <w:t>.</w:t>
      </w:r>
    </w:p>
    <w:p w:rsidR="000C69A6" w:rsidRPr="00604050" w:rsidRDefault="000C69A6" w:rsidP="000C69A6">
      <w:pPr>
        <w:rPr>
          <w:rFonts w:ascii="Arial" w:hAnsi="Arial" w:cs="Arial"/>
          <w:sz w:val="20"/>
          <w:szCs w:val="20"/>
        </w:rPr>
      </w:pPr>
    </w:p>
    <w:p w:rsidR="000C69A6" w:rsidRPr="00604050" w:rsidRDefault="000C69A6" w:rsidP="000C69A6">
      <w:pPr>
        <w:pStyle w:val="a4"/>
        <w:ind w:left="974" w:right="272"/>
        <w:jc w:val="center"/>
        <w:rPr>
          <w:rFonts w:ascii="Arial" w:hAnsi="Arial" w:cs="Arial"/>
          <w:sz w:val="20"/>
        </w:rPr>
      </w:pPr>
      <w:r w:rsidRPr="00604050">
        <w:rPr>
          <w:rFonts w:ascii="Arial" w:hAnsi="Arial" w:cs="Arial"/>
          <w:spacing w:val="-1"/>
          <w:sz w:val="20"/>
        </w:rPr>
        <w:t>Раздел</w:t>
      </w:r>
      <w:r w:rsidRPr="00604050">
        <w:rPr>
          <w:rFonts w:ascii="Arial" w:hAnsi="Arial" w:cs="Arial"/>
          <w:spacing w:val="-8"/>
          <w:sz w:val="20"/>
        </w:rPr>
        <w:t xml:space="preserve"> </w:t>
      </w:r>
      <w:r w:rsidRPr="00604050">
        <w:rPr>
          <w:rFonts w:ascii="Arial" w:hAnsi="Arial" w:cs="Arial"/>
          <w:spacing w:val="-1"/>
          <w:sz w:val="20"/>
        </w:rPr>
        <w:t>III.</w:t>
      </w:r>
    </w:p>
    <w:p w:rsidR="000C69A6" w:rsidRPr="00604050" w:rsidRDefault="000C69A6" w:rsidP="000C69A6">
      <w:pPr>
        <w:pStyle w:val="a4"/>
        <w:spacing w:before="7" w:line="274" w:lineRule="exact"/>
        <w:ind w:left="373" w:firstLine="1041"/>
        <w:rPr>
          <w:rFonts w:ascii="Arial" w:hAnsi="Arial" w:cs="Arial"/>
          <w:sz w:val="20"/>
        </w:rPr>
      </w:pPr>
      <w:r w:rsidRPr="00604050">
        <w:rPr>
          <w:rFonts w:ascii="Arial" w:hAnsi="Arial" w:cs="Arial"/>
          <w:spacing w:val="-1"/>
          <w:sz w:val="20"/>
        </w:rPr>
        <w:t>ОБОСНОВАНИЕ</w:t>
      </w:r>
      <w:r w:rsidRPr="00604050">
        <w:rPr>
          <w:rFonts w:ascii="Arial" w:hAnsi="Arial" w:cs="Arial"/>
          <w:spacing w:val="-22"/>
          <w:sz w:val="20"/>
        </w:rPr>
        <w:t xml:space="preserve"> </w:t>
      </w:r>
      <w:r w:rsidRPr="00604050">
        <w:rPr>
          <w:rFonts w:ascii="Arial" w:hAnsi="Arial" w:cs="Arial"/>
          <w:sz w:val="20"/>
        </w:rPr>
        <w:t>ВЫДЕЛЕНИЯ</w:t>
      </w:r>
      <w:r w:rsidRPr="00604050">
        <w:rPr>
          <w:rFonts w:ascii="Arial" w:hAnsi="Arial" w:cs="Arial"/>
          <w:spacing w:val="-24"/>
          <w:sz w:val="20"/>
        </w:rPr>
        <w:t xml:space="preserve"> </w:t>
      </w:r>
      <w:r w:rsidRPr="00604050">
        <w:rPr>
          <w:rFonts w:ascii="Arial" w:hAnsi="Arial" w:cs="Arial"/>
          <w:spacing w:val="-2"/>
          <w:sz w:val="20"/>
        </w:rPr>
        <w:t>ПОДПРОГРАММ</w:t>
      </w:r>
      <w:r w:rsidRPr="00604050">
        <w:rPr>
          <w:rFonts w:ascii="Arial" w:hAnsi="Arial" w:cs="Arial"/>
          <w:spacing w:val="-25"/>
          <w:sz w:val="20"/>
        </w:rPr>
        <w:t xml:space="preserve"> </w:t>
      </w:r>
      <w:r w:rsidRPr="00604050">
        <w:rPr>
          <w:rFonts w:ascii="Arial" w:hAnsi="Arial" w:cs="Arial"/>
          <w:spacing w:val="-1"/>
          <w:sz w:val="20"/>
        </w:rPr>
        <w:t>МУНИЦИПАЛЬНОЙ</w:t>
      </w:r>
      <w:r w:rsidRPr="00604050">
        <w:rPr>
          <w:rFonts w:ascii="Arial" w:hAnsi="Arial" w:cs="Arial"/>
          <w:spacing w:val="35"/>
          <w:w w:val="99"/>
          <w:sz w:val="20"/>
        </w:rPr>
        <w:t xml:space="preserve"> </w:t>
      </w:r>
      <w:r w:rsidRPr="00604050">
        <w:rPr>
          <w:rFonts w:ascii="Arial" w:hAnsi="Arial" w:cs="Arial"/>
          <w:spacing w:val="-1"/>
          <w:sz w:val="20"/>
        </w:rPr>
        <w:t>ПРОГРАММЫ,</w:t>
      </w:r>
      <w:r w:rsidRPr="00604050">
        <w:rPr>
          <w:rFonts w:ascii="Arial" w:hAnsi="Arial" w:cs="Arial"/>
          <w:spacing w:val="-19"/>
          <w:sz w:val="20"/>
        </w:rPr>
        <w:t xml:space="preserve"> </w:t>
      </w:r>
      <w:r w:rsidRPr="00604050">
        <w:rPr>
          <w:rFonts w:ascii="Arial" w:hAnsi="Arial" w:cs="Arial"/>
          <w:spacing w:val="-1"/>
          <w:sz w:val="20"/>
        </w:rPr>
        <w:t>ОБОБЩЕННАЯ</w:t>
      </w:r>
      <w:r w:rsidRPr="00604050">
        <w:rPr>
          <w:rFonts w:ascii="Arial" w:hAnsi="Arial" w:cs="Arial"/>
          <w:spacing w:val="-22"/>
          <w:sz w:val="20"/>
        </w:rPr>
        <w:t xml:space="preserve"> </w:t>
      </w:r>
      <w:r w:rsidRPr="00604050">
        <w:rPr>
          <w:rFonts w:ascii="Arial" w:hAnsi="Arial" w:cs="Arial"/>
          <w:spacing w:val="-1"/>
          <w:sz w:val="20"/>
        </w:rPr>
        <w:t>ХАРАКТЕРИСТИКА</w:t>
      </w:r>
      <w:r w:rsidRPr="00604050">
        <w:rPr>
          <w:rFonts w:ascii="Arial" w:hAnsi="Arial" w:cs="Arial"/>
          <w:spacing w:val="-24"/>
          <w:sz w:val="20"/>
        </w:rPr>
        <w:t xml:space="preserve"> </w:t>
      </w:r>
      <w:r w:rsidRPr="00604050">
        <w:rPr>
          <w:rFonts w:ascii="Arial" w:hAnsi="Arial" w:cs="Arial"/>
          <w:spacing w:val="-1"/>
          <w:sz w:val="20"/>
        </w:rPr>
        <w:t>ОСНОВНЫХ</w:t>
      </w:r>
      <w:r w:rsidRPr="00604050">
        <w:rPr>
          <w:rFonts w:ascii="Arial" w:hAnsi="Arial" w:cs="Arial"/>
          <w:spacing w:val="-20"/>
          <w:sz w:val="20"/>
        </w:rPr>
        <w:t xml:space="preserve"> </w:t>
      </w:r>
      <w:r w:rsidRPr="00604050">
        <w:rPr>
          <w:rFonts w:ascii="Arial" w:hAnsi="Arial" w:cs="Arial"/>
          <w:spacing w:val="-1"/>
          <w:sz w:val="20"/>
        </w:rPr>
        <w:t>МЕРОПРИЯТИЙ</w:t>
      </w:r>
    </w:p>
    <w:p w:rsidR="000C69A6" w:rsidRPr="00604050" w:rsidRDefault="000C69A6" w:rsidP="000C69A6">
      <w:pPr>
        <w:pStyle w:val="a4"/>
        <w:spacing w:line="276" w:lineRule="exact"/>
        <w:ind w:right="275"/>
        <w:rPr>
          <w:rFonts w:ascii="Arial" w:hAnsi="Arial" w:cs="Arial"/>
          <w:spacing w:val="-1"/>
          <w:sz w:val="20"/>
        </w:rPr>
      </w:pPr>
    </w:p>
    <w:p w:rsidR="000C69A6" w:rsidRPr="000C69A6" w:rsidRDefault="000C69A6" w:rsidP="000C69A6">
      <w:pPr>
        <w:pStyle w:val="a4"/>
        <w:spacing w:line="276" w:lineRule="exact"/>
        <w:ind w:right="275" w:firstLine="373"/>
        <w:rPr>
          <w:rFonts w:ascii="Arial" w:hAnsi="Arial" w:cs="Arial"/>
          <w:spacing w:val="-2"/>
          <w:sz w:val="20"/>
        </w:rPr>
      </w:pPr>
      <w:r w:rsidRPr="00604050">
        <w:rPr>
          <w:rFonts w:ascii="Arial" w:hAnsi="Arial" w:cs="Arial"/>
          <w:spacing w:val="-1"/>
          <w:sz w:val="20"/>
        </w:rPr>
        <w:t>Для</w:t>
      </w:r>
      <w:r w:rsidRPr="00604050">
        <w:rPr>
          <w:rFonts w:ascii="Arial" w:hAnsi="Arial" w:cs="Arial"/>
          <w:spacing w:val="-10"/>
          <w:sz w:val="20"/>
        </w:rPr>
        <w:t xml:space="preserve"> </w:t>
      </w:r>
      <w:r w:rsidRPr="00604050">
        <w:rPr>
          <w:rFonts w:ascii="Arial" w:hAnsi="Arial" w:cs="Arial"/>
          <w:sz w:val="20"/>
        </w:rPr>
        <w:t>реализации</w:t>
      </w:r>
      <w:r w:rsidRPr="00604050">
        <w:rPr>
          <w:rFonts w:ascii="Arial" w:hAnsi="Arial" w:cs="Arial"/>
          <w:spacing w:val="-13"/>
          <w:sz w:val="20"/>
        </w:rPr>
        <w:t xml:space="preserve"> </w:t>
      </w:r>
      <w:r w:rsidRPr="00604050">
        <w:rPr>
          <w:rFonts w:ascii="Arial" w:hAnsi="Arial" w:cs="Arial"/>
          <w:spacing w:val="-1"/>
          <w:sz w:val="20"/>
        </w:rPr>
        <w:t>данной</w:t>
      </w:r>
      <w:r w:rsidRPr="00604050">
        <w:rPr>
          <w:rFonts w:ascii="Arial" w:hAnsi="Arial" w:cs="Arial"/>
          <w:spacing w:val="-12"/>
          <w:sz w:val="20"/>
        </w:rPr>
        <w:t xml:space="preserve"> </w:t>
      </w:r>
      <w:r w:rsidRPr="00604050">
        <w:rPr>
          <w:rFonts w:ascii="Arial" w:hAnsi="Arial" w:cs="Arial"/>
          <w:spacing w:val="-1"/>
          <w:sz w:val="20"/>
        </w:rPr>
        <w:t>муниципальной</w:t>
      </w:r>
      <w:r w:rsidRPr="00604050">
        <w:rPr>
          <w:rFonts w:ascii="Arial" w:hAnsi="Arial" w:cs="Arial"/>
          <w:spacing w:val="-12"/>
          <w:sz w:val="20"/>
        </w:rPr>
        <w:t xml:space="preserve"> </w:t>
      </w:r>
      <w:r w:rsidRPr="00604050">
        <w:rPr>
          <w:rFonts w:ascii="Arial" w:hAnsi="Arial" w:cs="Arial"/>
          <w:spacing w:val="-1"/>
          <w:sz w:val="20"/>
        </w:rPr>
        <w:t>программы</w:t>
      </w:r>
      <w:r w:rsidRPr="00604050">
        <w:rPr>
          <w:rFonts w:ascii="Arial" w:hAnsi="Arial" w:cs="Arial"/>
          <w:spacing w:val="-12"/>
          <w:sz w:val="20"/>
        </w:rPr>
        <w:t xml:space="preserve"> </w:t>
      </w:r>
      <w:r w:rsidRPr="00604050">
        <w:rPr>
          <w:rFonts w:ascii="Arial" w:hAnsi="Arial" w:cs="Arial"/>
          <w:spacing w:val="-1"/>
          <w:sz w:val="20"/>
        </w:rPr>
        <w:t>подпрограммы</w:t>
      </w:r>
      <w:r w:rsidRPr="00604050">
        <w:rPr>
          <w:rFonts w:ascii="Arial" w:hAnsi="Arial" w:cs="Arial"/>
          <w:spacing w:val="-13"/>
          <w:sz w:val="20"/>
        </w:rPr>
        <w:t xml:space="preserve"> </w:t>
      </w:r>
      <w:r w:rsidRPr="00604050">
        <w:rPr>
          <w:rFonts w:ascii="Arial" w:hAnsi="Arial" w:cs="Arial"/>
          <w:sz w:val="20"/>
        </w:rPr>
        <w:t>не</w:t>
      </w:r>
      <w:r w:rsidRPr="00604050">
        <w:rPr>
          <w:rFonts w:ascii="Arial" w:hAnsi="Arial" w:cs="Arial"/>
          <w:spacing w:val="-10"/>
          <w:sz w:val="20"/>
        </w:rPr>
        <w:t xml:space="preserve"> </w:t>
      </w:r>
      <w:r w:rsidRPr="00604050">
        <w:rPr>
          <w:rFonts w:ascii="Arial" w:hAnsi="Arial" w:cs="Arial"/>
          <w:spacing w:val="-2"/>
          <w:sz w:val="20"/>
        </w:rPr>
        <w:t>требуются.</w:t>
      </w:r>
    </w:p>
    <w:p w:rsidR="000C69A6" w:rsidRPr="00604050" w:rsidRDefault="000C69A6" w:rsidP="000C69A6">
      <w:pPr>
        <w:rPr>
          <w:rFonts w:ascii="Arial" w:hAnsi="Arial" w:cs="Arial"/>
          <w:sz w:val="20"/>
          <w:szCs w:val="20"/>
        </w:rPr>
      </w:pPr>
    </w:p>
    <w:p w:rsidR="000C69A6" w:rsidRPr="00604050" w:rsidRDefault="000C69A6" w:rsidP="000C69A6">
      <w:pPr>
        <w:pStyle w:val="a4"/>
        <w:spacing w:line="275" w:lineRule="exact"/>
        <w:ind w:left="974" w:right="269"/>
        <w:jc w:val="center"/>
        <w:rPr>
          <w:rFonts w:ascii="Arial" w:hAnsi="Arial" w:cs="Arial"/>
          <w:sz w:val="20"/>
        </w:rPr>
      </w:pPr>
      <w:r w:rsidRPr="00604050">
        <w:rPr>
          <w:rFonts w:ascii="Arial" w:hAnsi="Arial" w:cs="Arial"/>
          <w:spacing w:val="-1"/>
          <w:sz w:val="20"/>
        </w:rPr>
        <w:t>Раздел</w:t>
      </w:r>
      <w:r w:rsidRPr="00604050">
        <w:rPr>
          <w:rFonts w:ascii="Arial" w:hAnsi="Arial" w:cs="Arial"/>
          <w:spacing w:val="-8"/>
          <w:sz w:val="20"/>
        </w:rPr>
        <w:t xml:space="preserve"> </w:t>
      </w:r>
      <w:r w:rsidRPr="00604050">
        <w:rPr>
          <w:rFonts w:ascii="Arial" w:hAnsi="Arial" w:cs="Arial"/>
          <w:sz w:val="20"/>
        </w:rPr>
        <w:t>IV</w:t>
      </w:r>
    </w:p>
    <w:p w:rsidR="000C69A6" w:rsidRPr="00604050" w:rsidRDefault="000C69A6" w:rsidP="000C69A6">
      <w:pPr>
        <w:pStyle w:val="a4"/>
        <w:spacing w:line="242" w:lineRule="auto"/>
        <w:ind w:left="2356" w:hanging="1335"/>
        <w:jc w:val="center"/>
        <w:rPr>
          <w:rFonts w:ascii="Arial" w:hAnsi="Arial" w:cs="Arial"/>
          <w:sz w:val="20"/>
        </w:rPr>
      </w:pPr>
      <w:r w:rsidRPr="00604050">
        <w:rPr>
          <w:rFonts w:ascii="Arial" w:hAnsi="Arial" w:cs="Arial"/>
          <w:spacing w:val="-1"/>
          <w:sz w:val="20"/>
        </w:rPr>
        <w:t>СИСТЕМА</w:t>
      </w:r>
      <w:r w:rsidRPr="00604050">
        <w:rPr>
          <w:rFonts w:ascii="Arial" w:hAnsi="Arial" w:cs="Arial"/>
          <w:spacing w:val="-22"/>
          <w:sz w:val="20"/>
        </w:rPr>
        <w:t xml:space="preserve"> </w:t>
      </w:r>
      <w:r w:rsidRPr="00604050">
        <w:rPr>
          <w:rFonts w:ascii="Arial" w:hAnsi="Arial" w:cs="Arial"/>
          <w:spacing w:val="-1"/>
          <w:sz w:val="20"/>
        </w:rPr>
        <w:t>ПРОГРАММНЫХ</w:t>
      </w:r>
      <w:r w:rsidRPr="00604050">
        <w:rPr>
          <w:rFonts w:ascii="Arial" w:hAnsi="Arial" w:cs="Arial"/>
          <w:spacing w:val="-19"/>
          <w:sz w:val="20"/>
        </w:rPr>
        <w:t xml:space="preserve"> </w:t>
      </w:r>
      <w:r w:rsidRPr="00604050">
        <w:rPr>
          <w:rFonts w:ascii="Arial" w:hAnsi="Arial" w:cs="Arial"/>
          <w:spacing w:val="-1"/>
          <w:sz w:val="20"/>
        </w:rPr>
        <w:t>МЕРОПРИЯТИЙ,</w:t>
      </w:r>
      <w:r w:rsidRPr="00604050">
        <w:rPr>
          <w:rFonts w:ascii="Arial" w:hAnsi="Arial" w:cs="Arial"/>
          <w:spacing w:val="-17"/>
          <w:sz w:val="20"/>
        </w:rPr>
        <w:t xml:space="preserve"> </w:t>
      </w:r>
      <w:r w:rsidRPr="00604050">
        <w:rPr>
          <w:rFonts w:ascii="Arial" w:hAnsi="Arial" w:cs="Arial"/>
          <w:spacing w:val="-2"/>
          <w:sz w:val="20"/>
        </w:rPr>
        <w:t>РЕСУРСНОЕ</w:t>
      </w:r>
      <w:r w:rsidRPr="00604050">
        <w:rPr>
          <w:rFonts w:ascii="Arial" w:hAnsi="Arial" w:cs="Arial"/>
          <w:spacing w:val="-17"/>
          <w:sz w:val="20"/>
        </w:rPr>
        <w:t xml:space="preserve"> </w:t>
      </w:r>
      <w:r w:rsidRPr="00604050">
        <w:rPr>
          <w:rFonts w:ascii="Arial" w:hAnsi="Arial" w:cs="Arial"/>
          <w:spacing w:val="-1"/>
          <w:sz w:val="20"/>
        </w:rPr>
        <w:t>ОБЕСПЕЧЕНИЕ,</w:t>
      </w:r>
      <w:r w:rsidRPr="00604050">
        <w:rPr>
          <w:rFonts w:ascii="Arial" w:hAnsi="Arial" w:cs="Arial"/>
          <w:spacing w:val="69"/>
          <w:w w:val="99"/>
          <w:sz w:val="20"/>
        </w:rPr>
        <w:t xml:space="preserve"> </w:t>
      </w:r>
      <w:r w:rsidRPr="00604050">
        <w:rPr>
          <w:rFonts w:ascii="Arial" w:hAnsi="Arial" w:cs="Arial"/>
          <w:spacing w:val="-1"/>
          <w:sz w:val="20"/>
        </w:rPr>
        <w:t>СРОКИ</w:t>
      </w:r>
      <w:r w:rsidRPr="00604050">
        <w:rPr>
          <w:rFonts w:ascii="Arial" w:hAnsi="Arial" w:cs="Arial"/>
          <w:spacing w:val="-15"/>
          <w:sz w:val="20"/>
        </w:rPr>
        <w:t xml:space="preserve"> </w:t>
      </w:r>
      <w:r w:rsidRPr="00604050">
        <w:rPr>
          <w:rFonts w:ascii="Arial" w:hAnsi="Arial" w:cs="Arial"/>
          <w:sz w:val="20"/>
        </w:rPr>
        <w:t>И</w:t>
      </w:r>
      <w:r w:rsidRPr="00604050">
        <w:rPr>
          <w:rFonts w:ascii="Arial" w:hAnsi="Arial" w:cs="Arial"/>
          <w:spacing w:val="-14"/>
          <w:sz w:val="20"/>
        </w:rPr>
        <w:t xml:space="preserve"> </w:t>
      </w:r>
      <w:r w:rsidRPr="00604050">
        <w:rPr>
          <w:rFonts w:ascii="Arial" w:hAnsi="Arial" w:cs="Arial"/>
          <w:spacing w:val="-1"/>
          <w:sz w:val="20"/>
        </w:rPr>
        <w:t>ИСТОЧНИКИ</w:t>
      </w:r>
      <w:r w:rsidRPr="00604050">
        <w:rPr>
          <w:rFonts w:ascii="Arial" w:hAnsi="Arial" w:cs="Arial"/>
          <w:spacing w:val="-14"/>
          <w:sz w:val="20"/>
        </w:rPr>
        <w:t xml:space="preserve"> </w:t>
      </w:r>
      <w:r w:rsidRPr="00604050">
        <w:rPr>
          <w:rFonts w:ascii="Arial" w:hAnsi="Arial" w:cs="Arial"/>
          <w:spacing w:val="-1"/>
          <w:sz w:val="20"/>
        </w:rPr>
        <w:t>ФИНАНСИРОВАНИЯ</w:t>
      </w:r>
    </w:p>
    <w:p w:rsidR="000C69A6" w:rsidRPr="00604050" w:rsidRDefault="000C69A6" w:rsidP="000C69A6">
      <w:pPr>
        <w:spacing w:before="9"/>
        <w:rPr>
          <w:rFonts w:ascii="Arial" w:hAnsi="Arial" w:cs="Arial"/>
          <w:sz w:val="20"/>
          <w:szCs w:val="20"/>
        </w:rPr>
      </w:pPr>
    </w:p>
    <w:p w:rsidR="000C69A6" w:rsidRPr="00604050" w:rsidRDefault="000C69A6" w:rsidP="000C69A6">
      <w:pPr>
        <w:pStyle w:val="a4"/>
        <w:ind w:right="113"/>
        <w:rPr>
          <w:rFonts w:ascii="Arial" w:hAnsi="Arial" w:cs="Arial"/>
          <w:sz w:val="20"/>
        </w:rPr>
      </w:pPr>
      <w:r w:rsidRPr="00604050">
        <w:rPr>
          <w:rFonts w:ascii="Arial" w:hAnsi="Arial" w:cs="Arial"/>
          <w:spacing w:val="-1"/>
          <w:sz w:val="20"/>
        </w:rPr>
        <w:t>Перечень</w:t>
      </w:r>
      <w:r w:rsidRPr="00604050">
        <w:rPr>
          <w:rFonts w:ascii="Arial" w:hAnsi="Arial" w:cs="Arial"/>
          <w:spacing w:val="26"/>
          <w:sz w:val="20"/>
        </w:rPr>
        <w:t xml:space="preserve"> </w:t>
      </w:r>
      <w:r w:rsidRPr="00604050">
        <w:rPr>
          <w:rFonts w:ascii="Arial" w:hAnsi="Arial" w:cs="Arial"/>
          <w:sz w:val="20"/>
        </w:rPr>
        <w:t>программных</w:t>
      </w:r>
      <w:r w:rsidRPr="00604050">
        <w:rPr>
          <w:rFonts w:ascii="Arial" w:hAnsi="Arial" w:cs="Arial"/>
          <w:spacing w:val="21"/>
          <w:sz w:val="20"/>
        </w:rPr>
        <w:t xml:space="preserve"> </w:t>
      </w:r>
      <w:r w:rsidRPr="00604050">
        <w:rPr>
          <w:rFonts w:ascii="Arial" w:hAnsi="Arial" w:cs="Arial"/>
          <w:spacing w:val="-1"/>
          <w:sz w:val="20"/>
        </w:rPr>
        <w:t>мероприятий,</w:t>
      </w:r>
      <w:r w:rsidRPr="00604050">
        <w:rPr>
          <w:rFonts w:ascii="Arial" w:hAnsi="Arial" w:cs="Arial"/>
          <w:spacing w:val="24"/>
          <w:sz w:val="20"/>
        </w:rPr>
        <w:t xml:space="preserve"> </w:t>
      </w:r>
      <w:r w:rsidRPr="00604050">
        <w:rPr>
          <w:rFonts w:ascii="Arial" w:hAnsi="Arial" w:cs="Arial"/>
          <w:spacing w:val="-1"/>
          <w:sz w:val="20"/>
        </w:rPr>
        <w:t>предлагаемых</w:t>
      </w:r>
      <w:r w:rsidRPr="00604050">
        <w:rPr>
          <w:rFonts w:ascii="Arial" w:hAnsi="Arial" w:cs="Arial"/>
          <w:spacing w:val="21"/>
          <w:sz w:val="20"/>
        </w:rPr>
        <w:t xml:space="preserve"> </w:t>
      </w:r>
      <w:r w:rsidRPr="00604050">
        <w:rPr>
          <w:rFonts w:ascii="Arial" w:hAnsi="Arial" w:cs="Arial"/>
          <w:sz w:val="20"/>
        </w:rPr>
        <w:t>к</w:t>
      </w:r>
      <w:r w:rsidRPr="00604050">
        <w:rPr>
          <w:rFonts w:ascii="Arial" w:hAnsi="Arial" w:cs="Arial"/>
          <w:spacing w:val="25"/>
          <w:sz w:val="20"/>
        </w:rPr>
        <w:t xml:space="preserve"> </w:t>
      </w:r>
      <w:r w:rsidRPr="00604050">
        <w:rPr>
          <w:rFonts w:ascii="Arial" w:hAnsi="Arial" w:cs="Arial"/>
          <w:sz w:val="20"/>
        </w:rPr>
        <w:t>реализации</w:t>
      </w:r>
      <w:r w:rsidRPr="00604050">
        <w:rPr>
          <w:rFonts w:ascii="Arial" w:hAnsi="Arial" w:cs="Arial"/>
          <w:spacing w:val="27"/>
          <w:sz w:val="20"/>
        </w:rPr>
        <w:t xml:space="preserve"> </w:t>
      </w:r>
      <w:r w:rsidRPr="00604050">
        <w:rPr>
          <w:rFonts w:ascii="Arial" w:hAnsi="Arial" w:cs="Arial"/>
          <w:sz w:val="20"/>
        </w:rPr>
        <w:t>и</w:t>
      </w:r>
      <w:r w:rsidRPr="00604050">
        <w:rPr>
          <w:rFonts w:ascii="Arial" w:hAnsi="Arial" w:cs="Arial"/>
          <w:spacing w:val="22"/>
          <w:sz w:val="20"/>
        </w:rPr>
        <w:t xml:space="preserve"> </w:t>
      </w:r>
      <w:r w:rsidRPr="00604050">
        <w:rPr>
          <w:rFonts w:ascii="Arial" w:hAnsi="Arial" w:cs="Arial"/>
          <w:spacing w:val="-1"/>
          <w:sz w:val="20"/>
        </w:rPr>
        <w:t>направленных</w:t>
      </w:r>
      <w:r w:rsidRPr="00604050">
        <w:rPr>
          <w:rFonts w:ascii="Arial" w:hAnsi="Arial" w:cs="Arial"/>
          <w:spacing w:val="69"/>
          <w:w w:val="99"/>
          <w:sz w:val="20"/>
        </w:rPr>
        <w:t xml:space="preserve"> </w:t>
      </w:r>
      <w:r w:rsidRPr="00604050">
        <w:rPr>
          <w:rFonts w:ascii="Arial" w:hAnsi="Arial" w:cs="Arial"/>
          <w:sz w:val="20"/>
        </w:rPr>
        <w:t>на</w:t>
      </w:r>
      <w:r w:rsidRPr="00604050">
        <w:rPr>
          <w:rFonts w:ascii="Arial" w:hAnsi="Arial" w:cs="Arial"/>
          <w:spacing w:val="3"/>
          <w:sz w:val="20"/>
        </w:rPr>
        <w:t xml:space="preserve"> </w:t>
      </w:r>
      <w:r w:rsidRPr="00604050">
        <w:rPr>
          <w:rFonts w:ascii="Arial" w:hAnsi="Arial" w:cs="Arial"/>
          <w:sz w:val="20"/>
        </w:rPr>
        <w:t>решение</w:t>
      </w:r>
      <w:r w:rsidRPr="00604050">
        <w:rPr>
          <w:rFonts w:ascii="Arial" w:hAnsi="Arial" w:cs="Arial"/>
          <w:spacing w:val="4"/>
          <w:sz w:val="20"/>
        </w:rPr>
        <w:t xml:space="preserve"> </w:t>
      </w:r>
      <w:r w:rsidRPr="00604050">
        <w:rPr>
          <w:rFonts w:ascii="Arial" w:hAnsi="Arial" w:cs="Arial"/>
          <w:spacing w:val="-1"/>
          <w:sz w:val="20"/>
        </w:rPr>
        <w:t>задач</w:t>
      </w:r>
      <w:r w:rsidRPr="00604050">
        <w:rPr>
          <w:rFonts w:ascii="Arial" w:hAnsi="Arial" w:cs="Arial"/>
          <w:spacing w:val="4"/>
          <w:sz w:val="20"/>
        </w:rPr>
        <w:t xml:space="preserve"> </w:t>
      </w:r>
      <w:r w:rsidRPr="00604050">
        <w:rPr>
          <w:rFonts w:ascii="Arial" w:hAnsi="Arial" w:cs="Arial"/>
          <w:sz w:val="20"/>
        </w:rPr>
        <w:t>муниципальной</w:t>
      </w:r>
      <w:r w:rsidRPr="00604050">
        <w:rPr>
          <w:rFonts w:ascii="Arial" w:hAnsi="Arial" w:cs="Arial"/>
          <w:spacing w:val="6"/>
          <w:sz w:val="20"/>
        </w:rPr>
        <w:t xml:space="preserve"> </w:t>
      </w:r>
      <w:r w:rsidRPr="00604050">
        <w:rPr>
          <w:rFonts w:ascii="Arial" w:hAnsi="Arial" w:cs="Arial"/>
          <w:spacing w:val="-1"/>
          <w:sz w:val="20"/>
        </w:rPr>
        <w:t>программы,</w:t>
      </w:r>
      <w:r w:rsidRPr="00604050">
        <w:rPr>
          <w:rFonts w:ascii="Arial" w:hAnsi="Arial" w:cs="Arial"/>
          <w:spacing w:val="2"/>
          <w:sz w:val="20"/>
        </w:rPr>
        <w:t xml:space="preserve"> </w:t>
      </w:r>
      <w:r w:rsidRPr="00604050">
        <w:rPr>
          <w:rFonts w:ascii="Arial" w:hAnsi="Arial" w:cs="Arial"/>
          <w:sz w:val="20"/>
        </w:rPr>
        <w:t>с</w:t>
      </w:r>
      <w:r w:rsidRPr="00604050">
        <w:rPr>
          <w:rFonts w:ascii="Arial" w:hAnsi="Arial" w:cs="Arial"/>
          <w:spacing w:val="8"/>
          <w:sz w:val="20"/>
        </w:rPr>
        <w:t xml:space="preserve"> </w:t>
      </w:r>
      <w:r w:rsidRPr="00604050">
        <w:rPr>
          <w:rFonts w:ascii="Arial" w:hAnsi="Arial" w:cs="Arial"/>
          <w:spacing w:val="-1"/>
          <w:sz w:val="20"/>
        </w:rPr>
        <w:t>указанием</w:t>
      </w:r>
      <w:r w:rsidRPr="00604050">
        <w:rPr>
          <w:rFonts w:ascii="Arial" w:hAnsi="Arial" w:cs="Arial"/>
          <w:spacing w:val="6"/>
          <w:sz w:val="20"/>
        </w:rPr>
        <w:t xml:space="preserve"> </w:t>
      </w:r>
      <w:r w:rsidRPr="00604050">
        <w:rPr>
          <w:rFonts w:ascii="Arial" w:hAnsi="Arial" w:cs="Arial"/>
          <w:sz w:val="20"/>
        </w:rPr>
        <w:t xml:space="preserve">финансовых </w:t>
      </w:r>
      <w:r w:rsidRPr="00604050">
        <w:rPr>
          <w:rFonts w:ascii="Arial" w:hAnsi="Arial" w:cs="Arial"/>
          <w:spacing w:val="-1"/>
          <w:sz w:val="20"/>
        </w:rPr>
        <w:t>ресурсов</w:t>
      </w:r>
      <w:r w:rsidRPr="00604050">
        <w:rPr>
          <w:rFonts w:ascii="Arial" w:hAnsi="Arial" w:cs="Arial"/>
          <w:spacing w:val="6"/>
          <w:sz w:val="20"/>
        </w:rPr>
        <w:t xml:space="preserve"> </w:t>
      </w:r>
      <w:r w:rsidRPr="00604050">
        <w:rPr>
          <w:rFonts w:ascii="Arial" w:hAnsi="Arial" w:cs="Arial"/>
          <w:sz w:val="20"/>
        </w:rPr>
        <w:t>и</w:t>
      </w:r>
      <w:r w:rsidRPr="00604050">
        <w:rPr>
          <w:rFonts w:ascii="Arial" w:hAnsi="Arial" w:cs="Arial"/>
          <w:spacing w:val="5"/>
          <w:sz w:val="20"/>
        </w:rPr>
        <w:t xml:space="preserve"> </w:t>
      </w:r>
      <w:r w:rsidRPr="00604050">
        <w:rPr>
          <w:rFonts w:ascii="Arial" w:hAnsi="Arial" w:cs="Arial"/>
          <w:spacing w:val="-1"/>
          <w:sz w:val="20"/>
        </w:rPr>
        <w:t>сроков,</w:t>
      </w:r>
      <w:r w:rsidRPr="00604050">
        <w:rPr>
          <w:rFonts w:ascii="Arial" w:hAnsi="Arial" w:cs="Arial"/>
          <w:spacing w:val="64"/>
          <w:w w:val="99"/>
          <w:sz w:val="20"/>
        </w:rPr>
        <w:t xml:space="preserve"> </w:t>
      </w:r>
      <w:r w:rsidRPr="00604050">
        <w:rPr>
          <w:rFonts w:ascii="Arial" w:hAnsi="Arial" w:cs="Arial"/>
          <w:sz w:val="20"/>
        </w:rPr>
        <w:t>необходимых</w:t>
      </w:r>
      <w:r w:rsidRPr="00604050">
        <w:rPr>
          <w:rFonts w:ascii="Arial" w:hAnsi="Arial" w:cs="Arial"/>
          <w:spacing w:val="-10"/>
          <w:sz w:val="20"/>
        </w:rPr>
        <w:t xml:space="preserve"> </w:t>
      </w:r>
      <w:r w:rsidRPr="00604050">
        <w:rPr>
          <w:rFonts w:ascii="Arial" w:hAnsi="Arial" w:cs="Arial"/>
          <w:spacing w:val="-1"/>
          <w:sz w:val="20"/>
        </w:rPr>
        <w:t>для</w:t>
      </w:r>
      <w:r w:rsidRPr="00604050">
        <w:rPr>
          <w:rFonts w:ascii="Arial" w:hAnsi="Arial" w:cs="Arial"/>
          <w:spacing w:val="-5"/>
          <w:sz w:val="20"/>
        </w:rPr>
        <w:t xml:space="preserve"> </w:t>
      </w:r>
      <w:r w:rsidRPr="00604050">
        <w:rPr>
          <w:rFonts w:ascii="Arial" w:hAnsi="Arial" w:cs="Arial"/>
          <w:sz w:val="20"/>
        </w:rPr>
        <w:t>их</w:t>
      </w:r>
      <w:r w:rsidRPr="00604050">
        <w:rPr>
          <w:rFonts w:ascii="Arial" w:hAnsi="Arial" w:cs="Arial"/>
          <w:spacing w:val="-10"/>
          <w:sz w:val="20"/>
        </w:rPr>
        <w:t xml:space="preserve"> </w:t>
      </w:r>
      <w:r w:rsidRPr="00604050">
        <w:rPr>
          <w:rFonts w:ascii="Arial" w:hAnsi="Arial" w:cs="Arial"/>
          <w:spacing w:val="-1"/>
          <w:sz w:val="20"/>
        </w:rPr>
        <w:t>реализации,</w:t>
      </w:r>
      <w:r w:rsidRPr="00604050">
        <w:rPr>
          <w:rFonts w:ascii="Arial" w:hAnsi="Arial" w:cs="Arial"/>
          <w:spacing w:val="-6"/>
          <w:sz w:val="20"/>
        </w:rPr>
        <w:t xml:space="preserve"> </w:t>
      </w:r>
      <w:r w:rsidRPr="00604050">
        <w:rPr>
          <w:rFonts w:ascii="Arial" w:hAnsi="Arial" w:cs="Arial"/>
          <w:spacing w:val="-1"/>
          <w:sz w:val="20"/>
        </w:rPr>
        <w:t>приведен</w:t>
      </w:r>
      <w:r w:rsidRPr="00604050">
        <w:rPr>
          <w:rFonts w:ascii="Arial" w:hAnsi="Arial" w:cs="Arial"/>
          <w:spacing w:val="-8"/>
          <w:sz w:val="20"/>
        </w:rPr>
        <w:t xml:space="preserve"> </w:t>
      </w:r>
      <w:r w:rsidRPr="00604050">
        <w:rPr>
          <w:rFonts w:ascii="Arial" w:hAnsi="Arial" w:cs="Arial"/>
          <w:sz w:val="20"/>
        </w:rPr>
        <w:t>в</w:t>
      </w:r>
      <w:r w:rsidRPr="00604050">
        <w:rPr>
          <w:rFonts w:ascii="Arial" w:hAnsi="Arial" w:cs="Arial"/>
          <w:spacing w:val="-4"/>
          <w:sz w:val="20"/>
        </w:rPr>
        <w:t xml:space="preserve"> </w:t>
      </w:r>
      <w:r w:rsidRPr="00604050">
        <w:rPr>
          <w:rFonts w:ascii="Arial" w:hAnsi="Arial" w:cs="Arial"/>
          <w:spacing w:val="-1"/>
          <w:sz w:val="20"/>
        </w:rPr>
        <w:t>таблице</w:t>
      </w:r>
      <w:r w:rsidRPr="00604050">
        <w:rPr>
          <w:rFonts w:ascii="Arial" w:hAnsi="Arial" w:cs="Arial"/>
          <w:spacing w:val="-5"/>
          <w:sz w:val="20"/>
        </w:rPr>
        <w:t xml:space="preserve"> </w:t>
      </w:r>
      <w:r w:rsidRPr="00604050">
        <w:rPr>
          <w:rFonts w:ascii="Arial" w:hAnsi="Arial" w:cs="Arial"/>
          <w:sz w:val="20"/>
        </w:rPr>
        <w:t>№</w:t>
      </w:r>
      <w:r w:rsidRPr="00604050">
        <w:rPr>
          <w:rFonts w:ascii="Arial" w:hAnsi="Arial" w:cs="Arial"/>
          <w:spacing w:val="-5"/>
          <w:sz w:val="20"/>
        </w:rPr>
        <w:t xml:space="preserve"> </w:t>
      </w:r>
      <w:r w:rsidRPr="00604050">
        <w:rPr>
          <w:rFonts w:ascii="Arial" w:hAnsi="Arial" w:cs="Arial"/>
          <w:spacing w:val="-3"/>
          <w:sz w:val="20"/>
        </w:rPr>
        <w:t>1.</w:t>
      </w:r>
    </w:p>
    <w:p w:rsidR="000C69A6" w:rsidRPr="00604050" w:rsidRDefault="000C69A6" w:rsidP="000C69A6">
      <w:pPr>
        <w:rPr>
          <w:rFonts w:ascii="Arial" w:hAnsi="Arial" w:cs="Arial"/>
          <w:sz w:val="20"/>
          <w:szCs w:val="20"/>
        </w:rPr>
      </w:pPr>
    </w:p>
    <w:p w:rsidR="000C69A6" w:rsidRPr="00604050" w:rsidRDefault="000C69A6" w:rsidP="000C69A6">
      <w:pPr>
        <w:pStyle w:val="a4"/>
        <w:spacing w:line="275" w:lineRule="exact"/>
        <w:ind w:left="974" w:right="272"/>
        <w:jc w:val="center"/>
        <w:rPr>
          <w:rFonts w:ascii="Arial" w:hAnsi="Arial" w:cs="Arial"/>
          <w:sz w:val="20"/>
        </w:rPr>
      </w:pPr>
      <w:r w:rsidRPr="00604050">
        <w:rPr>
          <w:rFonts w:ascii="Arial" w:hAnsi="Arial" w:cs="Arial"/>
          <w:spacing w:val="-1"/>
          <w:sz w:val="20"/>
        </w:rPr>
        <w:t>Раздел</w:t>
      </w:r>
      <w:r w:rsidRPr="00604050">
        <w:rPr>
          <w:rFonts w:ascii="Arial" w:hAnsi="Arial" w:cs="Arial"/>
          <w:spacing w:val="-8"/>
          <w:sz w:val="20"/>
        </w:rPr>
        <w:t xml:space="preserve"> </w:t>
      </w:r>
      <w:r w:rsidRPr="00604050">
        <w:rPr>
          <w:rFonts w:ascii="Arial" w:hAnsi="Arial" w:cs="Arial"/>
          <w:spacing w:val="-1"/>
          <w:sz w:val="20"/>
        </w:rPr>
        <w:t>V.</w:t>
      </w:r>
    </w:p>
    <w:p w:rsidR="000C69A6" w:rsidRPr="00604050" w:rsidRDefault="000C69A6" w:rsidP="000C69A6">
      <w:pPr>
        <w:pStyle w:val="a4"/>
        <w:spacing w:line="275" w:lineRule="exact"/>
        <w:ind w:left="974" w:right="276"/>
        <w:jc w:val="center"/>
        <w:rPr>
          <w:rFonts w:ascii="Arial" w:hAnsi="Arial" w:cs="Arial"/>
          <w:sz w:val="20"/>
        </w:rPr>
      </w:pPr>
      <w:r w:rsidRPr="00604050">
        <w:rPr>
          <w:rFonts w:ascii="Arial" w:hAnsi="Arial" w:cs="Arial"/>
          <w:spacing w:val="-1"/>
          <w:sz w:val="20"/>
        </w:rPr>
        <w:t>МЕТОДИКА</w:t>
      </w:r>
      <w:r w:rsidRPr="00604050">
        <w:rPr>
          <w:rFonts w:ascii="Arial" w:hAnsi="Arial" w:cs="Arial"/>
          <w:spacing w:val="-23"/>
          <w:sz w:val="20"/>
        </w:rPr>
        <w:t xml:space="preserve"> </w:t>
      </w:r>
      <w:r w:rsidRPr="00604050">
        <w:rPr>
          <w:rFonts w:ascii="Arial" w:hAnsi="Arial" w:cs="Arial"/>
          <w:spacing w:val="-1"/>
          <w:sz w:val="20"/>
        </w:rPr>
        <w:t>ОЦЕНКИ</w:t>
      </w:r>
      <w:r w:rsidRPr="00604050">
        <w:rPr>
          <w:rFonts w:ascii="Arial" w:hAnsi="Arial" w:cs="Arial"/>
          <w:spacing w:val="-19"/>
          <w:sz w:val="20"/>
        </w:rPr>
        <w:t xml:space="preserve"> </w:t>
      </w:r>
      <w:r w:rsidRPr="00604050">
        <w:rPr>
          <w:rFonts w:ascii="Arial" w:hAnsi="Arial" w:cs="Arial"/>
          <w:sz w:val="20"/>
        </w:rPr>
        <w:t>ЭФФЕКТИВНОСТИ</w:t>
      </w:r>
      <w:r w:rsidRPr="00604050">
        <w:rPr>
          <w:rFonts w:ascii="Arial" w:hAnsi="Arial" w:cs="Arial"/>
          <w:spacing w:val="-19"/>
          <w:sz w:val="20"/>
        </w:rPr>
        <w:t xml:space="preserve"> </w:t>
      </w:r>
      <w:r w:rsidRPr="00604050">
        <w:rPr>
          <w:rFonts w:ascii="Arial" w:hAnsi="Arial" w:cs="Arial"/>
          <w:spacing w:val="-1"/>
          <w:sz w:val="20"/>
        </w:rPr>
        <w:t>МУНИЦИПАЛЬНОЙ</w:t>
      </w:r>
      <w:r w:rsidRPr="00604050">
        <w:rPr>
          <w:rFonts w:ascii="Arial" w:hAnsi="Arial" w:cs="Arial"/>
          <w:spacing w:val="-20"/>
          <w:sz w:val="20"/>
        </w:rPr>
        <w:t xml:space="preserve"> </w:t>
      </w:r>
      <w:r w:rsidRPr="00604050">
        <w:rPr>
          <w:rFonts w:ascii="Arial" w:hAnsi="Arial" w:cs="Arial"/>
          <w:spacing w:val="-1"/>
          <w:sz w:val="20"/>
        </w:rPr>
        <w:t>ПРОГРАММЫ</w:t>
      </w:r>
    </w:p>
    <w:p w:rsidR="000C69A6" w:rsidRPr="00604050" w:rsidRDefault="000C69A6" w:rsidP="000C69A6">
      <w:pPr>
        <w:rPr>
          <w:rFonts w:ascii="Arial" w:hAnsi="Arial" w:cs="Arial"/>
          <w:sz w:val="20"/>
          <w:szCs w:val="20"/>
        </w:rPr>
      </w:pPr>
    </w:p>
    <w:p w:rsidR="000C69A6" w:rsidRPr="00604050" w:rsidRDefault="000C69A6" w:rsidP="00F26987">
      <w:pPr>
        <w:pStyle w:val="a4"/>
        <w:widowControl w:val="0"/>
        <w:numPr>
          <w:ilvl w:val="1"/>
          <w:numId w:val="7"/>
        </w:numPr>
        <w:tabs>
          <w:tab w:val="left" w:pos="1089"/>
        </w:tabs>
        <w:suppressAutoHyphens w:val="0"/>
        <w:ind w:right="114" w:firstLine="705"/>
        <w:jc w:val="both"/>
        <w:rPr>
          <w:rFonts w:ascii="Arial" w:hAnsi="Arial" w:cs="Arial"/>
          <w:sz w:val="20"/>
        </w:rPr>
      </w:pPr>
      <w:r w:rsidRPr="00604050">
        <w:rPr>
          <w:rFonts w:ascii="Arial" w:hAnsi="Arial" w:cs="Arial"/>
          <w:spacing w:val="-1"/>
          <w:sz w:val="20"/>
        </w:rPr>
        <w:t>Эффективность</w:t>
      </w:r>
      <w:r w:rsidRPr="00604050">
        <w:rPr>
          <w:rFonts w:ascii="Arial" w:hAnsi="Arial" w:cs="Arial"/>
          <w:spacing w:val="11"/>
          <w:sz w:val="20"/>
        </w:rPr>
        <w:t xml:space="preserve"> </w:t>
      </w:r>
      <w:r w:rsidRPr="00604050">
        <w:rPr>
          <w:rFonts w:ascii="Arial" w:hAnsi="Arial" w:cs="Arial"/>
          <w:sz w:val="20"/>
        </w:rPr>
        <w:t>реализации</w:t>
      </w:r>
      <w:r w:rsidRPr="00604050">
        <w:rPr>
          <w:rFonts w:ascii="Arial" w:hAnsi="Arial" w:cs="Arial"/>
          <w:spacing w:val="8"/>
          <w:sz w:val="20"/>
        </w:rPr>
        <w:t xml:space="preserve"> </w:t>
      </w:r>
      <w:r w:rsidRPr="00604050">
        <w:rPr>
          <w:rFonts w:ascii="Arial" w:hAnsi="Arial" w:cs="Arial"/>
          <w:spacing w:val="-1"/>
          <w:sz w:val="20"/>
        </w:rPr>
        <w:t>муниципальной</w:t>
      </w:r>
      <w:r w:rsidRPr="00604050">
        <w:rPr>
          <w:rFonts w:ascii="Arial" w:hAnsi="Arial" w:cs="Arial"/>
          <w:spacing w:val="8"/>
          <w:sz w:val="20"/>
        </w:rPr>
        <w:t xml:space="preserve"> </w:t>
      </w:r>
      <w:r w:rsidRPr="00604050">
        <w:rPr>
          <w:rFonts w:ascii="Arial" w:hAnsi="Arial" w:cs="Arial"/>
          <w:sz w:val="20"/>
        </w:rPr>
        <w:t>программы</w:t>
      </w:r>
      <w:r w:rsidRPr="00604050">
        <w:rPr>
          <w:rFonts w:ascii="Arial" w:hAnsi="Arial" w:cs="Arial"/>
          <w:spacing w:val="7"/>
          <w:sz w:val="20"/>
        </w:rPr>
        <w:t xml:space="preserve"> </w:t>
      </w:r>
      <w:r w:rsidRPr="00604050">
        <w:rPr>
          <w:rFonts w:ascii="Arial" w:hAnsi="Arial" w:cs="Arial"/>
          <w:spacing w:val="-1"/>
          <w:sz w:val="20"/>
        </w:rPr>
        <w:t>оценивается</w:t>
      </w:r>
      <w:r w:rsidRPr="00604050">
        <w:rPr>
          <w:rFonts w:ascii="Arial" w:hAnsi="Arial" w:cs="Arial"/>
          <w:spacing w:val="11"/>
          <w:sz w:val="20"/>
        </w:rPr>
        <w:t xml:space="preserve"> </w:t>
      </w:r>
      <w:r w:rsidRPr="00604050">
        <w:rPr>
          <w:rFonts w:ascii="Arial" w:hAnsi="Arial" w:cs="Arial"/>
          <w:spacing w:val="-1"/>
          <w:sz w:val="20"/>
        </w:rPr>
        <w:t>ежегодно</w:t>
      </w:r>
      <w:r w:rsidRPr="00604050">
        <w:rPr>
          <w:rFonts w:ascii="Arial" w:hAnsi="Arial" w:cs="Arial"/>
          <w:spacing w:val="15"/>
          <w:sz w:val="20"/>
        </w:rPr>
        <w:t xml:space="preserve"> </w:t>
      </w:r>
      <w:r w:rsidRPr="00604050">
        <w:rPr>
          <w:rFonts w:ascii="Arial" w:hAnsi="Arial" w:cs="Arial"/>
          <w:sz w:val="20"/>
        </w:rPr>
        <w:t>на</w:t>
      </w:r>
      <w:r w:rsidRPr="00604050">
        <w:rPr>
          <w:rFonts w:ascii="Arial" w:hAnsi="Arial" w:cs="Arial"/>
          <w:spacing w:val="65"/>
          <w:w w:val="99"/>
          <w:sz w:val="20"/>
        </w:rPr>
        <w:t xml:space="preserve"> </w:t>
      </w:r>
      <w:r w:rsidRPr="00604050">
        <w:rPr>
          <w:rFonts w:ascii="Arial" w:hAnsi="Arial" w:cs="Arial"/>
          <w:sz w:val="20"/>
        </w:rPr>
        <w:t>основе</w:t>
      </w:r>
      <w:r w:rsidRPr="00604050">
        <w:rPr>
          <w:rFonts w:ascii="Arial" w:hAnsi="Arial" w:cs="Arial"/>
          <w:spacing w:val="28"/>
          <w:sz w:val="20"/>
        </w:rPr>
        <w:t xml:space="preserve"> </w:t>
      </w:r>
      <w:r w:rsidRPr="00604050">
        <w:rPr>
          <w:rFonts w:ascii="Arial" w:hAnsi="Arial" w:cs="Arial"/>
          <w:spacing w:val="-1"/>
          <w:sz w:val="20"/>
        </w:rPr>
        <w:t>целевых</w:t>
      </w:r>
      <w:r w:rsidRPr="00604050">
        <w:rPr>
          <w:rFonts w:ascii="Arial" w:hAnsi="Arial" w:cs="Arial"/>
          <w:spacing w:val="24"/>
          <w:sz w:val="20"/>
        </w:rPr>
        <w:t xml:space="preserve"> </w:t>
      </w:r>
      <w:r w:rsidRPr="00604050">
        <w:rPr>
          <w:rFonts w:ascii="Arial" w:hAnsi="Arial" w:cs="Arial"/>
          <w:sz w:val="20"/>
        </w:rPr>
        <w:t>показателей</w:t>
      </w:r>
      <w:r w:rsidRPr="00604050">
        <w:rPr>
          <w:rFonts w:ascii="Arial" w:hAnsi="Arial" w:cs="Arial"/>
          <w:spacing w:val="31"/>
          <w:sz w:val="20"/>
        </w:rPr>
        <w:t xml:space="preserve"> </w:t>
      </w:r>
      <w:r w:rsidRPr="00604050">
        <w:rPr>
          <w:rFonts w:ascii="Arial" w:hAnsi="Arial" w:cs="Arial"/>
          <w:sz w:val="20"/>
        </w:rPr>
        <w:t>и</w:t>
      </w:r>
      <w:r w:rsidRPr="00604050">
        <w:rPr>
          <w:rFonts w:ascii="Arial" w:hAnsi="Arial" w:cs="Arial"/>
          <w:spacing w:val="30"/>
          <w:sz w:val="20"/>
        </w:rPr>
        <w:t xml:space="preserve"> </w:t>
      </w:r>
      <w:r w:rsidRPr="00604050">
        <w:rPr>
          <w:rFonts w:ascii="Arial" w:hAnsi="Arial" w:cs="Arial"/>
          <w:sz w:val="20"/>
        </w:rPr>
        <w:t>индикаторов,</w:t>
      </w:r>
      <w:r w:rsidRPr="00604050">
        <w:rPr>
          <w:rFonts w:ascii="Arial" w:hAnsi="Arial" w:cs="Arial"/>
          <w:spacing w:val="31"/>
          <w:sz w:val="20"/>
        </w:rPr>
        <w:t xml:space="preserve"> </w:t>
      </w:r>
      <w:r w:rsidRPr="00604050">
        <w:rPr>
          <w:rFonts w:ascii="Arial" w:hAnsi="Arial" w:cs="Arial"/>
          <w:spacing w:val="-1"/>
          <w:sz w:val="20"/>
        </w:rPr>
        <w:t>предусмотренных</w:t>
      </w:r>
      <w:r w:rsidRPr="00604050">
        <w:rPr>
          <w:rFonts w:ascii="Arial" w:hAnsi="Arial" w:cs="Arial"/>
          <w:spacing w:val="25"/>
          <w:sz w:val="20"/>
        </w:rPr>
        <w:t xml:space="preserve"> </w:t>
      </w:r>
      <w:r w:rsidRPr="00604050">
        <w:rPr>
          <w:rFonts w:ascii="Arial" w:hAnsi="Arial" w:cs="Arial"/>
          <w:sz w:val="20"/>
        </w:rPr>
        <w:t>в</w:t>
      </w:r>
      <w:r w:rsidRPr="00604050">
        <w:rPr>
          <w:rFonts w:ascii="Arial" w:hAnsi="Arial" w:cs="Arial"/>
          <w:spacing w:val="30"/>
          <w:sz w:val="20"/>
        </w:rPr>
        <w:t xml:space="preserve"> </w:t>
      </w:r>
      <w:r w:rsidRPr="00604050">
        <w:rPr>
          <w:rFonts w:ascii="Arial" w:hAnsi="Arial" w:cs="Arial"/>
          <w:spacing w:val="-1"/>
          <w:sz w:val="20"/>
        </w:rPr>
        <w:t>таблице</w:t>
      </w:r>
      <w:r w:rsidRPr="00604050">
        <w:rPr>
          <w:rFonts w:ascii="Arial" w:hAnsi="Arial" w:cs="Arial"/>
          <w:spacing w:val="28"/>
          <w:sz w:val="20"/>
        </w:rPr>
        <w:t xml:space="preserve"> </w:t>
      </w:r>
      <w:r w:rsidRPr="00604050">
        <w:rPr>
          <w:rFonts w:ascii="Arial" w:hAnsi="Arial" w:cs="Arial"/>
          <w:sz w:val="20"/>
        </w:rPr>
        <w:t>№</w:t>
      </w:r>
      <w:r w:rsidRPr="00604050">
        <w:rPr>
          <w:rFonts w:ascii="Arial" w:hAnsi="Arial" w:cs="Arial"/>
          <w:spacing w:val="30"/>
          <w:sz w:val="20"/>
        </w:rPr>
        <w:t xml:space="preserve"> </w:t>
      </w:r>
      <w:r w:rsidRPr="00604050">
        <w:rPr>
          <w:rFonts w:ascii="Arial" w:hAnsi="Arial" w:cs="Arial"/>
          <w:sz w:val="20"/>
        </w:rPr>
        <w:t>1,</w:t>
      </w:r>
      <w:r w:rsidRPr="00604050">
        <w:rPr>
          <w:rFonts w:ascii="Arial" w:hAnsi="Arial" w:cs="Arial"/>
          <w:spacing w:val="31"/>
          <w:sz w:val="20"/>
        </w:rPr>
        <w:t xml:space="preserve"> </w:t>
      </w:r>
      <w:r w:rsidRPr="00604050">
        <w:rPr>
          <w:rFonts w:ascii="Arial" w:hAnsi="Arial" w:cs="Arial"/>
          <w:sz w:val="20"/>
        </w:rPr>
        <w:t>исходя</w:t>
      </w:r>
      <w:r w:rsidRPr="00604050">
        <w:rPr>
          <w:rFonts w:ascii="Arial" w:hAnsi="Arial" w:cs="Arial"/>
          <w:spacing w:val="30"/>
          <w:sz w:val="20"/>
        </w:rPr>
        <w:t xml:space="preserve"> </w:t>
      </w:r>
      <w:r w:rsidRPr="00604050">
        <w:rPr>
          <w:rFonts w:ascii="Arial" w:hAnsi="Arial" w:cs="Arial"/>
          <w:sz w:val="20"/>
        </w:rPr>
        <w:t>из</w:t>
      </w:r>
      <w:r w:rsidRPr="00604050">
        <w:rPr>
          <w:rFonts w:ascii="Arial" w:hAnsi="Arial" w:cs="Arial"/>
          <w:spacing w:val="64"/>
          <w:w w:val="99"/>
          <w:sz w:val="20"/>
        </w:rPr>
        <w:t xml:space="preserve"> </w:t>
      </w:r>
      <w:r w:rsidRPr="00604050">
        <w:rPr>
          <w:rFonts w:ascii="Arial" w:hAnsi="Arial" w:cs="Arial"/>
          <w:sz w:val="20"/>
        </w:rPr>
        <w:t>соответствия</w:t>
      </w:r>
      <w:r w:rsidRPr="00604050">
        <w:rPr>
          <w:rFonts w:ascii="Arial" w:hAnsi="Arial" w:cs="Arial"/>
          <w:spacing w:val="-10"/>
          <w:sz w:val="20"/>
        </w:rPr>
        <w:t xml:space="preserve"> </w:t>
      </w:r>
      <w:r w:rsidRPr="00604050">
        <w:rPr>
          <w:rFonts w:ascii="Arial" w:hAnsi="Arial" w:cs="Arial"/>
          <w:spacing w:val="-1"/>
          <w:sz w:val="20"/>
        </w:rPr>
        <w:lastRenderedPageBreak/>
        <w:t>фактических</w:t>
      </w:r>
      <w:r w:rsidRPr="00604050">
        <w:rPr>
          <w:rFonts w:ascii="Arial" w:hAnsi="Arial" w:cs="Arial"/>
          <w:spacing w:val="-13"/>
          <w:sz w:val="20"/>
        </w:rPr>
        <w:t xml:space="preserve"> </w:t>
      </w:r>
      <w:r w:rsidRPr="00604050">
        <w:rPr>
          <w:rFonts w:ascii="Arial" w:hAnsi="Arial" w:cs="Arial"/>
          <w:sz w:val="20"/>
        </w:rPr>
        <w:t>значений</w:t>
      </w:r>
      <w:r w:rsidRPr="00604050">
        <w:rPr>
          <w:rFonts w:ascii="Arial" w:hAnsi="Arial" w:cs="Arial"/>
          <w:spacing w:val="-9"/>
          <w:sz w:val="20"/>
        </w:rPr>
        <w:t xml:space="preserve"> </w:t>
      </w:r>
      <w:r w:rsidRPr="00604050">
        <w:rPr>
          <w:rFonts w:ascii="Arial" w:hAnsi="Arial" w:cs="Arial"/>
          <w:spacing w:val="-1"/>
          <w:sz w:val="20"/>
        </w:rPr>
        <w:t>показателей</w:t>
      </w:r>
      <w:r w:rsidRPr="00604050">
        <w:rPr>
          <w:rFonts w:ascii="Arial" w:hAnsi="Arial" w:cs="Arial"/>
          <w:spacing w:val="-9"/>
          <w:sz w:val="20"/>
        </w:rPr>
        <w:t xml:space="preserve"> </w:t>
      </w:r>
      <w:r w:rsidRPr="00604050">
        <w:rPr>
          <w:rFonts w:ascii="Arial" w:hAnsi="Arial" w:cs="Arial"/>
          <w:spacing w:val="-1"/>
          <w:sz w:val="20"/>
        </w:rPr>
        <w:t>(индикаторов)</w:t>
      </w:r>
      <w:r w:rsidRPr="00604050">
        <w:rPr>
          <w:rFonts w:ascii="Arial" w:hAnsi="Arial" w:cs="Arial"/>
          <w:spacing w:val="-7"/>
          <w:sz w:val="20"/>
        </w:rPr>
        <w:t xml:space="preserve"> </w:t>
      </w:r>
      <w:r w:rsidRPr="00604050">
        <w:rPr>
          <w:rFonts w:ascii="Arial" w:hAnsi="Arial" w:cs="Arial"/>
          <w:sz w:val="20"/>
        </w:rPr>
        <w:t>с</w:t>
      </w:r>
      <w:r w:rsidRPr="00604050">
        <w:rPr>
          <w:rFonts w:ascii="Arial" w:hAnsi="Arial" w:cs="Arial"/>
          <w:spacing w:val="-15"/>
          <w:sz w:val="20"/>
        </w:rPr>
        <w:t xml:space="preserve"> </w:t>
      </w:r>
      <w:r w:rsidRPr="00604050">
        <w:rPr>
          <w:rFonts w:ascii="Arial" w:hAnsi="Arial" w:cs="Arial"/>
          <w:sz w:val="20"/>
        </w:rPr>
        <w:t>их</w:t>
      </w:r>
      <w:r w:rsidRPr="00604050">
        <w:rPr>
          <w:rFonts w:ascii="Arial" w:hAnsi="Arial" w:cs="Arial"/>
          <w:spacing w:val="-13"/>
          <w:sz w:val="20"/>
        </w:rPr>
        <w:t xml:space="preserve"> </w:t>
      </w:r>
      <w:r w:rsidRPr="00604050">
        <w:rPr>
          <w:rFonts w:ascii="Arial" w:hAnsi="Arial" w:cs="Arial"/>
          <w:spacing w:val="-1"/>
          <w:sz w:val="20"/>
        </w:rPr>
        <w:t>целевыми</w:t>
      </w:r>
      <w:r w:rsidRPr="00604050">
        <w:rPr>
          <w:rFonts w:ascii="Arial" w:hAnsi="Arial" w:cs="Arial"/>
          <w:spacing w:val="-9"/>
          <w:sz w:val="20"/>
        </w:rPr>
        <w:t xml:space="preserve"> </w:t>
      </w:r>
      <w:r w:rsidRPr="00604050">
        <w:rPr>
          <w:rFonts w:ascii="Arial" w:hAnsi="Arial" w:cs="Arial"/>
          <w:spacing w:val="-1"/>
          <w:sz w:val="20"/>
        </w:rPr>
        <w:t>значениями.</w:t>
      </w:r>
    </w:p>
    <w:p w:rsidR="000C69A6" w:rsidRPr="00604050" w:rsidRDefault="000C69A6" w:rsidP="00F26987">
      <w:pPr>
        <w:pStyle w:val="a4"/>
        <w:widowControl w:val="0"/>
        <w:numPr>
          <w:ilvl w:val="1"/>
          <w:numId w:val="7"/>
        </w:numPr>
        <w:tabs>
          <w:tab w:val="left" w:pos="1200"/>
        </w:tabs>
        <w:suppressAutoHyphens w:val="0"/>
        <w:spacing w:before="2"/>
        <w:ind w:left="1199" w:hanging="303"/>
        <w:jc w:val="left"/>
        <w:rPr>
          <w:rFonts w:ascii="Arial" w:hAnsi="Arial" w:cs="Arial"/>
          <w:sz w:val="20"/>
        </w:rPr>
      </w:pPr>
      <w:r w:rsidRPr="00604050">
        <w:rPr>
          <w:rFonts w:ascii="Arial" w:hAnsi="Arial" w:cs="Arial"/>
          <w:spacing w:val="-1"/>
          <w:sz w:val="20"/>
        </w:rPr>
        <w:t>Оценка</w:t>
      </w:r>
      <w:r w:rsidRPr="00604050">
        <w:rPr>
          <w:rFonts w:ascii="Arial" w:hAnsi="Arial" w:cs="Arial"/>
          <w:spacing w:val="46"/>
          <w:sz w:val="20"/>
        </w:rPr>
        <w:t xml:space="preserve"> </w:t>
      </w:r>
      <w:r w:rsidRPr="00604050">
        <w:rPr>
          <w:rFonts w:ascii="Arial" w:hAnsi="Arial" w:cs="Arial"/>
          <w:spacing w:val="-1"/>
          <w:sz w:val="20"/>
        </w:rPr>
        <w:t>эффективности</w:t>
      </w:r>
      <w:r w:rsidRPr="00604050">
        <w:rPr>
          <w:rFonts w:ascii="Arial" w:hAnsi="Arial" w:cs="Arial"/>
          <w:spacing w:val="48"/>
          <w:sz w:val="20"/>
        </w:rPr>
        <w:t xml:space="preserve"> </w:t>
      </w:r>
      <w:r w:rsidRPr="00604050">
        <w:rPr>
          <w:rFonts w:ascii="Arial" w:hAnsi="Arial" w:cs="Arial"/>
          <w:spacing w:val="-1"/>
          <w:sz w:val="20"/>
        </w:rPr>
        <w:t>реализации</w:t>
      </w:r>
      <w:r w:rsidRPr="00604050">
        <w:rPr>
          <w:rFonts w:ascii="Arial" w:hAnsi="Arial" w:cs="Arial"/>
          <w:spacing w:val="48"/>
          <w:sz w:val="20"/>
        </w:rPr>
        <w:t xml:space="preserve"> </w:t>
      </w:r>
      <w:r w:rsidRPr="00604050">
        <w:rPr>
          <w:rFonts w:ascii="Arial" w:hAnsi="Arial" w:cs="Arial"/>
          <w:spacing w:val="-1"/>
          <w:sz w:val="20"/>
        </w:rPr>
        <w:t>муниципальной</w:t>
      </w:r>
      <w:r w:rsidRPr="00604050">
        <w:rPr>
          <w:rFonts w:ascii="Arial" w:hAnsi="Arial" w:cs="Arial"/>
          <w:spacing w:val="43"/>
          <w:sz w:val="20"/>
        </w:rPr>
        <w:t xml:space="preserve"> </w:t>
      </w:r>
      <w:r w:rsidRPr="00604050">
        <w:rPr>
          <w:rFonts w:ascii="Arial" w:hAnsi="Arial" w:cs="Arial"/>
          <w:spacing w:val="-1"/>
          <w:sz w:val="20"/>
        </w:rPr>
        <w:t>программы,</w:t>
      </w:r>
      <w:r w:rsidRPr="00604050">
        <w:rPr>
          <w:rFonts w:ascii="Arial" w:hAnsi="Arial" w:cs="Arial"/>
          <w:spacing w:val="49"/>
          <w:sz w:val="20"/>
        </w:rPr>
        <w:t xml:space="preserve"> </w:t>
      </w:r>
      <w:r w:rsidRPr="00604050">
        <w:rPr>
          <w:rFonts w:ascii="Arial" w:hAnsi="Arial" w:cs="Arial"/>
          <w:sz w:val="20"/>
        </w:rPr>
        <w:t>цели</w:t>
      </w:r>
      <w:r w:rsidRPr="00604050">
        <w:rPr>
          <w:rFonts w:ascii="Arial" w:hAnsi="Arial" w:cs="Arial"/>
          <w:spacing w:val="44"/>
          <w:sz w:val="20"/>
        </w:rPr>
        <w:t xml:space="preserve"> </w:t>
      </w:r>
      <w:r w:rsidRPr="00604050">
        <w:rPr>
          <w:rFonts w:ascii="Arial" w:hAnsi="Arial" w:cs="Arial"/>
          <w:spacing w:val="-1"/>
          <w:sz w:val="20"/>
        </w:rPr>
        <w:t>(задачи)</w:t>
      </w:r>
    </w:p>
    <w:p w:rsidR="000C69A6" w:rsidRPr="00604050" w:rsidRDefault="000C69A6" w:rsidP="000C69A6">
      <w:pPr>
        <w:rPr>
          <w:rFonts w:ascii="Arial" w:hAnsi="Arial" w:cs="Arial"/>
          <w:sz w:val="20"/>
          <w:szCs w:val="20"/>
        </w:rPr>
      </w:pPr>
    </w:p>
    <w:p w:rsidR="000C69A6" w:rsidRPr="00604050" w:rsidRDefault="000C69A6" w:rsidP="000C69A6">
      <w:pPr>
        <w:rPr>
          <w:rFonts w:ascii="Arial" w:hAnsi="Arial" w:cs="Arial"/>
          <w:sz w:val="20"/>
          <w:szCs w:val="20"/>
        </w:rPr>
      </w:pPr>
      <w:r w:rsidRPr="00604050">
        <w:rPr>
          <w:rFonts w:ascii="Arial" w:hAnsi="Arial" w:cs="Arial"/>
          <w:sz w:val="20"/>
          <w:szCs w:val="20"/>
        </w:rPr>
        <w:t xml:space="preserve">определяется по формуле: </w:t>
      </w:r>
      <w:r w:rsidRPr="00604050">
        <w:rPr>
          <w:rFonts w:ascii="Arial" w:hAnsi="Arial" w:cs="Arial"/>
          <w:noProof/>
          <w:sz w:val="20"/>
          <w:szCs w:val="20"/>
        </w:rPr>
        <w:drawing>
          <wp:inline distT="0" distB="0" distL="0" distR="0" wp14:anchorId="6214FB6C" wp14:editId="59FE4183">
            <wp:extent cx="1765005" cy="687285"/>
            <wp:effectExtent l="0" t="0" r="0" b="0"/>
            <wp:docPr id="1" name="Рисунок 1" descr="C:\Users\Валентина\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алентина\Desktop\Безымянный.png"/>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100000"/>
                              </a14:imgEffect>
                              <a14:imgEffect>
                                <a14:brightnessContrast bright="20000" contrast="-4000"/>
                              </a14:imgEffect>
                            </a14:imgLayer>
                          </a14:imgProps>
                        </a:ext>
                        <a:ext uri="{28A0092B-C50C-407E-A947-70E740481C1C}">
                          <a14:useLocalDpi xmlns:a14="http://schemas.microsoft.com/office/drawing/2010/main" val="0"/>
                        </a:ext>
                      </a:extLst>
                    </a:blip>
                    <a:srcRect/>
                    <a:stretch>
                      <a:fillRect/>
                    </a:stretch>
                  </pic:blipFill>
                  <pic:spPr bwMode="auto">
                    <a:xfrm>
                      <a:off x="0" y="0"/>
                      <a:ext cx="1803590" cy="702310"/>
                    </a:xfrm>
                    <a:prstGeom prst="rect">
                      <a:avLst/>
                    </a:prstGeom>
                    <a:noFill/>
                    <a:ln>
                      <a:noFill/>
                    </a:ln>
                  </pic:spPr>
                </pic:pic>
              </a:graphicData>
            </a:graphic>
          </wp:inline>
        </w:drawing>
      </w:r>
    </w:p>
    <w:p w:rsidR="000C69A6" w:rsidRPr="00604050" w:rsidRDefault="000C69A6" w:rsidP="000C69A6">
      <w:pPr>
        <w:rPr>
          <w:rFonts w:ascii="Arial" w:hAnsi="Arial" w:cs="Arial"/>
          <w:sz w:val="20"/>
          <w:szCs w:val="20"/>
        </w:rPr>
      </w:pPr>
    </w:p>
    <w:p w:rsidR="000C69A6" w:rsidRPr="00604050" w:rsidRDefault="000C69A6" w:rsidP="000C69A6">
      <w:pPr>
        <w:spacing w:before="4"/>
        <w:rPr>
          <w:rFonts w:ascii="Arial" w:hAnsi="Arial" w:cs="Arial"/>
          <w:sz w:val="20"/>
          <w:szCs w:val="20"/>
        </w:rPr>
      </w:pPr>
    </w:p>
    <w:p w:rsidR="000C69A6" w:rsidRPr="00604050" w:rsidRDefault="000C69A6" w:rsidP="000C69A6">
      <w:pPr>
        <w:pStyle w:val="a4"/>
        <w:spacing w:before="69" w:line="242" w:lineRule="auto"/>
        <w:ind w:right="117"/>
        <w:rPr>
          <w:rFonts w:ascii="Arial" w:hAnsi="Arial" w:cs="Arial"/>
          <w:sz w:val="20"/>
        </w:rPr>
      </w:pPr>
      <w:r w:rsidRPr="00604050">
        <w:rPr>
          <w:rFonts w:ascii="Arial" w:hAnsi="Arial" w:cs="Arial"/>
          <w:sz w:val="20"/>
        </w:rPr>
        <w:t>E</w:t>
      </w:r>
      <w:r w:rsidRPr="00604050">
        <w:rPr>
          <w:rFonts w:ascii="Arial" w:hAnsi="Arial" w:cs="Arial"/>
          <w:spacing w:val="33"/>
          <w:sz w:val="20"/>
        </w:rPr>
        <w:t xml:space="preserve"> </w:t>
      </w:r>
      <w:r w:rsidRPr="00604050">
        <w:rPr>
          <w:rFonts w:ascii="Arial" w:hAnsi="Arial" w:cs="Arial"/>
          <w:sz w:val="20"/>
        </w:rPr>
        <w:t>–</w:t>
      </w:r>
      <w:r w:rsidRPr="00604050">
        <w:rPr>
          <w:rFonts w:ascii="Arial" w:hAnsi="Arial" w:cs="Arial"/>
          <w:spacing w:val="30"/>
          <w:sz w:val="20"/>
        </w:rPr>
        <w:t xml:space="preserve"> </w:t>
      </w:r>
      <w:r w:rsidRPr="00604050">
        <w:rPr>
          <w:rFonts w:ascii="Arial" w:hAnsi="Arial" w:cs="Arial"/>
          <w:sz w:val="20"/>
        </w:rPr>
        <w:t>эффективность</w:t>
      </w:r>
      <w:r w:rsidRPr="00604050">
        <w:rPr>
          <w:rFonts w:ascii="Arial" w:hAnsi="Arial" w:cs="Arial"/>
          <w:spacing w:val="32"/>
          <w:sz w:val="20"/>
        </w:rPr>
        <w:t xml:space="preserve"> </w:t>
      </w:r>
      <w:r w:rsidRPr="00604050">
        <w:rPr>
          <w:rFonts w:ascii="Arial" w:hAnsi="Arial" w:cs="Arial"/>
          <w:spacing w:val="-1"/>
          <w:sz w:val="20"/>
        </w:rPr>
        <w:t>реализации</w:t>
      </w:r>
      <w:r w:rsidRPr="00604050">
        <w:rPr>
          <w:rFonts w:ascii="Arial" w:hAnsi="Arial" w:cs="Arial"/>
          <w:spacing w:val="31"/>
          <w:sz w:val="20"/>
        </w:rPr>
        <w:t xml:space="preserve"> </w:t>
      </w:r>
      <w:r w:rsidRPr="00604050">
        <w:rPr>
          <w:rFonts w:ascii="Arial" w:hAnsi="Arial" w:cs="Arial"/>
          <w:spacing w:val="-1"/>
          <w:sz w:val="20"/>
        </w:rPr>
        <w:t>муниципальной</w:t>
      </w:r>
      <w:r w:rsidRPr="00604050">
        <w:rPr>
          <w:rFonts w:ascii="Arial" w:hAnsi="Arial" w:cs="Arial"/>
          <w:spacing w:val="32"/>
          <w:sz w:val="20"/>
        </w:rPr>
        <w:t xml:space="preserve"> </w:t>
      </w:r>
      <w:r w:rsidRPr="00604050">
        <w:rPr>
          <w:rFonts w:ascii="Arial" w:hAnsi="Arial" w:cs="Arial"/>
          <w:spacing w:val="-1"/>
          <w:sz w:val="20"/>
        </w:rPr>
        <w:t>программы,</w:t>
      </w:r>
      <w:r w:rsidRPr="00604050">
        <w:rPr>
          <w:rFonts w:ascii="Arial" w:hAnsi="Arial" w:cs="Arial"/>
          <w:spacing w:val="33"/>
          <w:sz w:val="20"/>
        </w:rPr>
        <w:t xml:space="preserve"> </w:t>
      </w:r>
      <w:r w:rsidRPr="00604050">
        <w:rPr>
          <w:rFonts w:ascii="Arial" w:hAnsi="Arial" w:cs="Arial"/>
          <w:sz w:val="20"/>
        </w:rPr>
        <w:t>цели</w:t>
      </w:r>
      <w:r w:rsidRPr="00604050">
        <w:rPr>
          <w:rFonts w:ascii="Arial" w:hAnsi="Arial" w:cs="Arial"/>
          <w:spacing w:val="32"/>
          <w:sz w:val="20"/>
        </w:rPr>
        <w:t xml:space="preserve"> </w:t>
      </w:r>
      <w:r w:rsidRPr="00604050">
        <w:rPr>
          <w:rFonts w:ascii="Arial" w:hAnsi="Arial" w:cs="Arial"/>
          <w:spacing w:val="-1"/>
          <w:sz w:val="20"/>
        </w:rPr>
        <w:t>(задачи),</w:t>
      </w:r>
      <w:r w:rsidRPr="00604050">
        <w:rPr>
          <w:rFonts w:ascii="Arial" w:hAnsi="Arial" w:cs="Arial"/>
          <w:spacing w:val="58"/>
          <w:w w:val="99"/>
          <w:sz w:val="20"/>
        </w:rPr>
        <w:t xml:space="preserve"> </w:t>
      </w:r>
      <w:r w:rsidRPr="00604050">
        <w:rPr>
          <w:rFonts w:ascii="Arial" w:hAnsi="Arial" w:cs="Arial"/>
          <w:sz w:val="20"/>
        </w:rPr>
        <w:t>процентов;</w:t>
      </w:r>
    </w:p>
    <w:p w:rsidR="000C69A6" w:rsidRPr="00604050" w:rsidRDefault="000C69A6" w:rsidP="000C69A6">
      <w:pPr>
        <w:pStyle w:val="a4"/>
        <w:spacing w:line="242" w:lineRule="auto"/>
        <w:ind w:right="119"/>
        <w:rPr>
          <w:rFonts w:ascii="Arial" w:hAnsi="Arial" w:cs="Arial"/>
          <w:sz w:val="20"/>
        </w:rPr>
      </w:pPr>
      <w:r w:rsidRPr="00604050">
        <w:rPr>
          <w:rFonts w:ascii="Arial" w:hAnsi="Arial" w:cs="Arial"/>
          <w:sz w:val="20"/>
        </w:rPr>
        <w:t>Fi</w:t>
      </w:r>
      <w:r w:rsidRPr="00604050">
        <w:rPr>
          <w:rFonts w:ascii="Arial" w:hAnsi="Arial" w:cs="Arial"/>
          <w:spacing w:val="-10"/>
          <w:sz w:val="20"/>
        </w:rPr>
        <w:t xml:space="preserve"> </w:t>
      </w:r>
      <w:r w:rsidRPr="00604050">
        <w:rPr>
          <w:rFonts w:ascii="Arial" w:hAnsi="Arial" w:cs="Arial"/>
          <w:sz w:val="20"/>
        </w:rPr>
        <w:t>–</w:t>
      </w:r>
      <w:r w:rsidRPr="00604050">
        <w:rPr>
          <w:rFonts w:ascii="Arial" w:hAnsi="Arial" w:cs="Arial"/>
          <w:spacing w:val="-1"/>
          <w:sz w:val="20"/>
        </w:rPr>
        <w:t xml:space="preserve"> фактическое</w:t>
      </w:r>
      <w:r w:rsidRPr="00604050">
        <w:rPr>
          <w:rFonts w:ascii="Arial" w:hAnsi="Arial" w:cs="Arial"/>
          <w:spacing w:val="-6"/>
          <w:sz w:val="20"/>
        </w:rPr>
        <w:t xml:space="preserve"> </w:t>
      </w:r>
      <w:r w:rsidRPr="00604050">
        <w:rPr>
          <w:rFonts w:ascii="Arial" w:hAnsi="Arial" w:cs="Arial"/>
          <w:sz w:val="20"/>
        </w:rPr>
        <w:t>значение</w:t>
      </w:r>
      <w:r w:rsidRPr="00604050">
        <w:rPr>
          <w:rFonts w:ascii="Arial" w:hAnsi="Arial" w:cs="Arial"/>
          <w:spacing w:val="-3"/>
          <w:sz w:val="20"/>
        </w:rPr>
        <w:t xml:space="preserve"> i-го</w:t>
      </w:r>
      <w:r w:rsidRPr="00604050">
        <w:rPr>
          <w:rFonts w:ascii="Arial" w:hAnsi="Arial" w:cs="Arial"/>
          <w:spacing w:val="-1"/>
          <w:sz w:val="20"/>
        </w:rPr>
        <w:t xml:space="preserve"> целевого показателя</w:t>
      </w:r>
      <w:r w:rsidRPr="00604050">
        <w:rPr>
          <w:rFonts w:ascii="Arial" w:hAnsi="Arial" w:cs="Arial"/>
          <w:spacing w:val="-6"/>
          <w:sz w:val="20"/>
        </w:rPr>
        <w:t xml:space="preserve"> </w:t>
      </w:r>
      <w:r w:rsidRPr="00604050">
        <w:rPr>
          <w:rFonts w:ascii="Arial" w:hAnsi="Arial" w:cs="Arial"/>
          <w:spacing w:val="-1"/>
          <w:sz w:val="20"/>
        </w:rPr>
        <w:t>(индикатора),</w:t>
      </w:r>
      <w:r w:rsidRPr="00604050">
        <w:rPr>
          <w:rFonts w:ascii="Arial" w:hAnsi="Arial" w:cs="Arial"/>
          <w:spacing w:val="-4"/>
          <w:sz w:val="20"/>
        </w:rPr>
        <w:t xml:space="preserve"> </w:t>
      </w:r>
      <w:r w:rsidRPr="00604050">
        <w:rPr>
          <w:rFonts w:ascii="Arial" w:hAnsi="Arial" w:cs="Arial"/>
          <w:spacing w:val="-1"/>
          <w:sz w:val="20"/>
        </w:rPr>
        <w:t>характеризующего</w:t>
      </w:r>
      <w:r w:rsidRPr="00604050">
        <w:rPr>
          <w:rFonts w:ascii="Arial" w:hAnsi="Arial" w:cs="Arial"/>
          <w:spacing w:val="93"/>
          <w:w w:val="99"/>
          <w:sz w:val="20"/>
        </w:rPr>
        <w:t xml:space="preserve"> </w:t>
      </w:r>
      <w:r w:rsidRPr="00604050">
        <w:rPr>
          <w:rFonts w:ascii="Arial" w:hAnsi="Arial" w:cs="Arial"/>
          <w:spacing w:val="-1"/>
          <w:sz w:val="20"/>
        </w:rPr>
        <w:t>выполнение</w:t>
      </w:r>
      <w:r w:rsidRPr="00604050">
        <w:rPr>
          <w:rFonts w:ascii="Arial" w:hAnsi="Arial" w:cs="Arial"/>
          <w:spacing w:val="-9"/>
          <w:sz w:val="20"/>
        </w:rPr>
        <w:t xml:space="preserve"> </w:t>
      </w:r>
      <w:r w:rsidRPr="00604050">
        <w:rPr>
          <w:rFonts w:ascii="Arial" w:hAnsi="Arial" w:cs="Arial"/>
          <w:sz w:val="20"/>
        </w:rPr>
        <w:t>цели</w:t>
      </w:r>
      <w:r w:rsidRPr="00604050">
        <w:rPr>
          <w:rFonts w:ascii="Arial" w:hAnsi="Arial" w:cs="Arial"/>
          <w:spacing w:val="-11"/>
          <w:sz w:val="20"/>
        </w:rPr>
        <w:t xml:space="preserve"> </w:t>
      </w:r>
      <w:r w:rsidRPr="00604050">
        <w:rPr>
          <w:rFonts w:ascii="Arial" w:hAnsi="Arial" w:cs="Arial"/>
          <w:spacing w:val="-1"/>
          <w:sz w:val="20"/>
        </w:rPr>
        <w:t>(задачи),</w:t>
      </w:r>
      <w:r w:rsidRPr="00604050">
        <w:rPr>
          <w:rFonts w:ascii="Arial" w:hAnsi="Arial" w:cs="Arial"/>
          <w:spacing w:val="-6"/>
          <w:sz w:val="20"/>
        </w:rPr>
        <w:t xml:space="preserve"> </w:t>
      </w:r>
      <w:r w:rsidRPr="00604050">
        <w:rPr>
          <w:rFonts w:ascii="Arial" w:hAnsi="Arial" w:cs="Arial"/>
          <w:spacing w:val="-1"/>
          <w:sz w:val="20"/>
        </w:rPr>
        <w:t>достигнутое</w:t>
      </w:r>
      <w:r w:rsidRPr="00604050">
        <w:rPr>
          <w:rFonts w:ascii="Arial" w:hAnsi="Arial" w:cs="Arial"/>
          <w:spacing w:val="-9"/>
          <w:sz w:val="20"/>
        </w:rPr>
        <w:t xml:space="preserve"> </w:t>
      </w:r>
      <w:r w:rsidRPr="00604050">
        <w:rPr>
          <w:rFonts w:ascii="Arial" w:hAnsi="Arial" w:cs="Arial"/>
          <w:sz w:val="20"/>
        </w:rPr>
        <w:t>в</w:t>
      </w:r>
      <w:r w:rsidRPr="00604050">
        <w:rPr>
          <w:rFonts w:ascii="Arial" w:hAnsi="Arial" w:cs="Arial"/>
          <w:spacing w:val="-6"/>
          <w:sz w:val="20"/>
        </w:rPr>
        <w:t xml:space="preserve"> </w:t>
      </w:r>
      <w:r w:rsidRPr="00604050">
        <w:rPr>
          <w:rFonts w:ascii="Arial" w:hAnsi="Arial" w:cs="Arial"/>
          <w:spacing w:val="-1"/>
          <w:sz w:val="20"/>
        </w:rPr>
        <w:t>ходе</w:t>
      </w:r>
      <w:r w:rsidRPr="00604050">
        <w:rPr>
          <w:rFonts w:ascii="Arial" w:hAnsi="Arial" w:cs="Arial"/>
          <w:spacing w:val="-12"/>
          <w:sz w:val="20"/>
        </w:rPr>
        <w:t xml:space="preserve"> </w:t>
      </w:r>
      <w:r w:rsidRPr="00604050">
        <w:rPr>
          <w:rFonts w:ascii="Arial" w:hAnsi="Arial" w:cs="Arial"/>
          <w:sz w:val="20"/>
        </w:rPr>
        <w:t>реализации</w:t>
      </w:r>
      <w:r w:rsidRPr="00604050">
        <w:rPr>
          <w:rFonts w:ascii="Arial" w:hAnsi="Arial" w:cs="Arial"/>
          <w:spacing w:val="-8"/>
          <w:sz w:val="20"/>
        </w:rPr>
        <w:t xml:space="preserve"> </w:t>
      </w:r>
      <w:r w:rsidRPr="00604050">
        <w:rPr>
          <w:rFonts w:ascii="Arial" w:hAnsi="Arial" w:cs="Arial"/>
          <w:spacing w:val="-1"/>
          <w:sz w:val="20"/>
        </w:rPr>
        <w:t>Программы;</w:t>
      </w:r>
    </w:p>
    <w:p w:rsidR="000C69A6" w:rsidRPr="00604050" w:rsidRDefault="000C69A6" w:rsidP="000C69A6">
      <w:pPr>
        <w:pStyle w:val="a4"/>
        <w:spacing w:line="242" w:lineRule="auto"/>
        <w:ind w:right="119"/>
        <w:rPr>
          <w:rFonts w:ascii="Arial" w:hAnsi="Arial" w:cs="Arial"/>
          <w:sz w:val="20"/>
        </w:rPr>
      </w:pPr>
      <w:r w:rsidRPr="00604050">
        <w:rPr>
          <w:rFonts w:ascii="Arial" w:hAnsi="Arial" w:cs="Arial"/>
          <w:spacing w:val="2"/>
          <w:sz w:val="20"/>
        </w:rPr>
        <w:t>Ni</w:t>
      </w:r>
      <w:r w:rsidRPr="00604050">
        <w:rPr>
          <w:rFonts w:ascii="Arial" w:hAnsi="Arial" w:cs="Arial"/>
          <w:spacing w:val="23"/>
          <w:sz w:val="20"/>
        </w:rPr>
        <w:t xml:space="preserve"> </w:t>
      </w:r>
      <w:r w:rsidRPr="00604050">
        <w:rPr>
          <w:rFonts w:ascii="Arial" w:hAnsi="Arial" w:cs="Arial"/>
          <w:sz w:val="20"/>
        </w:rPr>
        <w:t>–</w:t>
      </w:r>
      <w:r w:rsidRPr="00604050">
        <w:rPr>
          <w:rFonts w:ascii="Arial" w:hAnsi="Arial" w:cs="Arial"/>
          <w:spacing w:val="36"/>
          <w:sz w:val="20"/>
        </w:rPr>
        <w:t xml:space="preserve"> </w:t>
      </w:r>
      <w:r w:rsidRPr="00604050">
        <w:rPr>
          <w:rFonts w:ascii="Arial" w:hAnsi="Arial" w:cs="Arial"/>
          <w:sz w:val="20"/>
        </w:rPr>
        <w:t>плановое</w:t>
      </w:r>
      <w:r w:rsidRPr="00604050">
        <w:rPr>
          <w:rFonts w:ascii="Arial" w:hAnsi="Arial" w:cs="Arial"/>
          <w:spacing w:val="32"/>
          <w:sz w:val="20"/>
        </w:rPr>
        <w:t xml:space="preserve"> </w:t>
      </w:r>
      <w:r w:rsidRPr="00604050">
        <w:rPr>
          <w:rFonts w:ascii="Arial" w:hAnsi="Arial" w:cs="Arial"/>
          <w:sz w:val="20"/>
        </w:rPr>
        <w:t>значение</w:t>
      </w:r>
      <w:r w:rsidRPr="00604050">
        <w:rPr>
          <w:rFonts w:ascii="Arial" w:hAnsi="Arial" w:cs="Arial"/>
          <w:spacing w:val="35"/>
          <w:sz w:val="20"/>
        </w:rPr>
        <w:t xml:space="preserve"> </w:t>
      </w:r>
      <w:r w:rsidRPr="00604050">
        <w:rPr>
          <w:rFonts w:ascii="Arial" w:hAnsi="Arial" w:cs="Arial"/>
          <w:spacing w:val="-2"/>
          <w:sz w:val="20"/>
        </w:rPr>
        <w:t>i-го</w:t>
      </w:r>
      <w:r w:rsidRPr="00604050">
        <w:rPr>
          <w:rFonts w:ascii="Arial" w:hAnsi="Arial" w:cs="Arial"/>
          <w:spacing w:val="36"/>
          <w:sz w:val="20"/>
        </w:rPr>
        <w:t xml:space="preserve"> </w:t>
      </w:r>
      <w:r w:rsidRPr="00604050">
        <w:rPr>
          <w:rFonts w:ascii="Arial" w:hAnsi="Arial" w:cs="Arial"/>
          <w:spacing w:val="-1"/>
          <w:sz w:val="20"/>
        </w:rPr>
        <w:t>целевого</w:t>
      </w:r>
      <w:r w:rsidRPr="00604050">
        <w:rPr>
          <w:rFonts w:ascii="Arial" w:hAnsi="Arial" w:cs="Arial"/>
          <w:spacing w:val="36"/>
          <w:sz w:val="20"/>
        </w:rPr>
        <w:t xml:space="preserve"> </w:t>
      </w:r>
      <w:r w:rsidRPr="00604050">
        <w:rPr>
          <w:rFonts w:ascii="Arial" w:hAnsi="Arial" w:cs="Arial"/>
          <w:spacing w:val="-1"/>
          <w:sz w:val="20"/>
        </w:rPr>
        <w:t>показателя</w:t>
      </w:r>
      <w:r w:rsidRPr="00604050">
        <w:rPr>
          <w:rFonts w:ascii="Arial" w:hAnsi="Arial" w:cs="Arial"/>
          <w:spacing w:val="32"/>
          <w:sz w:val="20"/>
        </w:rPr>
        <w:t xml:space="preserve"> </w:t>
      </w:r>
      <w:r w:rsidRPr="00604050">
        <w:rPr>
          <w:rFonts w:ascii="Arial" w:hAnsi="Arial" w:cs="Arial"/>
          <w:sz w:val="20"/>
        </w:rPr>
        <w:t>(индикатора),</w:t>
      </w:r>
      <w:r w:rsidRPr="00604050">
        <w:rPr>
          <w:rFonts w:ascii="Arial" w:hAnsi="Arial" w:cs="Arial"/>
          <w:spacing w:val="34"/>
          <w:sz w:val="20"/>
        </w:rPr>
        <w:t xml:space="preserve"> </w:t>
      </w:r>
      <w:r w:rsidRPr="00604050">
        <w:rPr>
          <w:rFonts w:ascii="Arial" w:hAnsi="Arial" w:cs="Arial"/>
          <w:spacing w:val="-1"/>
          <w:sz w:val="20"/>
        </w:rPr>
        <w:t>характеризующего</w:t>
      </w:r>
      <w:r w:rsidRPr="00604050">
        <w:rPr>
          <w:rFonts w:ascii="Arial" w:hAnsi="Arial" w:cs="Arial"/>
          <w:spacing w:val="42"/>
          <w:w w:val="99"/>
          <w:sz w:val="20"/>
        </w:rPr>
        <w:t xml:space="preserve"> </w:t>
      </w:r>
      <w:r w:rsidRPr="00604050">
        <w:rPr>
          <w:rFonts w:ascii="Arial" w:hAnsi="Arial" w:cs="Arial"/>
          <w:spacing w:val="-1"/>
          <w:sz w:val="20"/>
        </w:rPr>
        <w:t>выполнение</w:t>
      </w:r>
      <w:r w:rsidRPr="00604050">
        <w:rPr>
          <w:rFonts w:ascii="Arial" w:hAnsi="Arial" w:cs="Arial"/>
          <w:spacing w:val="-14"/>
          <w:sz w:val="20"/>
        </w:rPr>
        <w:t xml:space="preserve"> </w:t>
      </w:r>
      <w:r w:rsidRPr="00604050">
        <w:rPr>
          <w:rFonts w:ascii="Arial" w:hAnsi="Arial" w:cs="Arial"/>
          <w:sz w:val="20"/>
        </w:rPr>
        <w:t>цели</w:t>
      </w:r>
      <w:r w:rsidRPr="00604050">
        <w:rPr>
          <w:rFonts w:ascii="Arial" w:hAnsi="Arial" w:cs="Arial"/>
          <w:spacing w:val="-16"/>
          <w:sz w:val="20"/>
        </w:rPr>
        <w:t xml:space="preserve"> </w:t>
      </w:r>
      <w:r w:rsidRPr="00604050">
        <w:rPr>
          <w:rFonts w:ascii="Arial" w:hAnsi="Arial" w:cs="Arial"/>
          <w:spacing w:val="-1"/>
          <w:sz w:val="20"/>
        </w:rPr>
        <w:t>(задачи),</w:t>
      </w:r>
      <w:r w:rsidRPr="00604050">
        <w:rPr>
          <w:rFonts w:ascii="Arial" w:hAnsi="Arial" w:cs="Arial"/>
          <w:spacing w:val="-11"/>
          <w:sz w:val="20"/>
        </w:rPr>
        <w:t xml:space="preserve"> </w:t>
      </w:r>
      <w:r w:rsidRPr="00604050">
        <w:rPr>
          <w:rFonts w:ascii="Arial" w:hAnsi="Arial" w:cs="Arial"/>
          <w:spacing w:val="-1"/>
          <w:sz w:val="20"/>
        </w:rPr>
        <w:t>предусмотренное</w:t>
      </w:r>
      <w:r w:rsidRPr="00604050">
        <w:rPr>
          <w:rFonts w:ascii="Arial" w:hAnsi="Arial" w:cs="Arial"/>
          <w:spacing w:val="-18"/>
          <w:sz w:val="20"/>
        </w:rPr>
        <w:t xml:space="preserve"> </w:t>
      </w:r>
      <w:r w:rsidRPr="00604050">
        <w:rPr>
          <w:rFonts w:ascii="Arial" w:hAnsi="Arial" w:cs="Arial"/>
          <w:spacing w:val="-1"/>
          <w:sz w:val="20"/>
        </w:rPr>
        <w:t>муниципальной</w:t>
      </w:r>
      <w:r w:rsidRPr="00604050">
        <w:rPr>
          <w:rFonts w:ascii="Arial" w:hAnsi="Arial" w:cs="Arial"/>
          <w:spacing w:val="-15"/>
          <w:sz w:val="20"/>
        </w:rPr>
        <w:t xml:space="preserve"> </w:t>
      </w:r>
      <w:r w:rsidRPr="00604050">
        <w:rPr>
          <w:rFonts w:ascii="Arial" w:hAnsi="Arial" w:cs="Arial"/>
          <w:sz w:val="20"/>
        </w:rPr>
        <w:t>программы;</w:t>
      </w:r>
    </w:p>
    <w:p w:rsidR="000C69A6" w:rsidRPr="00604050" w:rsidRDefault="000C69A6" w:rsidP="000C69A6">
      <w:pPr>
        <w:pStyle w:val="a4"/>
        <w:spacing w:line="242" w:lineRule="auto"/>
        <w:ind w:right="114"/>
        <w:rPr>
          <w:rFonts w:ascii="Arial" w:hAnsi="Arial" w:cs="Arial"/>
          <w:sz w:val="20"/>
        </w:rPr>
      </w:pPr>
      <w:r w:rsidRPr="00604050">
        <w:rPr>
          <w:rFonts w:ascii="Arial" w:hAnsi="Arial" w:cs="Arial"/>
          <w:sz w:val="20"/>
        </w:rPr>
        <w:t>n</w:t>
      </w:r>
      <w:r w:rsidRPr="00604050">
        <w:rPr>
          <w:rFonts w:ascii="Arial" w:hAnsi="Arial" w:cs="Arial"/>
          <w:spacing w:val="14"/>
          <w:sz w:val="20"/>
        </w:rPr>
        <w:t xml:space="preserve"> </w:t>
      </w:r>
      <w:r w:rsidRPr="00604050">
        <w:rPr>
          <w:rFonts w:ascii="Arial" w:hAnsi="Arial" w:cs="Arial"/>
          <w:sz w:val="20"/>
        </w:rPr>
        <w:t>–</w:t>
      </w:r>
      <w:r w:rsidRPr="00604050">
        <w:rPr>
          <w:rFonts w:ascii="Arial" w:hAnsi="Arial" w:cs="Arial"/>
          <w:spacing w:val="18"/>
          <w:sz w:val="20"/>
        </w:rPr>
        <w:t xml:space="preserve"> </w:t>
      </w:r>
      <w:r w:rsidRPr="00604050">
        <w:rPr>
          <w:rFonts w:ascii="Arial" w:hAnsi="Arial" w:cs="Arial"/>
          <w:spacing w:val="-1"/>
          <w:sz w:val="20"/>
        </w:rPr>
        <w:t>количество</w:t>
      </w:r>
      <w:r w:rsidRPr="00604050">
        <w:rPr>
          <w:rFonts w:ascii="Arial" w:hAnsi="Arial" w:cs="Arial"/>
          <w:spacing w:val="18"/>
          <w:sz w:val="20"/>
        </w:rPr>
        <w:t xml:space="preserve"> </w:t>
      </w:r>
      <w:r w:rsidRPr="00604050">
        <w:rPr>
          <w:rFonts w:ascii="Arial" w:hAnsi="Arial" w:cs="Arial"/>
          <w:spacing w:val="-1"/>
          <w:sz w:val="20"/>
        </w:rPr>
        <w:t>показателей</w:t>
      </w:r>
      <w:r w:rsidRPr="00604050">
        <w:rPr>
          <w:rFonts w:ascii="Arial" w:hAnsi="Arial" w:cs="Arial"/>
          <w:spacing w:val="19"/>
          <w:sz w:val="20"/>
        </w:rPr>
        <w:t xml:space="preserve"> </w:t>
      </w:r>
      <w:r w:rsidRPr="00604050">
        <w:rPr>
          <w:rFonts w:ascii="Arial" w:hAnsi="Arial" w:cs="Arial"/>
          <w:spacing w:val="-1"/>
          <w:sz w:val="20"/>
        </w:rPr>
        <w:t>(индикаторов),</w:t>
      </w:r>
      <w:r w:rsidRPr="00604050">
        <w:rPr>
          <w:rFonts w:ascii="Arial" w:hAnsi="Arial" w:cs="Arial"/>
          <w:spacing w:val="12"/>
          <w:sz w:val="20"/>
        </w:rPr>
        <w:t xml:space="preserve"> </w:t>
      </w:r>
      <w:r w:rsidRPr="00604050">
        <w:rPr>
          <w:rFonts w:ascii="Arial" w:hAnsi="Arial" w:cs="Arial"/>
          <w:spacing w:val="-1"/>
          <w:sz w:val="20"/>
        </w:rPr>
        <w:t>характеризующих</w:t>
      </w:r>
      <w:r w:rsidRPr="00604050">
        <w:rPr>
          <w:rFonts w:ascii="Arial" w:hAnsi="Arial" w:cs="Arial"/>
          <w:spacing w:val="14"/>
          <w:sz w:val="20"/>
        </w:rPr>
        <w:t xml:space="preserve"> </w:t>
      </w:r>
      <w:r w:rsidRPr="00604050">
        <w:rPr>
          <w:rFonts w:ascii="Arial" w:hAnsi="Arial" w:cs="Arial"/>
          <w:sz w:val="20"/>
        </w:rPr>
        <w:t>выполнение</w:t>
      </w:r>
      <w:r w:rsidRPr="00604050">
        <w:rPr>
          <w:rFonts w:ascii="Arial" w:hAnsi="Arial" w:cs="Arial"/>
          <w:spacing w:val="14"/>
          <w:sz w:val="20"/>
        </w:rPr>
        <w:t xml:space="preserve"> </w:t>
      </w:r>
      <w:r w:rsidRPr="00604050">
        <w:rPr>
          <w:rFonts w:ascii="Arial" w:hAnsi="Arial" w:cs="Arial"/>
          <w:sz w:val="20"/>
        </w:rPr>
        <w:t>цели</w:t>
      </w:r>
      <w:r w:rsidRPr="00604050">
        <w:rPr>
          <w:rFonts w:ascii="Arial" w:hAnsi="Arial" w:cs="Arial"/>
          <w:spacing w:val="76"/>
          <w:w w:val="99"/>
          <w:sz w:val="20"/>
        </w:rPr>
        <w:t xml:space="preserve"> </w:t>
      </w:r>
      <w:r w:rsidRPr="00604050">
        <w:rPr>
          <w:rFonts w:ascii="Arial" w:hAnsi="Arial" w:cs="Arial"/>
          <w:spacing w:val="-1"/>
          <w:sz w:val="20"/>
        </w:rPr>
        <w:t>(задачи)</w:t>
      </w:r>
      <w:r w:rsidRPr="00604050">
        <w:rPr>
          <w:rFonts w:ascii="Arial" w:hAnsi="Arial" w:cs="Arial"/>
          <w:spacing w:val="-16"/>
          <w:sz w:val="20"/>
        </w:rPr>
        <w:t xml:space="preserve"> </w:t>
      </w:r>
      <w:r w:rsidRPr="00604050">
        <w:rPr>
          <w:rFonts w:ascii="Arial" w:hAnsi="Arial" w:cs="Arial"/>
          <w:spacing w:val="-1"/>
          <w:sz w:val="20"/>
        </w:rPr>
        <w:t>муниципальной</w:t>
      </w:r>
      <w:r w:rsidRPr="00604050">
        <w:rPr>
          <w:rFonts w:ascii="Arial" w:hAnsi="Arial" w:cs="Arial"/>
          <w:spacing w:val="-18"/>
          <w:sz w:val="20"/>
        </w:rPr>
        <w:t xml:space="preserve"> </w:t>
      </w:r>
      <w:r w:rsidRPr="00604050">
        <w:rPr>
          <w:rFonts w:ascii="Arial" w:hAnsi="Arial" w:cs="Arial"/>
          <w:spacing w:val="-1"/>
          <w:sz w:val="20"/>
        </w:rPr>
        <w:t>программы.</w:t>
      </w:r>
    </w:p>
    <w:p w:rsidR="000C69A6" w:rsidRPr="00604050" w:rsidRDefault="000C69A6" w:rsidP="000C69A6">
      <w:pPr>
        <w:pStyle w:val="a4"/>
        <w:ind w:right="111"/>
        <w:rPr>
          <w:rFonts w:ascii="Arial" w:hAnsi="Arial" w:cs="Arial"/>
          <w:sz w:val="20"/>
        </w:rPr>
      </w:pPr>
      <w:r w:rsidRPr="00604050">
        <w:rPr>
          <w:rFonts w:ascii="Arial" w:hAnsi="Arial" w:cs="Arial"/>
          <w:sz w:val="20"/>
        </w:rPr>
        <w:t>В</w:t>
      </w:r>
      <w:r w:rsidRPr="00604050">
        <w:rPr>
          <w:rFonts w:ascii="Arial" w:hAnsi="Arial" w:cs="Arial"/>
          <w:spacing w:val="-8"/>
          <w:sz w:val="20"/>
        </w:rPr>
        <w:t xml:space="preserve"> </w:t>
      </w:r>
      <w:r w:rsidRPr="00604050">
        <w:rPr>
          <w:rFonts w:ascii="Arial" w:hAnsi="Arial" w:cs="Arial"/>
          <w:sz w:val="20"/>
        </w:rPr>
        <w:t>зависимости</w:t>
      </w:r>
      <w:r w:rsidRPr="00604050">
        <w:rPr>
          <w:rFonts w:ascii="Arial" w:hAnsi="Arial" w:cs="Arial"/>
          <w:spacing w:val="-9"/>
          <w:sz w:val="20"/>
        </w:rPr>
        <w:t xml:space="preserve"> </w:t>
      </w:r>
      <w:r w:rsidRPr="00604050">
        <w:rPr>
          <w:rFonts w:ascii="Arial" w:hAnsi="Arial" w:cs="Arial"/>
          <w:spacing w:val="2"/>
          <w:sz w:val="20"/>
        </w:rPr>
        <w:t>от</w:t>
      </w:r>
      <w:r w:rsidRPr="00604050">
        <w:rPr>
          <w:rFonts w:ascii="Arial" w:hAnsi="Arial" w:cs="Arial"/>
          <w:spacing w:val="-10"/>
          <w:sz w:val="20"/>
        </w:rPr>
        <w:t xml:space="preserve"> </w:t>
      </w:r>
      <w:r w:rsidRPr="00604050">
        <w:rPr>
          <w:rFonts w:ascii="Arial" w:hAnsi="Arial" w:cs="Arial"/>
          <w:spacing w:val="-1"/>
          <w:sz w:val="20"/>
        </w:rPr>
        <w:t>полученных</w:t>
      </w:r>
      <w:r w:rsidRPr="00604050">
        <w:rPr>
          <w:rFonts w:ascii="Arial" w:hAnsi="Arial" w:cs="Arial"/>
          <w:spacing w:val="-10"/>
          <w:sz w:val="20"/>
        </w:rPr>
        <w:t xml:space="preserve"> </w:t>
      </w:r>
      <w:r w:rsidRPr="00604050">
        <w:rPr>
          <w:rFonts w:ascii="Arial" w:hAnsi="Arial" w:cs="Arial"/>
          <w:sz w:val="20"/>
        </w:rPr>
        <w:t>в</w:t>
      </w:r>
      <w:r w:rsidRPr="00604050">
        <w:rPr>
          <w:rFonts w:ascii="Arial" w:hAnsi="Arial" w:cs="Arial"/>
          <w:spacing w:val="-5"/>
          <w:sz w:val="20"/>
        </w:rPr>
        <w:t xml:space="preserve"> </w:t>
      </w:r>
      <w:r w:rsidRPr="00604050">
        <w:rPr>
          <w:rFonts w:ascii="Arial" w:hAnsi="Arial" w:cs="Arial"/>
          <w:spacing w:val="-1"/>
          <w:sz w:val="20"/>
        </w:rPr>
        <w:t>результате</w:t>
      </w:r>
      <w:r w:rsidRPr="00604050">
        <w:rPr>
          <w:rFonts w:ascii="Arial" w:hAnsi="Arial" w:cs="Arial"/>
          <w:spacing w:val="-7"/>
          <w:sz w:val="20"/>
        </w:rPr>
        <w:t xml:space="preserve"> </w:t>
      </w:r>
      <w:r w:rsidRPr="00604050">
        <w:rPr>
          <w:rFonts w:ascii="Arial" w:hAnsi="Arial" w:cs="Arial"/>
          <w:sz w:val="20"/>
        </w:rPr>
        <w:t>реализации</w:t>
      </w:r>
      <w:r w:rsidRPr="00604050">
        <w:rPr>
          <w:rFonts w:ascii="Arial" w:hAnsi="Arial" w:cs="Arial"/>
          <w:spacing w:val="-8"/>
          <w:sz w:val="20"/>
        </w:rPr>
        <w:t xml:space="preserve"> </w:t>
      </w:r>
      <w:r w:rsidRPr="00604050">
        <w:rPr>
          <w:rFonts w:ascii="Arial" w:hAnsi="Arial" w:cs="Arial"/>
          <w:spacing w:val="-1"/>
          <w:sz w:val="20"/>
        </w:rPr>
        <w:t>мероприятий</w:t>
      </w:r>
      <w:r w:rsidRPr="00604050">
        <w:rPr>
          <w:rFonts w:ascii="Arial" w:hAnsi="Arial" w:cs="Arial"/>
          <w:spacing w:val="-6"/>
          <w:sz w:val="20"/>
        </w:rPr>
        <w:t xml:space="preserve"> </w:t>
      </w:r>
      <w:r w:rsidRPr="00604050">
        <w:rPr>
          <w:rFonts w:ascii="Arial" w:hAnsi="Arial" w:cs="Arial"/>
          <w:spacing w:val="-1"/>
          <w:sz w:val="20"/>
        </w:rPr>
        <w:t>муниципальной</w:t>
      </w:r>
      <w:r w:rsidRPr="00604050">
        <w:rPr>
          <w:rFonts w:ascii="Arial" w:hAnsi="Arial" w:cs="Arial"/>
          <w:spacing w:val="68"/>
          <w:w w:val="99"/>
          <w:sz w:val="20"/>
        </w:rPr>
        <w:t xml:space="preserve"> </w:t>
      </w:r>
      <w:r w:rsidRPr="00604050">
        <w:rPr>
          <w:rFonts w:ascii="Arial" w:hAnsi="Arial" w:cs="Arial"/>
          <w:sz w:val="20"/>
        </w:rPr>
        <w:t>программы</w:t>
      </w:r>
      <w:r w:rsidRPr="00604050">
        <w:rPr>
          <w:rFonts w:ascii="Arial" w:hAnsi="Arial" w:cs="Arial"/>
          <w:spacing w:val="41"/>
          <w:sz w:val="20"/>
        </w:rPr>
        <w:t xml:space="preserve"> </w:t>
      </w:r>
      <w:r w:rsidRPr="00604050">
        <w:rPr>
          <w:rFonts w:ascii="Arial" w:hAnsi="Arial" w:cs="Arial"/>
          <w:spacing w:val="-1"/>
          <w:sz w:val="20"/>
        </w:rPr>
        <w:t>значений</w:t>
      </w:r>
      <w:r w:rsidRPr="00604050">
        <w:rPr>
          <w:rFonts w:ascii="Arial" w:hAnsi="Arial" w:cs="Arial"/>
          <w:spacing w:val="40"/>
          <w:sz w:val="20"/>
        </w:rPr>
        <w:t xml:space="preserve"> </w:t>
      </w:r>
      <w:r w:rsidRPr="00604050">
        <w:rPr>
          <w:rFonts w:ascii="Arial" w:hAnsi="Arial" w:cs="Arial"/>
          <w:spacing w:val="-1"/>
          <w:sz w:val="20"/>
        </w:rPr>
        <w:t>целевых</w:t>
      </w:r>
      <w:r w:rsidRPr="00604050">
        <w:rPr>
          <w:rFonts w:ascii="Arial" w:hAnsi="Arial" w:cs="Arial"/>
          <w:spacing w:val="36"/>
          <w:sz w:val="20"/>
        </w:rPr>
        <w:t xml:space="preserve"> </w:t>
      </w:r>
      <w:r w:rsidRPr="00604050">
        <w:rPr>
          <w:rFonts w:ascii="Arial" w:hAnsi="Arial" w:cs="Arial"/>
          <w:sz w:val="20"/>
        </w:rPr>
        <w:t>показателей</w:t>
      </w:r>
      <w:r w:rsidRPr="00604050">
        <w:rPr>
          <w:rFonts w:ascii="Arial" w:hAnsi="Arial" w:cs="Arial"/>
          <w:spacing w:val="37"/>
          <w:sz w:val="20"/>
        </w:rPr>
        <w:t xml:space="preserve"> </w:t>
      </w:r>
      <w:r w:rsidRPr="00604050">
        <w:rPr>
          <w:rFonts w:ascii="Arial" w:hAnsi="Arial" w:cs="Arial"/>
          <w:spacing w:val="-1"/>
          <w:sz w:val="20"/>
        </w:rPr>
        <w:t>(индикаторов)</w:t>
      </w:r>
      <w:r w:rsidRPr="00604050">
        <w:rPr>
          <w:rFonts w:ascii="Arial" w:hAnsi="Arial" w:cs="Arial"/>
          <w:spacing w:val="36"/>
          <w:sz w:val="20"/>
        </w:rPr>
        <w:t xml:space="preserve"> </w:t>
      </w:r>
      <w:r w:rsidRPr="00604050">
        <w:rPr>
          <w:rFonts w:ascii="Arial" w:hAnsi="Arial" w:cs="Arial"/>
          <w:sz w:val="20"/>
        </w:rPr>
        <w:t>муниципальной</w:t>
      </w:r>
      <w:r w:rsidRPr="00604050">
        <w:rPr>
          <w:rFonts w:ascii="Arial" w:hAnsi="Arial" w:cs="Arial"/>
          <w:spacing w:val="37"/>
          <w:sz w:val="20"/>
        </w:rPr>
        <w:t xml:space="preserve"> </w:t>
      </w:r>
      <w:r w:rsidRPr="00604050">
        <w:rPr>
          <w:rFonts w:ascii="Arial" w:hAnsi="Arial" w:cs="Arial"/>
          <w:spacing w:val="-1"/>
          <w:sz w:val="20"/>
        </w:rPr>
        <w:t>программы</w:t>
      </w:r>
      <w:r w:rsidRPr="00604050">
        <w:rPr>
          <w:rFonts w:ascii="Arial" w:hAnsi="Arial" w:cs="Arial"/>
          <w:spacing w:val="50"/>
          <w:w w:val="99"/>
          <w:sz w:val="20"/>
        </w:rPr>
        <w:t xml:space="preserve"> </w:t>
      </w:r>
      <w:r w:rsidRPr="00604050">
        <w:rPr>
          <w:rFonts w:ascii="Arial" w:hAnsi="Arial" w:cs="Arial"/>
          <w:sz w:val="20"/>
        </w:rPr>
        <w:t>эффективность</w:t>
      </w:r>
      <w:r w:rsidRPr="00604050">
        <w:rPr>
          <w:rFonts w:ascii="Arial" w:hAnsi="Arial" w:cs="Arial"/>
          <w:spacing w:val="-5"/>
          <w:sz w:val="20"/>
        </w:rPr>
        <w:t xml:space="preserve"> </w:t>
      </w:r>
      <w:r w:rsidRPr="00604050">
        <w:rPr>
          <w:rFonts w:ascii="Arial" w:hAnsi="Arial" w:cs="Arial"/>
          <w:spacing w:val="-1"/>
          <w:sz w:val="20"/>
        </w:rPr>
        <w:t>реализации</w:t>
      </w:r>
      <w:r w:rsidRPr="00604050">
        <w:rPr>
          <w:rFonts w:ascii="Arial" w:hAnsi="Arial" w:cs="Arial"/>
          <w:spacing w:val="-4"/>
          <w:sz w:val="20"/>
        </w:rPr>
        <w:t xml:space="preserve"> </w:t>
      </w:r>
      <w:r w:rsidRPr="00604050">
        <w:rPr>
          <w:rFonts w:ascii="Arial" w:hAnsi="Arial" w:cs="Arial"/>
          <w:spacing w:val="-1"/>
          <w:sz w:val="20"/>
        </w:rPr>
        <w:t>муниципальной</w:t>
      </w:r>
      <w:r w:rsidRPr="00604050">
        <w:rPr>
          <w:rFonts w:ascii="Arial" w:hAnsi="Arial" w:cs="Arial"/>
          <w:spacing w:val="-4"/>
          <w:sz w:val="20"/>
        </w:rPr>
        <w:t xml:space="preserve"> </w:t>
      </w:r>
      <w:r w:rsidRPr="00604050">
        <w:rPr>
          <w:rFonts w:ascii="Arial" w:hAnsi="Arial" w:cs="Arial"/>
          <w:spacing w:val="-1"/>
          <w:sz w:val="20"/>
        </w:rPr>
        <w:t>программы</w:t>
      </w:r>
      <w:r w:rsidRPr="00604050">
        <w:rPr>
          <w:rFonts w:ascii="Arial" w:hAnsi="Arial" w:cs="Arial"/>
          <w:spacing w:val="-7"/>
          <w:sz w:val="20"/>
        </w:rPr>
        <w:t xml:space="preserve"> </w:t>
      </w:r>
      <w:r w:rsidRPr="00604050">
        <w:rPr>
          <w:rFonts w:ascii="Arial" w:hAnsi="Arial" w:cs="Arial"/>
          <w:spacing w:val="-2"/>
          <w:sz w:val="20"/>
        </w:rPr>
        <w:t>по</w:t>
      </w:r>
      <w:r w:rsidRPr="00604050">
        <w:rPr>
          <w:rFonts w:ascii="Arial" w:hAnsi="Arial" w:cs="Arial"/>
          <w:spacing w:val="-1"/>
          <w:sz w:val="20"/>
        </w:rPr>
        <w:t xml:space="preserve"> </w:t>
      </w:r>
      <w:r w:rsidRPr="00604050">
        <w:rPr>
          <w:rFonts w:ascii="Arial" w:hAnsi="Arial" w:cs="Arial"/>
          <w:sz w:val="20"/>
        </w:rPr>
        <w:t>целям</w:t>
      </w:r>
      <w:r w:rsidRPr="00604050">
        <w:rPr>
          <w:rFonts w:ascii="Arial" w:hAnsi="Arial" w:cs="Arial"/>
          <w:spacing w:val="-3"/>
          <w:sz w:val="20"/>
        </w:rPr>
        <w:t xml:space="preserve"> </w:t>
      </w:r>
      <w:r w:rsidRPr="00604050">
        <w:rPr>
          <w:rFonts w:ascii="Arial" w:hAnsi="Arial" w:cs="Arial"/>
          <w:spacing w:val="-1"/>
          <w:sz w:val="20"/>
        </w:rPr>
        <w:t>(задачам),</w:t>
      </w:r>
      <w:r w:rsidRPr="00604050">
        <w:rPr>
          <w:rFonts w:ascii="Arial" w:hAnsi="Arial" w:cs="Arial"/>
          <w:spacing w:val="-3"/>
          <w:sz w:val="20"/>
        </w:rPr>
        <w:t xml:space="preserve"> </w:t>
      </w:r>
      <w:r w:rsidRPr="00604050">
        <w:rPr>
          <w:rFonts w:ascii="Arial" w:hAnsi="Arial" w:cs="Arial"/>
          <w:sz w:val="20"/>
        </w:rPr>
        <w:t>а</w:t>
      </w:r>
      <w:r w:rsidRPr="00604050">
        <w:rPr>
          <w:rFonts w:ascii="Arial" w:hAnsi="Arial" w:cs="Arial"/>
          <w:spacing w:val="-6"/>
          <w:sz w:val="20"/>
        </w:rPr>
        <w:t xml:space="preserve"> </w:t>
      </w:r>
      <w:r w:rsidRPr="00604050">
        <w:rPr>
          <w:rFonts w:ascii="Arial" w:hAnsi="Arial" w:cs="Arial"/>
          <w:spacing w:val="-1"/>
          <w:sz w:val="20"/>
        </w:rPr>
        <w:t>также</w:t>
      </w:r>
      <w:r w:rsidRPr="00604050">
        <w:rPr>
          <w:rFonts w:ascii="Arial" w:hAnsi="Arial" w:cs="Arial"/>
          <w:spacing w:val="-6"/>
          <w:sz w:val="20"/>
        </w:rPr>
        <w:t xml:space="preserve"> </w:t>
      </w:r>
      <w:r w:rsidRPr="00604050">
        <w:rPr>
          <w:rFonts w:ascii="Arial" w:hAnsi="Arial" w:cs="Arial"/>
          <w:sz w:val="20"/>
        </w:rPr>
        <w:t>в</w:t>
      </w:r>
      <w:r w:rsidRPr="00604050">
        <w:rPr>
          <w:rFonts w:ascii="Arial" w:hAnsi="Arial" w:cs="Arial"/>
          <w:spacing w:val="-3"/>
          <w:sz w:val="20"/>
        </w:rPr>
        <w:t xml:space="preserve"> </w:t>
      </w:r>
      <w:r w:rsidRPr="00604050">
        <w:rPr>
          <w:rFonts w:ascii="Arial" w:hAnsi="Arial" w:cs="Arial"/>
          <w:spacing w:val="-1"/>
          <w:sz w:val="20"/>
        </w:rPr>
        <w:t>целом</w:t>
      </w:r>
      <w:r w:rsidRPr="00604050">
        <w:rPr>
          <w:rFonts w:ascii="Arial" w:hAnsi="Arial" w:cs="Arial"/>
          <w:spacing w:val="78"/>
          <w:w w:val="99"/>
          <w:sz w:val="20"/>
        </w:rPr>
        <w:t xml:space="preserve"> </w:t>
      </w:r>
      <w:r w:rsidRPr="00604050">
        <w:rPr>
          <w:rFonts w:ascii="Arial" w:hAnsi="Arial" w:cs="Arial"/>
          <w:spacing w:val="-1"/>
          <w:sz w:val="20"/>
        </w:rPr>
        <w:t>можно</w:t>
      </w:r>
      <w:r w:rsidRPr="00604050">
        <w:rPr>
          <w:rFonts w:ascii="Arial" w:hAnsi="Arial" w:cs="Arial"/>
          <w:spacing w:val="-15"/>
          <w:sz w:val="20"/>
        </w:rPr>
        <w:t xml:space="preserve"> </w:t>
      </w:r>
      <w:r w:rsidRPr="00604050">
        <w:rPr>
          <w:rFonts w:ascii="Arial" w:hAnsi="Arial" w:cs="Arial"/>
          <w:sz w:val="20"/>
        </w:rPr>
        <w:t>охарактеризовать</w:t>
      </w:r>
      <w:r w:rsidRPr="00604050">
        <w:rPr>
          <w:rFonts w:ascii="Arial" w:hAnsi="Arial" w:cs="Arial"/>
          <w:spacing w:val="-13"/>
          <w:sz w:val="20"/>
        </w:rPr>
        <w:t xml:space="preserve"> </w:t>
      </w:r>
      <w:r w:rsidRPr="00604050">
        <w:rPr>
          <w:rFonts w:ascii="Arial" w:hAnsi="Arial" w:cs="Arial"/>
          <w:spacing w:val="-2"/>
          <w:sz w:val="20"/>
        </w:rPr>
        <w:t>по</w:t>
      </w:r>
      <w:r w:rsidRPr="00604050">
        <w:rPr>
          <w:rFonts w:ascii="Arial" w:hAnsi="Arial" w:cs="Arial"/>
          <w:spacing w:val="-7"/>
          <w:sz w:val="20"/>
        </w:rPr>
        <w:t xml:space="preserve"> </w:t>
      </w:r>
      <w:r w:rsidRPr="00604050">
        <w:rPr>
          <w:rFonts w:ascii="Arial" w:hAnsi="Arial" w:cs="Arial"/>
          <w:spacing w:val="-1"/>
          <w:sz w:val="20"/>
        </w:rPr>
        <w:t>следующим</w:t>
      </w:r>
      <w:r w:rsidRPr="00604050">
        <w:rPr>
          <w:rFonts w:ascii="Arial" w:hAnsi="Arial" w:cs="Arial"/>
          <w:spacing w:val="-8"/>
          <w:sz w:val="20"/>
        </w:rPr>
        <w:t xml:space="preserve"> </w:t>
      </w:r>
      <w:r w:rsidRPr="00604050">
        <w:rPr>
          <w:rFonts w:ascii="Arial" w:hAnsi="Arial" w:cs="Arial"/>
          <w:spacing w:val="-1"/>
          <w:sz w:val="20"/>
        </w:rPr>
        <w:t>уровням:</w:t>
      </w:r>
    </w:p>
    <w:p w:rsidR="000C69A6" w:rsidRPr="00604050" w:rsidRDefault="000C69A6" w:rsidP="000C69A6">
      <w:pPr>
        <w:pStyle w:val="a4"/>
        <w:spacing w:line="242" w:lineRule="auto"/>
        <w:ind w:left="824" w:right="4050"/>
        <w:rPr>
          <w:rFonts w:ascii="Arial" w:hAnsi="Arial" w:cs="Arial"/>
          <w:sz w:val="20"/>
        </w:rPr>
      </w:pPr>
      <w:r w:rsidRPr="00604050">
        <w:rPr>
          <w:rFonts w:ascii="Arial" w:hAnsi="Arial" w:cs="Arial"/>
          <w:spacing w:val="-1"/>
          <w:sz w:val="20"/>
        </w:rPr>
        <w:t>высокий</w:t>
      </w:r>
      <w:r w:rsidRPr="00604050">
        <w:rPr>
          <w:rFonts w:ascii="Arial" w:hAnsi="Arial" w:cs="Arial"/>
          <w:spacing w:val="-8"/>
          <w:sz w:val="20"/>
        </w:rPr>
        <w:t xml:space="preserve"> </w:t>
      </w:r>
      <w:r w:rsidRPr="00604050">
        <w:rPr>
          <w:rFonts w:ascii="Arial" w:hAnsi="Arial" w:cs="Arial"/>
          <w:sz w:val="20"/>
        </w:rPr>
        <w:t>(E</w:t>
      </w:r>
      <w:r w:rsidRPr="00604050">
        <w:rPr>
          <w:rFonts w:ascii="Arial" w:hAnsi="Arial" w:cs="Arial"/>
          <w:spacing w:val="-8"/>
          <w:sz w:val="20"/>
        </w:rPr>
        <w:t xml:space="preserve"> </w:t>
      </w:r>
      <w:r w:rsidRPr="00604050">
        <w:rPr>
          <w:rFonts w:ascii="Arial" w:hAnsi="Arial" w:cs="Arial"/>
          <w:sz w:val="20"/>
        </w:rPr>
        <w:t>-</w:t>
      </w:r>
      <w:r w:rsidRPr="00604050">
        <w:rPr>
          <w:rFonts w:ascii="Arial" w:hAnsi="Arial" w:cs="Arial"/>
          <w:spacing w:val="-7"/>
          <w:sz w:val="20"/>
        </w:rPr>
        <w:t xml:space="preserve"> </w:t>
      </w:r>
      <w:r w:rsidRPr="00604050">
        <w:rPr>
          <w:rFonts w:ascii="Arial" w:hAnsi="Arial" w:cs="Arial"/>
          <w:sz w:val="20"/>
        </w:rPr>
        <w:t>95</w:t>
      </w:r>
      <w:r w:rsidRPr="00604050">
        <w:rPr>
          <w:rFonts w:ascii="Arial" w:hAnsi="Arial" w:cs="Arial"/>
          <w:spacing w:val="-5"/>
          <w:sz w:val="20"/>
        </w:rPr>
        <w:t xml:space="preserve"> </w:t>
      </w:r>
      <w:r w:rsidRPr="00604050">
        <w:rPr>
          <w:rFonts w:ascii="Arial" w:hAnsi="Arial" w:cs="Arial"/>
          <w:spacing w:val="-1"/>
          <w:sz w:val="20"/>
        </w:rPr>
        <w:t>процентов);</w:t>
      </w:r>
      <w:r w:rsidRPr="00604050">
        <w:rPr>
          <w:rFonts w:ascii="Arial" w:hAnsi="Arial" w:cs="Arial"/>
          <w:spacing w:val="34"/>
          <w:w w:val="99"/>
          <w:sz w:val="20"/>
        </w:rPr>
        <w:t xml:space="preserve"> </w:t>
      </w:r>
      <w:r w:rsidRPr="00604050">
        <w:rPr>
          <w:rFonts w:ascii="Arial" w:hAnsi="Arial" w:cs="Arial"/>
          <w:spacing w:val="-1"/>
          <w:sz w:val="20"/>
        </w:rPr>
        <w:t>удовлетворительный</w:t>
      </w:r>
      <w:r w:rsidRPr="00604050">
        <w:rPr>
          <w:rFonts w:ascii="Arial" w:hAnsi="Arial" w:cs="Arial"/>
          <w:spacing w:val="-11"/>
          <w:sz w:val="20"/>
        </w:rPr>
        <w:t xml:space="preserve"> </w:t>
      </w:r>
      <w:r w:rsidRPr="00604050">
        <w:rPr>
          <w:rFonts w:ascii="Arial" w:hAnsi="Arial" w:cs="Arial"/>
          <w:sz w:val="20"/>
        </w:rPr>
        <w:t>(E</w:t>
      </w:r>
      <w:r w:rsidRPr="00604050">
        <w:rPr>
          <w:rFonts w:ascii="Arial" w:hAnsi="Arial" w:cs="Arial"/>
          <w:spacing w:val="-12"/>
          <w:sz w:val="20"/>
        </w:rPr>
        <w:t xml:space="preserve"> </w:t>
      </w:r>
      <w:r w:rsidRPr="00604050">
        <w:rPr>
          <w:rFonts w:ascii="Arial" w:hAnsi="Arial" w:cs="Arial"/>
          <w:sz w:val="20"/>
        </w:rPr>
        <w:t>–</w:t>
      </w:r>
      <w:r w:rsidRPr="00604050">
        <w:rPr>
          <w:rFonts w:ascii="Arial" w:hAnsi="Arial" w:cs="Arial"/>
          <w:spacing w:val="-6"/>
          <w:sz w:val="20"/>
        </w:rPr>
        <w:t xml:space="preserve"> </w:t>
      </w:r>
      <w:r w:rsidRPr="00604050">
        <w:rPr>
          <w:rFonts w:ascii="Arial" w:hAnsi="Arial" w:cs="Arial"/>
          <w:sz w:val="20"/>
        </w:rPr>
        <w:t>75</w:t>
      </w:r>
      <w:r w:rsidRPr="00604050">
        <w:rPr>
          <w:rFonts w:ascii="Arial" w:hAnsi="Arial" w:cs="Arial"/>
          <w:spacing w:val="-13"/>
          <w:sz w:val="20"/>
        </w:rPr>
        <w:t xml:space="preserve"> </w:t>
      </w:r>
      <w:r w:rsidRPr="00604050">
        <w:rPr>
          <w:rFonts w:ascii="Arial" w:hAnsi="Arial" w:cs="Arial"/>
          <w:spacing w:val="-1"/>
          <w:sz w:val="20"/>
        </w:rPr>
        <w:t>процентов);</w:t>
      </w:r>
    </w:p>
    <w:p w:rsidR="000C69A6" w:rsidRPr="00604050" w:rsidRDefault="000C69A6" w:rsidP="000C69A6">
      <w:pPr>
        <w:pStyle w:val="a4"/>
        <w:spacing w:before="46"/>
        <w:ind w:right="110" w:firstLine="720"/>
        <w:rPr>
          <w:rFonts w:ascii="Arial" w:hAnsi="Arial" w:cs="Arial"/>
          <w:sz w:val="20"/>
        </w:rPr>
      </w:pPr>
      <w:r w:rsidRPr="00604050">
        <w:rPr>
          <w:rFonts w:ascii="Arial" w:hAnsi="Arial" w:cs="Arial"/>
          <w:spacing w:val="-1"/>
          <w:sz w:val="20"/>
        </w:rPr>
        <w:t>неудовлетворительный</w:t>
      </w:r>
      <w:r w:rsidRPr="00604050">
        <w:rPr>
          <w:rFonts w:ascii="Arial" w:hAnsi="Arial" w:cs="Arial"/>
          <w:spacing w:val="37"/>
          <w:sz w:val="20"/>
        </w:rPr>
        <w:t xml:space="preserve"> </w:t>
      </w:r>
      <w:r w:rsidRPr="00604050">
        <w:rPr>
          <w:rFonts w:ascii="Arial" w:hAnsi="Arial" w:cs="Arial"/>
          <w:spacing w:val="-1"/>
          <w:sz w:val="20"/>
        </w:rPr>
        <w:t>(если</w:t>
      </w:r>
      <w:r w:rsidRPr="00604050">
        <w:rPr>
          <w:rFonts w:ascii="Arial" w:hAnsi="Arial" w:cs="Arial"/>
          <w:spacing w:val="38"/>
          <w:sz w:val="20"/>
        </w:rPr>
        <w:t xml:space="preserve"> </w:t>
      </w:r>
      <w:r w:rsidRPr="00604050">
        <w:rPr>
          <w:rFonts w:ascii="Arial" w:hAnsi="Arial" w:cs="Arial"/>
          <w:sz w:val="20"/>
        </w:rPr>
        <w:t>значение</w:t>
      </w:r>
      <w:r w:rsidRPr="00604050">
        <w:rPr>
          <w:rFonts w:ascii="Arial" w:hAnsi="Arial" w:cs="Arial"/>
          <w:spacing w:val="36"/>
          <w:sz w:val="20"/>
        </w:rPr>
        <w:t xml:space="preserve"> </w:t>
      </w:r>
      <w:r w:rsidRPr="00604050">
        <w:rPr>
          <w:rFonts w:ascii="Arial" w:hAnsi="Arial" w:cs="Arial"/>
          <w:sz w:val="20"/>
        </w:rPr>
        <w:t>эффективности</w:t>
      </w:r>
      <w:r w:rsidRPr="00604050">
        <w:rPr>
          <w:rFonts w:ascii="Arial" w:hAnsi="Arial" w:cs="Arial"/>
          <w:spacing w:val="38"/>
          <w:sz w:val="20"/>
        </w:rPr>
        <w:t xml:space="preserve"> </w:t>
      </w:r>
      <w:r w:rsidRPr="00604050">
        <w:rPr>
          <w:rFonts w:ascii="Arial" w:hAnsi="Arial" w:cs="Arial"/>
          <w:spacing w:val="-1"/>
          <w:sz w:val="20"/>
        </w:rPr>
        <w:t>реализации</w:t>
      </w:r>
      <w:r w:rsidRPr="00604050">
        <w:rPr>
          <w:rFonts w:ascii="Arial" w:hAnsi="Arial" w:cs="Arial"/>
          <w:spacing w:val="38"/>
          <w:sz w:val="20"/>
        </w:rPr>
        <w:t xml:space="preserve"> </w:t>
      </w:r>
      <w:r w:rsidRPr="00604050">
        <w:rPr>
          <w:rFonts w:ascii="Arial" w:hAnsi="Arial" w:cs="Arial"/>
          <w:sz w:val="20"/>
        </w:rPr>
        <w:t>муниципальной</w:t>
      </w:r>
      <w:r w:rsidRPr="00604050">
        <w:rPr>
          <w:rFonts w:ascii="Arial" w:hAnsi="Arial" w:cs="Arial"/>
          <w:spacing w:val="50"/>
          <w:w w:val="99"/>
          <w:sz w:val="20"/>
        </w:rPr>
        <w:t xml:space="preserve"> </w:t>
      </w:r>
      <w:r w:rsidRPr="00604050">
        <w:rPr>
          <w:rFonts w:ascii="Arial" w:hAnsi="Arial" w:cs="Arial"/>
          <w:sz w:val="20"/>
        </w:rPr>
        <w:t>программы</w:t>
      </w:r>
      <w:r w:rsidRPr="00604050">
        <w:rPr>
          <w:rFonts w:ascii="Arial" w:hAnsi="Arial" w:cs="Arial"/>
          <w:spacing w:val="44"/>
          <w:sz w:val="20"/>
        </w:rPr>
        <w:t xml:space="preserve"> </w:t>
      </w:r>
      <w:r w:rsidRPr="00604050">
        <w:rPr>
          <w:rFonts w:ascii="Arial" w:hAnsi="Arial" w:cs="Arial"/>
          <w:sz w:val="20"/>
        </w:rPr>
        <w:t>не</w:t>
      </w:r>
      <w:r w:rsidRPr="00604050">
        <w:rPr>
          <w:rFonts w:ascii="Arial" w:hAnsi="Arial" w:cs="Arial"/>
          <w:spacing w:val="38"/>
          <w:sz w:val="20"/>
        </w:rPr>
        <w:t xml:space="preserve"> </w:t>
      </w:r>
      <w:r w:rsidRPr="00604050">
        <w:rPr>
          <w:rFonts w:ascii="Arial" w:hAnsi="Arial" w:cs="Arial"/>
          <w:sz w:val="20"/>
        </w:rPr>
        <w:t>отвечает</w:t>
      </w:r>
      <w:r w:rsidRPr="00604050">
        <w:rPr>
          <w:rFonts w:ascii="Arial" w:hAnsi="Arial" w:cs="Arial"/>
          <w:spacing w:val="44"/>
          <w:sz w:val="20"/>
        </w:rPr>
        <w:t xml:space="preserve"> </w:t>
      </w:r>
      <w:r w:rsidRPr="00604050">
        <w:rPr>
          <w:rFonts w:ascii="Arial" w:hAnsi="Arial" w:cs="Arial"/>
          <w:spacing w:val="-1"/>
          <w:sz w:val="20"/>
        </w:rPr>
        <w:t>приведенным</w:t>
      </w:r>
      <w:r w:rsidRPr="00604050">
        <w:rPr>
          <w:rFonts w:ascii="Arial" w:hAnsi="Arial" w:cs="Arial"/>
          <w:spacing w:val="45"/>
          <w:sz w:val="20"/>
        </w:rPr>
        <w:t xml:space="preserve"> </w:t>
      </w:r>
      <w:r w:rsidRPr="00604050">
        <w:rPr>
          <w:rFonts w:ascii="Arial" w:hAnsi="Arial" w:cs="Arial"/>
          <w:spacing w:val="-2"/>
          <w:sz w:val="20"/>
        </w:rPr>
        <w:t>выше</w:t>
      </w:r>
      <w:r w:rsidRPr="00604050">
        <w:rPr>
          <w:rFonts w:ascii="Arial" w:hAnsi="Arial" w:cs="Arial"/>
          <w:spacing w:val="46"/>
          <w:sz w:val="20"/>
        </w:rPr>
        <w:t xml:space="preserve"> </w:t>
      </w:r>
      <w:r w:rsidRPr="00604050">
        <w:rPr>
          <w:rFonts w:ascii="Arial" w:hAnsi="Arial" w:cs="Arial"/>
          <w:spacing w:val="-1"/>
          <w:sz w:val="20"/>
        </w:rPr>
        <w:t>уровням,</w:t>
      </w:r>
      <w:r w:rsidRPr="00604050">
        <w:rPr>
          <w:rFonts w:ascii="Arial" w:hAnsi="Arial" w:cs="Arial"/>
          <w:spacing w:val="46"/>
          <w:sz w:val="20"/>
        </w:rPr>
        <w:t xml:space="preserve"> </w:t>
      </w:r>
      <w:r w:rsidRPr="00604050">
        <w:rPr>
          <w:rFonts w:ascii="Arial" w:hAnsi="Arial" w:cs="Arial"/>
          <w:spacing w:val="-1"/>
          <w:sz w:val="20"/>
        </w:rPr>
        <w:t>эффективность</w:t>
      </w:r>
      <w:r w:rsidRPr="00604050">
        <w:rPr>
          <w:rFonts w:ascii="Arial" w:hAnsi="Arial" w:cs="Arial"/>
          <w:spacing w:val="44"/>
          <w:sz w:val="20"/>
        </w:rPr>
        <w:t xml:space="preserve"> </w:t>
      </w:r>
      <w:r w:rsidRPr="00604050">
        <w:rPr>
          <w:rFonts w:ascii="Arial" w:hAnsi="Arial" w:cs="Arial"/>
          <w:spacing w:val="-1"/>
          <w:sz w:val="20"/>
        </w:rPr>
        <w:t>ее</w:t>
      </w:r>
      <w:r w:rsidRPr="00604050">
        <w:rPr>
          <w:rFonts w:ascii="Arial" w:hAnsi="Arial" w:cs="Arial"/>
          <w:spacing w:val="43"/>
          <w:sz w:val="20"/>
        </w:rPr>
        <w:t xml:space="preserve"> </w:t>
      </w:r>
      <w:r w:rsidRPr="00604050">
        <w:rPr>
          <w:rFonts w:ascii="Arial" w:hAnsi="Arial" w:cs="Arial"/>
          <w:sz w:val="20"/>
        </w:rPr>
        <w:t>реализации</w:t>
      </w:r>
      <w:r w:rsidRPr="00604050">
        <w:rPr>
          <w:rFonts w:ascii="Arial" w:hAnsi="Arial" w:cs="Arial"/>
          <w:spacing w:val="51"/>
          <w:w w:val="99"/>
          <w:sz w:val="20"/>
        </w:rPr>
        <w:t xml:space="preserve"> </w:t>
      </w:r>
      <w:r w:rsidRPr="00604050">
        <w:rPr>
          <w:rFonts w:ascii="Arial" w:hAnsi="Arial" w:cs="Arial"/>
          <w:sz w:val="20"/>
        </w:rPr>
        <w:t>признается</w:t>
      </w:r>
      <w:r w:rsidRPr="00604050">
        <w:rPr>
          <w:rFonts w:ascii="Arial" w:hAnsi="Arial" w:cs="Arial"/>
          <w:spacing w:val="-35"/>
          <w:sz w:val="20"/>
        </w:rPr>
        <w:t xml:space="preserve"> </w:t>
      </w:r>
      <w:r w:rsidRPr="00604050">
        <w:rPr>
          <w:rFonts w:ascii="Arial" w:hAnsi="Arial" w:cs="Arial"/>
          <w:spacing w:val="-1"/>
          <w:sz w:val="20"/>
        </w:rPr>
        <w:t>неудовлетворительной).</w:t>
      </w:r>
    </w:p>
    <w:p w:rsidR="000C69A6" w:rsidRPr="00604050" w:rsidRDefault="000C69A6" w:rsidP="000C69A6">
      <w:pPr>
        <w:spacing w:before="9"/>
        <w:rPr>
          <w:rFonts w:ascii="Arial" w:hAnsi="Arial" w:cs="Arial"/>
          <w:sz w:val="20"/>
          <w:szCs w:val="20"/>
        </w:rPr>
      </w:pPr>
    </w:p>
    <w:p w:rsidR="000C69A6" w:rsidRPr="00604050" w:rsidRDefault="000C69A6" w:rsidP="000C69A6">
      <w:pPr>
        <w:pStyle w:val="a4"/>
        <w:ind w:left="974" w:right="267"/>
        <w:jc w:val="center"/>
        <w:rPr>
          <w:rFonts w:ascii="Arial" w:hAnsi="Arial" w:cs="Arial"/>
          <w:sz w:val="20"/>
        </w:rPr>
      </w:pPr>
      <w:r w:rsidRPr="00604050">
        <w:rPr>
          <w:rFonts w:ascii="Arial" w:hAnsi="Arial" w:cs="Arial"/>
          <w:spacing w:val="-1"/>
          <w:sz w:val="20"/>
        </w:rPr>
        <w:t>Раздел</w:t>
      </w:r>
      <w:r w:rsidRPr="00604050">
        <w:rPr>
          <w:rFonts w:ascii="Arial" w:hAnsi="Arial" w:cs="Arial"/>
          <w:spacing w:val="-8"/>
          <w:sz w:val="20"/>
        </w:rPr>
        <w:t xml:space="preserve"> </w:t>
      </w:r>
      <w:r w:rsidRPr="00604050">
        <w:rPr>
          <w:rFonts w:ascii="Arial" w:hAnsi="Arial" w:cs="Arial"/>
          <w:sz w:val="20"/>
        </w:rPr>
        <w:t>VI.</w:t>
      </w:r>
    </w:p>
    <w:p w:rsidR="000C69A6" w:rsidRPr="00604050" w:rsidRDefault="000C69A6" w:rsidP="000C69A6">
      <w:pPr>
        <w:pStyle w:val="a4"/>
        <w:spacing w:before="7" w:line="274" w:lineRule="exact"/>
        <w:ind w:left="863" w:firstLine="470"/>
        <w:jc w:val="center"/>
        <w:rPr>
          <w:rFonts w:ascii="Arial" w:hAnsi="Arial" w:cs="Arial"/>
          <w:spacing w:val="-1"/>
          <w:sz w:val="20"/>
        </w:rPr>
      </w:pPr>
      <w:r w:rsidRPr="00604050">
        <w:rPr>
          <w:rFonts w:ascii="Arial" w:hAnsi="Arial" w:cs="Arial"/>
          <w:spacing w:val="-1"/>
          <w:sz w:val="20"/>
        </w:rPr>
        <w:t>ОРГАНИЗАЦИЯ УПРАВЛЕНИЯ И КОНТРОЛЬ ЗА ХОДОМ РЕАЛИЗАЦИИ ПРОГРАММЫ</w:t>
      </w:r>
    </w:p>
    <w:p w:rsidR="000C69A6" w:rsidRPr="00604050" w:rsidRDefault="000C69A6" w:rsidP="000C69A6">
      <w:pPr>
        <w:pStyle w:val="a4"/>
        <w:spacing w:before="7" w:line="274" w:lineRule="exact"/>
        <w:ind w:left="863" w:firstLine="470"/>
        <w:jc w:val="center"/>
        <w:rPr>
          <w:rFonts w:ascii="Arial" w:hAnsi="Arial" w:cs="Arial"/>
          <w:spacing w:val="-1"/>
          <w:sz w:val="20"/>
        </w:rPr>
      </w:pPr>
    </w:p>
    <w:p w:rsidR="000C69A6" w:rsidRPr="00604050" w:rsidRDefault="000C69A6" w:rsidP="000C69A6">
      <w:pPr>
        <w:pStyle w:val="a4"/>
        <w:spacing w:before="7" w:line="274" w:lineRule="exact"/>
        <w:ind w:left="863" w:firstLine="470"/>
        <w:rPr>
          <w:rFonts w:ascii="Arial" w:hAnsi="Arial" w:cs="Arial"/>
          <w:color w:val="000000"/>
          <w:sz w:val="20"/>
        </w:rPr>
      </w:pPr>
      <w:r w:rsidRPr="00604050">
        <w:rPr>
          <w:rFonts w:ascii="Arial" w:hAnsi="Arial" w:cs="Arial"/>
          <w:color w:val="000000"/>
          <w:sz w:val="20"/>
        </w:rPr>
        <w:t>Управление Программой осуществляется администрацией Молчановского сельского поселения.</w:t>
      </w:r>
    </w:p>
    <w:p w:rsidR="000C69A6" w:rsidRPr="00604050" w:rsidRDefault="000C69A6" w:rsidP="000C69A6">
      <w:pPr>
        <w:pStyle w:val="a4"/>
        <w:spacing w:before="7" w:line="274" w:lineRule="exact"/>
        <w:ind w:left="863" w:firstLine="470"/>
        <w:rPr>
          <w:rFonts w:ascii="Arial" w:hAnsi="Arial" w:cs="Arial"/>
          <w:sz w:val="20"/>
        </w:rPr>
      </w:pPr>
      <w:r w:rsidRPr="00604050">
        <w:rPr>
          <w:rFonts w:ascii="Arial" w:hAnsi="Arial" w:cs="Arial"/>
          <w:color w:val="000000"/>
          <w:sz w:val="20"/>
        </w:rPr>
        <w:t>Администрация Молчановского сельского поселения несёт ответственность за качественное и своевременное исполнение мероприятий Программы.</w:t>
      </w:r>
    </w:p>
    <w:p w:rsidR="000C69A6" w:rsidRPr="00604050" w:rsidRDefault="000C69A6" w:rsidP="000C69A6">
      <w:pPr>
        <w:rPr>
          <w:rFonts w:ascii="Arial" w:hAnsi="Arial" w:cs="Arial"/>
          <w:bCs/>
          <w:color w:val="000000"/>
          <w:sz w:val="20"/>
          <w:szCs w:val="20"/>
        </w:rPr>
      </w:pPr>
    </w:p>
    <w:p w:rsidR="000C69A6" w:rsidRPr="00604050" w:rsidRDefault="000C69A6" w:rsidP="000C69A6">
      <w:pPr>
        <w:jc w:val="center"/>
        <w:rPr>
          <w:rFonts w:ascii="Arial" w:hAnsi="Arial" w:cs="Arial"/>
          <w:bCs/>
          <w:color w:val="000000"/>
          <w:sz w:val="20"/>
          <w:szCs w:val="20"/>
        </w:rPr>
      </w:pPr>
      <w:r w:rsidRPr="00604050">
        <w:rPr>
          <w:rFonts w:ascii="Arial" w:hAnsi="Arial" w:cs="Arial"/>
          <w:bCs/>
          <w:color w:val="000000"/>
          <w:sz w:val="20"/>
          <w:szCs w:val="20"/>
        </w:rPr>
        <w:t>РАЗДЕЛ VII.</w:t>
      </w:r>
    </w:p>
    <w:p w:rsidR="000C69A6" w:rsidRPr="00604050" w:rsidRDefault="000C69A6" w:rsidP="000C69A6">
      <w:pPr>
        <w:jc w:val="center"/>
        <w:rPr>
          <w:rFonts w:ascii="Arial" w:hAnsi="Arial" w:cs="Arial"/>
          <w:bCs/>
          <w:color w:val="000000"/>
          <w:sz w:val="20"/>
          <w:szCs w:val="20"/>
        </w:rPr>
      </w:pPr>
      <w:r w:rsidRPr="00604050">
        <w:rPr>
          <w:rFonts w:ascii="Arial" w:hAnsi="Arial" w:cs="Arial"/>
          <w:bCs/>
          <w:color w:val="000000"/>
          <w:sz w:val="20"/>
          <w:szCs w:val="20"/>
        </w:rPr>
        <w:t>ОЦЕНКА СОЦИАЛЬНО-ЭКОНОМИЧЕСКОЙ ЭФФЕКТИВНОСТИ РЕАЛИЗАЦИИ ПРОГРАММЫ</w:t>
      </w:r>
    </w:p>
    <w:p w:rsidR="000C69A6" w:rsidRPr="00604050" w:rsidRDefault="000C69A6" w:rsidP="000C69A6">
      <w:pPr>
        <w:jc w:val="center"/>
        <w:rPr>
          <w:rFonts w:ascii="Arial" w:hAnsi="Arial" w:cs="Arial"/>
          <w:bCs/>
          <w:color w:val="000000"/>
          <w:sz w:val="20"/>
          <w:szCs w:val="20"/>
        </w:rPr>
      </w:pPr>
    </w:p>
    <w:p w:rsidR="000C69A6" w:rsidRPr="00604050" w:rsidRDefault="000C69A6" w:rsidP="000C69A6">
      <w:pPr>
        <w:ind w:firstLine="709"/>
        <w:rPr>
          <w:rFonts w:ascii="Arial" w:hAnsi="Arial" w:cs="Arial"/>
          <w:color w:val="000000"/>
          <w:sz w:val="20"/>
          <w:szCs w:val="20"/>
        </w:rPr>
      </w:pPr>
      <w:r w:rsidRPr="00604050">
        <w:rPr>
          <w:rFonts w:ascii="Arial" w:hAnsi="Arial" w:cs="Arial"/>
          <w:color w:val="000000"/>
          <w:sz w:val="20"/>
          <w:szCs w:val="20"/>
        </w:rPr>
        <w:t>В результате выполнения мероприятий Программы будет обеспечено:</w:t>
      </w:r>
    </w:p>
    <w:p w:rsidR="000C69A6" w:rsidRPr="00604050" w:rsidRDefault="000C69A6" w:rsidP="000C69A6">
      <w:pPr>
        <w:ind w:firstLine="709"/>
        <w:rPr>
          <w:rFonts w:ascii="Arial" w:hAnsi="Arial" w:cs="Arial"/>
          <w:color w:val="000000"/>
          <w:sz w:val="20"/>
          <w:szCs w:val="20"/>
        </w:rPr>
      </w:pPr>
      <w:r w:rsidRPr="00604050">
        <w:rPr>
          <w:rFonts w:ascii="Arial" w:hAnsi="Arial" w:cs="Arial"/>
          <w:color w:val="000000"/>
          <w:sz w:val="20"/>
          <w:szCs w:val="20"/>
        </w:rPr>
        <w:t>- повышение уровня экологического просвещения и образования.</w:t>
      </w:r>
    </w:p>
    <w:p w:rsidR="000C69A6" w:rsidRPr="00604050" w:rsidRDefault="000C69A6" w:rsidP="000C69A6">
      <w:pPr>
        <w:rPr>
          <w:rFonts w:ascii="Arial" w:hAnsi="Arial" w:cs="Arial"/>
          <w:sz w:val="20"/>
          <w:szCs w:val="20"/>
        </w:rPr>
      </w:pPr>
    </w:p>
    <w:p w:rsidR="000C69A6" w:rsidRPr="00604050" w:rsidRDefault="000C69A6" w:rsidP="000C69A6">
      <w:pPr>
        <w:rPr>
          <w:rFonts w:ascii="Arial" w:hAnsi="Arial" w:cs="Arial"/>
          <w:sz w:val="20"/>
          <w:szCs w:val="20"/>
        </w:rPr>
      </w:pPr>
    </w:p>
    <w:p w:rsidR="000C69A6" w:rsidRPr="00604050" w:rsidRDefault="000C69A6" w:rsidP="000C69A6">
      <w:pPr>
        <w:rPr>
          <w:rFonts w:ascii="Arial" w:hAnsi="Arial" w:cs="Arial"/>
          <w:sz w:val="20"/>
          <w:szCs w:val="20"/>
        </w:rPr>
      </w:pPr>
    </w:p>
    <w:p w:rsidR="000C69A6" w:rsidRPr="00604050" w:rsidRDefault="000C69A6" w:rsidP="000C69A6">
      <w:pPr>
        <w:rPr>
          <w:rFonts w:ascii="Arial" w:hAnsi="Arial" w:cs="Arial"/>
          <w:sz w:val="20"/>
          <w:szCs w:val="20"/>
        </w:rPr>
      </w:pPr>
    </w:p>
    <w:p w:rsidR="000C69A6" w:rsidRPr="00604050" w:rsidRDefault="000C69A6" w:rsidP="000C69A6">
      <w:pPr>
        <w:rPr>
          <w:rFonts w:ascii="Arial" w:hAnsi="Arial" w:cs="Arial"/>
          <w:sz w:val="20"/>
          <w:szCs w:val="20"/>
        </w:rPr>
      </w:pPr>
    </w:p>
    <w:p w:rsidR="000C69A6" w:rsidRPr="00604050" w:rsidRDefault="000C69A6" w:rsidP="000C69A6">
      <w:pPr>
        <w:rPr>
          <w:rFonts w:ascii="Arial" w:hAnsi="Arial" w:cs="Arial"/>
          <w:sz w:val="20"/>
          <w:szCs w:val="20"/>
        </w:rPr>
      </w:pPr>
      <w:r w:rsidRPr="00604050">
        <w:rPr>
          <w:rFonts w:ascii="Arial" w:hAnsi="Arial" w:cs="Arial"/>
          <w:sz w:val="20"/>
          <w:szCs w:val="20"/>
        </w:rPr>
        <w:t>Глава Молчановского сельского поселения</w:t>
      </w:r>
      <w:r w:rsidRPr="00604050">
        <w:rPr>
          <w:rFonts w:ascii="Arial" w:hAnsi="Arial" w:cs="Arial"/>
          <w:sz w:val="20"/>
          <w:szCs w:val="20"/>
        </w:rPr>
        <w:tab/>
      </w:r>
      <w:r w:rsidRPr="00604050">
        <w:rPr>
          <w:rFonts w:ascii="Arial" w:hAnsi="Arial" w:cs="Arial"/>
          <w:sz w:val="20"/>
          <w:szCs w:val="20"/>
        </w:rPr>
        <w:tab/>
      </w:r>
      <w:r>
        <w:rPr>
          <w:rFonts w:ascii="Arial" w:hAnsi="Arial" w:cs="Arial"/>
          <w:sz w:val="20"/>
          <w:szCs w:val="20"/>
        </w:rPr>
        <w:tab/>
      </w:r>
      <w:r w:rsidRPr="00604050">
        <w:rPr>
          <w:rFonts w:ascii="Arial" w:hAnsi="Arial" w:cs="Arial"/>
          <w:sz w:val="20"/>
          <w:szCs w:val="20"/>
        </w:rPr>
        <w:t>(подпись)</w:t>
      </w:r>
      <w:r w:rsidRPr="00604050">
        <w:rPr>
          <w:rFonts w:ascii="Arial" w:hAnsi="Arial" w:cs="Arial"/>
          <w:sz w:val="20"/>
          <w:szCs w:val="20"/>
        </w:rPr>
        <w:tab/>
      </w:r>
      <w:r w:rsidRPr="00604050">
        <w:rPr>
          <w:rFonts w:ascii="Arial" w:hAnsi="Arial" w:cs="Arial"/>
          <w:sz w:val="20"/>
          <w:szCs w:val="20"/>
        </w:rPr>
        <w:tab/>
      </w:r>
      <w:r w:rsidRPr="00604050">
        <w:rPr>
          <w:rFonts w:ascii="Arial" w:hAnsi="Arial" w:cs="Arial"/>
          <w:sz w:val="20"/>
          <w:szCs w:val="20"/>
        </w:rPr>
        <w:tab/>
        <w:t>А. Л. Гензе</w:t>
      </w:r>
    </w:p>
    <w:p w:rsidR="000C69A6" w:rsidRPr="00604050" w:rsidRDefault="000C69A6" w:rsidP="000C69A6">
      <w:pPr>
        <w:spacing w:before="7"/>
        <w:rPr>
          <w:rFonts w:ascii="Arial" w:hAnsi="Arial" w:cs="Arial"/>
          <w:sz w:val="20"/>
          <w:szCs w:val="20"/>
        </w:rPr>
      </w:pPr>
    </w:p>
    <w:p w:rsidR="000C69A6" w:rsidRPr="00604050" w:rsidRDefault="000C69A6" w:rsidP="000C69A6">
      <w:pPr>
        <w:pStyle w:val="a4"/>
        <w:ind w:right="582"/>
        <w:jc w:val="right"/>
        <w:rPr>
          <w:rFonts w:ascii="Arial" w:hAnsi="Arial" w:cs="Arial"/>
          <w:sz w:val="20"/>
        </w:rPr>
      </w:pPr>
      <w:r w:rsidRPr="00604050">
        <w:rPr>
          <w:rFonts w:ascii="Arial" w:hAnsi="Arial" w:cs="Arial"/>
          <w:sz w:val="20"/>
        </w:rPr>
        <w:t>Таблица</w:t>
      </w:r>
      <w:r w:rsidRPr="00604050">
        <w:rPr>
          <w:rFonts w:ascii="Arial" w:hAnsi="Arial" w:cs="Arial"/>
          <w:spacing w:val="-9"/>
          <w:sz w:val="20"/>
        </w:rPr>
        <w:t xml:space="preserve"> </w:t>
      </w:r>
      <w:r w:rsidRPr="00604050">
        <w:rPr>
          <w:rFonts w:ascii="Arial" w:hAnsi="Arial" w:cs="Arial"/>
          <w:sz w:val="20"/>
        </w:rPr>
        <w:t>№</w:t>
      </w:r>
      <w:r w:rsidRPr="00604050">
        <w:rPr>
          <w:rFonts w:ascii="Arial" w:hAnsi="Arial" w:cs="Arial"/>
          <w:spacing w:val="-4"/>
          <w:sz w:val="20"/>
        </w:rPr>
        <w:t xml:space="preserve"> </w:t>
      </w:r>
      <w:r w:rsidRPr="00604050">
        <w:rPr>
          <w:rFonts w:ascii="Arial" w:hAnsi="Arial" w:cs="Arial"/>
          <w:sz w:val="20"/>
        </w:rPr>
        <w:t>1</w:t>
      </w:r>
    </w:p>
    <w:p w:rsidR="000C69A6" w:rsidRPr="00604050" w:rsidRDefault="000C69A6" w:rsidP="000C69A6">
      <w:pPr>
        <w:rPr>
          <w:rFonts w:ascii="Arial" w:hAnsi="Arial" w:cs="Arial"/>
          <w:sz w:val="20"/>
          <w:szCs w:val="20"/>
        </w:rPr>
      </w:pPr>
    </w:p>
    <w:p w:rsidR="000C69A6" w:rsidRPr="00604050" w:rsidRDefault="000C69A6" w:rsidP="000C69A6">
      <w:pPr>
        <w:pStyle w:val="a4"/>
        <w:ind w:left="343"/>
        <w:jc w:val="center"/>
        <w:rPr>
          <w:rFonts w:ascii="Arial" w:hAnsi="Arial" w:cs="Arial"/>
          <w:sz w:val="20"/>
        </w:rPr>
      </w:pPr>
      <w:r w:rsidRPr="00604050">
        <w:rPr>
          <w:rFonts w:ascii="Arial" w:hAnsi="Arial" w:cs="Arial"/>
          <w:sz w:val="20"/>
        </w:rPr>
        <w:t>ПЕРЕЧЕНЬ</w:t>
      </w:r>
    </w:p>
    <w:p w:rsidR="000C69A6" w:rsidRPr="00604050" w:rsidRDefault="000C69A6" w:rsidP="000C69A6">
      <w:pPr>
        <w:pStyle w:val="a4"/>
        <w:spacing w:before="7" w:line="274" w:lineRule="exact"/>
        <w:ind w:right="438"/>
        <w:jc w:val="center"/>
        <w:rPr>
          <w:rFonts w:ascii="Arial" w:hAnsi="Arial" w:cs="Arial"/>
          <w:sz w:val="20"/>
        </w:rPr>
      </w:pPr>
      <w:r w:rsidRPr="00604050">
        <w:rPr>
          <w:rFonts w:ascii="Arial" w:hAnsi="Arial" w:cs="Arial"/>
          <w:sz w:val="20"/>
        </w:rPr>
        <w:t>мероприятий</w:t>
      </w:r>
      <w:r w:rsidRPr="00604050">
        <w:rPr>
          <w:rFonts w:ascii="Arial" w:hAnsi="Arial" w:cs="Arial"/>
          <w:spacing w:val="-14"/>
          <w:sz w:val="20"/>
        </w:rPr>
        <w:t xml:space="preserve"> </w:t>
      </w:r>
      <w:r w:rsidRPr="00604050">
        <w:rPr>
          <w:rFonts w:ascii="Arial" w:hAnsi="Arial" w:cs="Arial"/>
          <w:spacing w:val="-2"/>
          <w:sz w:val="20"/>
        </w:rPr>
        <w:t>по</w:t>
      </w:r>
      <w:r w:rsidRPr="00604050">
        <w:rPr>
          <w:rFonts w:ascii="Arial" w:hAnsi="Arial" w:cs="Arial"/>
          <w:spacing w:val="-12"/>
          <w:sz w:val="20"/>
        </w:rPr>
        <w:t xml:space="preserve"> </w:t>
      </w:r>
      <w:r w:rsidRPr="00604050">
        <w:rPr>
          <w:rFonts w:ascii="Arial" w:hAnsi="Arial" w:cs="Arial"/>
          <w:sz w:val="20"/>
        </w:rPr>
        <w:t>реализации</w:t>
      </w:r>
      <w:r w:rsidRPr="00604050">
        <w:rPr>
          <w:rFonts w:ascii="Arial" w:hAnsi="Arial" w:cs="Arial"/>
          <w:spacing w:val="-13"/>
          <w:sz w:val="20"/>
        </w:rPr>
        <w:t xml:space="preserve"> </w:t>
      </w:r>
      <w:r w:rsidRPr="00604050">
        <w:rPr>
          <w:rFonts w:ascii="Arial" w:hAnsi="Arial" w:cs="Arial"/>
          <w:spacing w:val="-1"/>
          <w:sz w:val="20"/>
        </w:rPr>
        <w:t>муниципальной</w:t>
      </w:r>
      <w:r w:rsidRPr="00604050">
        <w:rPr>
          <w:rFonts w:ascii="Arial" w:hAnsi="Arial" w:cs="Arial"/>
          <w:spacing w:val="-14"/>
          <w:sz w:val="20"/>
        </w:rPr>
        <w:t xml:space="preserve"> </w:t>
      </w:r>
      <w:r w:rsidRPr="00604050">
        <w:rPr>
          <w:rFonts w:ascii="Arial" w:hAnsi="Arial" w:cs="Arial"/>
          <w:spacing w:val="-1"/>
          <w:sz w:val="20"/>
        </w:rPr>
        <w:t>программы</w:t>
      </w:r>
      <w:r w:rsidRPr="00604050">
        <w:rPr>
          <w:rFonts w:ascii="Arial" w:hAnsi="Arial" w:cs="Arial"/>
          <w:spacing w:val="-14"/>
          <w:sz w:val="20"/>
        </w:rPr>
        <w:t xml:space="preserve"> </w:t>
      </w:r>
      <w:r w:rsidRPr="00604050">
        <w:rPr>
          <w:rFonts w:ascii="Arial" w:hAnsi="Arial" w:cs="Arial"/>
          <w:spacing w:val="-2"/>
          <w:sz w:val="20"/>
        </w:rPr>
        <w:t xml:space="preserve">в области охраны окружающей среды и рационального природопользования </w:t>
      </w:r>
      <w:r w:rsidRPr="00604050">
        <w:rPr>
          <w:rFonts w:ascii="Arial" w:hAnsi="Arial" w:cs="Arial"/>
          <w:sz w:val="20"/>
        </w:rPr>
        <w:t>на</w:t>
      </w:r>
      <w:r w:rsidRPr="00604050">
        <w:rPr>
          <w:rFonts w:ascii="Arial" w:hAnsi="Arial" w:cs="Arial"/>
          <w:spacing w:val="-15"/>
          <w:sz w:val="20"/>
        </w:rPr>
        <w:t xml:space="preserve"> </w:t>
      </w:r>
      <w:r w:rsidRPr="00604050">
        <w:rPr>
          <w:rFonts w:ascii="Arial" w:hAnsi="Arial" w:cs="Arial"/>
          <w:sz w:val="20"/>
        </w:rPr>
        <w:t>территории</w:t>
      </w:r>
      <w:r w:rsidRPr="00604050">
        <w:rPr>
          <w:rFonts w:ascii="Arial" w:hAnsi="Arial" w:cs="Arial"/>
          <w:spacing w:val="-14"/>
          <w:sz w:val="20"/>
        </w:rPr>
        <w:t xml:space="preserve"> </w:t>
      </w:r>
      <w:r w:rsidRPr="00604050">
        <w:rPr>
          <w:rFonts w:ascii="Arial" w:hAnsi="Arial" w:cs="Arial"/>
          <w:spacing w:val="-1"/>
          <w:sz w:val="20"/>
        </w:rPr>
        <w:t>Молчановского</w:t>
      </w:r>
      <w:r w:rsidRPr="00604050">
        <w:rPr>
          <w:rFonts w:ascii="Arial" w:hAnsi="Arial" w:cs="Arial"/>
          <w:spacing w:val="-11"/>
          <w:sz w:val="20"/>
        </w:rPr>
        <w:t xml:space="preserve"> </w:t>
      </w:r>
      <w:r w:rsidRPr="00604050">
        <w:rPr>
          <w:rFonts w:ascii="Arial" w:hAnsi="Arial" w:cs="Arial"/>
          <w:spacing w:val="-1"/>
          <w:sz w:val="20"/>
        </w:rPr>
        <w:t>сельского</w:t>
      </w:r>
      <w:r w:rsidRPr="00604050">
        <w:rPr>
          <w:rFonts w:ascii="Arial" w:hAnsi="Arial" w:cs="Arial"/>
          <w:spacing w:val="-11"/>
          <w:sz w:val="20"/>
        </w:rPr>
        <w:t xml:space="preserve"> </w:t>
      </w:r>
      <w:r w:rsidRPr="00604050">
        <w:rPr>
          <w:rFonts w:ascii="Arial" w:hAnsi="Arial" w:cs="Arial"/>
          <w:spacing w:val="-1"/>
          <w:sz w:val="20"/>
        </w:rPr>
        <w:t>поселения</w:t>
      </w:r>
      <w:r w:rsidRPr="00604050">
        <w:rPr>
          <w:rFonts w:ascii="Arial" w:hAnsi="Arial" w:cs="Arial"/>
          <w:spacing w:val="-11"/>
          <w:sz w:val="20"/>
        </w:rPr>
        <w:t xml:space="preserve"> </w:t>
      </w:r>
      <w:r w:rsidRPr="00604050">
        <w:rPr>
          <w:rFonts w:ascii="Arial" w:hAnsi="Arial" w:cs="Arial"/>
          <w:sz w:val="20"/>
        </w:rPr>
        <w:t>на</w:t>
      </w:r>
      <w:r w:rsidRPr="00604050">
        <w:rPr>
          <w:rFonts w:ascii="Arial" w:hAnsi="Arial" w:cs="Arial"/>
          <w:spacing w:val="-15"/>
          <w:sz w:val="20"/>
        </w:rPr>
        <w:t xml:space="preserve"> </w:t>
      </w:r>
      <w:r w:rsidRPr="00604050">
        <w:rPr>
          <w:rFonts w:ascii="Arial" w:hAnsi="Arial" w:cs="Arial"/>
          <w:spacing w:val="-1"/>
          <w:sz w:val="20"/>
        </w:rPr>
        <w:t>2019-2021</w:t>
      </w:r>
      <w:r w:rsidRPr="00604050">
        <w:rPr>
          <w:rFonts w:ascii="Arial" w:hAnsi="Arial" w:cs="Arial"/>
          <w:spacing w:val="70"/>
          <w:w w:val="99"/>
          <w:sz w:val="20"/>
        </w:rPr>
        <w:t xml:space="preserve"> </w:t>
      </w:r>
      <w:r w:rsidRPr="00604050">
        <w:rPr>
          <w:rFonts w:ascii="Arial" w:hAnsi="Arial" w:cs="Arial"/>
          <w:spacing w:val="2"/>
          <w:sz w:val="20"/>
        </w:rPr>
        <w:t>г</w:t>
      </w:r>
      <w:r w:rsidRPr="00604050">
        <w:rPr>
          <w:rFonts w:ascii="Arial" w:hAnsi="Arial" w:cs="Arial"/>
          <w:spacing w:val="4"/>
          <w:sz w:val="20"/>
        </w:rPr>
        <w:t>о</w:t>
      </w:r>
      <w:r w:rsidRPr="00604050">
        <w:rPr>
          <w:rFonts w:ascii="Arial" w:hAnsi="Arial" w:cs="Arial"/>
          <w:spacing w:val="-2"/>
          <w:sz w:val="20"/>
        </w:rPr>
        <w:t>д</w:t>
      </w:r>
      <w:r w:rsidRPr="00604050">
        <w:rPr>
          <w:rFonts w:ascii="Arial" w:hAnsi="Arial" w:cs="Arial"/>
          <w:spacing w:val="1"/>
          <w:sz w:val="20"/>
        </w:rPr>
        <w:t>ы</w:t>
      </w:r>
      <w:r w:rsidRPr="00604050">
        <w:rPr>
          <w:rFonts w:ascii="Arial" w:hAnsi="Arial" w:cs="Arial"/>
          <w:sz w:val="20"/>
        </w:rPr>
        <w:t>»</w:t>
      </w:r>
    </w:p>
    <w:p w:rsidR="000C69A6" w:rsidRPr="00604050" w:rsidRDefault="000C69A6" w:rsidP="000C69A6">
      <w:pPr>
        <w:spacing w:before="4"/>
        <w:rPr>
          <w:rFonts w:ascii="Arial" w:hAnsi="Arial" w:cs="Arial"/>
          <w:sz w:val="20"/>
          <w:szCs w:val="20"/>
        </w:rPr>
      </w:pPr>
    </w:p>
    <w:tbl>
      <w:tblPr>
        <w:tblW w:w="0" w:type="auto"/>
        <w:tblInd w:w="103" w:type="dxa"/>
        <w:tblLayout w:type="fixed"/>
        <w:tblLook w:val="01E0" w:firstRow="1" w:lastRow="1" w:firstColumn="1" w:lastColumn="1" w:noHBand="0" w:noVBand="0"/>
      </w:tblPr>
      <w:tblGrid>
        <w:gridCol w:w="590"/>
        <w:gridCol w:w="3849"/>
        <w:gridCol w:w="2751"/>
        <w:gridCol w:w="935"/>
        <w:gridCol w:w="1701"/>
      </w:tblGrid>
      <w:tr w:rsidR="000C69A6" w:rsidRPr="00604050" w:rsidTr="000C69A6">
        <w:trPr>
          <w:trHeight w:hRule="exact" w:val="1114"/>
        </w:trPr>
        <w:tc>
          <w:tcPr>
            <w:tcW w:w="59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42" w:lineRule="auto"/>
              <w:ind w:left="138" w:right="113" w:firstLine="48"/>
              <w:rPr>
                <w:rFonts w:ascii="Arial" w:eastAsia="Times New Roman" w:hAnsi="Arial" w:cs="Arial"/>
                <w:sz w:val="20"/>
                <w:szCs w:val="20"/>
              </w:rPr>
            </w:pPr>
            <w:r w:rsidRPr="00604050">
              <w:rPr>
                <w:rFonts w:ascii="Arial" w:eastAsia="Times New Roman" w:hAnsi="Arial" w:cs="Arial"/>
                <w:sz w:val="20"/>
                <w:szCs w:val="20"/>
              </w:rPr>
              <w:t>№</w:t>
            </w:r>
            <w:r w:rsidRPr="00604050">
              <w:rPr>
                <w:rFonts w:ascii="Arial" w:eastAsia="Times New Roman" w:hAnsi="Arial" w:cs="Arial"/>
                <w:w w:val="99"/>
                <w:sz w:val="20"/>
                <w:szCs w:val="20"/>
              </w:rPr>
              <w:t xml:space="preserve"> </w:t>
            </w:r>
            <w:r w:rsidRPr="00604050">
              <w:rPr>
                <w:rFonts w:ascii="Arial" w:eastAsia="Times New Roman" w:hAnsi="Arial" w:cs="Arial"/>
                <w:sz w:val="20"/>
                <w:szCs w:val="20"/>
              </w:rPr>
              <w:t>п/п</w:t>
            </w:r>
          </w:p>
        </w:tc>
        <w:tc>
          <w:tcPr>
            <w:tcW w:w="3849"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67" w:lineRule="exact"/>
              <w:rPr>
                <w:rFonts w:ascii="Arial" w:hAnsi="Arial" w:cs="Arial"/>
                <w:sz w:val="20"/>
                <w:szCs w:val="20"/>
              </w:rPr>
            </w:pPr>
          </w:p>
          <w:p w:rsidR="000C69A6" w:rsidRPr="00604050" w:rsidRDefault="000C69A6" w:rsidP="000C69A6">
            <w:pPr>
              <w:pStyle w:val="TableParagraph"/>
              <w:spacing w:line="267" w:lineRule="exact"/>
              <w:rPr>
                <w:rFonts w:ascii="Arial" w:eastAsia="Times New Roman" w:hAnsi="Arial" w:cs="Arial"/>
                <w:sz w:val="20"/>
                <w:szCs w:val="20"/>
              </w:rPr>
            </w:pPr>
            <w:r w:rsidRPr="00604050">
              <w:rPr>
                <w:rFonts w:ascii="Arial" w:hAnsi="Arial" w:cs="Arial"/>
                <w:sz w:val="20"/>
                <w:szCs w:val="20"/>
                <w:lang w:val="ru-RU"/>
              </w:rPr>
              <w:t xml:space="preserve">        </w:t>
            </w:r>
            <w:r w:rsidRPr="00604050">
              <w:rPr>
                <w:rFonts w:ascii="Arial" w:hAnsi="Arial" w:cs="Arial"/>
                <w:sz w:val="20"/>
                <w:szCs w:val="20"/>
              </w:rPr>
              <w:t>Мероприятия</w:t>
            </w:r>
            <w:r w:rsidRPr="00604050">
              <w:rPr>
                <w:rFonts w:ascii="Arial" w:hAnsi="Arial" w:cs="Arial"/>
                <w:spacing w:val="-29"/>
                <w:sz w:val="20"/>
                <w:szCs w:val="20"/>
              </w:rPr>
              <w:t xml:space="preserve"> </w:t>
            </w:r>
            <w:r w:rsidRPr="00604050">
              <w:rPr>
                <w:rFonts w:ascii="Arial" w:hAnsi="Arial" w:cs="Arial"/>
                <w:spacing w:val="-29"/>
                <w:sz w:val="20"/>
                <w:szCs w:val="20"/>
                <w:lang w:val="ru-RU"/>
              </w:rPr>
              <w:t xml:space="preserve"> </w:t>
            </w:r>
            <w:r w:rsidRPr="00604050">
              <w:rPr>
                <w:rFonts w:ascii="Arial" w:hAnsi="Arial" w:cs="Arial"/>
                <w:spacing w:val="-1"/>
                <w:sz w:val="20"/>
                <w:szCs w:val="20"/>
              </w:rPr>
              <w:t>Программы</w:t>
            </w:r>
          </w:p>
        </w:tc>
        <w:tc>
          <w:tcPr>
            <w:tcW w:w="2751"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42" w:lineRule="auto"/>
              <w:ind w:left="435" w:right="270" w:hanging="144"/>
              <w:rPr>
                <w:rFonts w:ascii="Arial" w:hAnsi="Arial" w:cs="Arial"/>
                <w:spacing w:val="-1"/>
                <w:sz w:val="20"/>
                <w:szCs w:val="20"/>
                <w:lang w:val="ru-RU"/>
              </w:rPr>
            </w:pPr>
            <w:r w:rsidRPr="00604050">
              <w:rPr>
                <w:rFonts w:ascii="Arial" w:hAnsi="Arial" w:cs="Arial"/>
                <w:spacing w:val="-1"/>
                <w:sz w:val="20"/>
                <w:szCs w:val="20"/>
                <w:lang w:val="ru-RU"/>
              </w:rPr>
              <w:t>Ответственный исполнитель</w:t>
            </w:r>
          </w:p>
        </w:tc>
        <w:tc>
          <w:tcPr>
            <w:tcW w:w="935"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42" w:lineRule="auto"/>
              <w:ind w:left="123" w:right="92"/>
              <w:rPr>
                <w:rFonts w:ascii="Arial" w:eastAsia="Times New Roman" w:hAnsi="Arial" w:cs="Arial"/>
                <w:sz w:val="20"/>
                <w:szCs w:val="20"/>
              </w:rPr>
            </w:pPr>
            <w:r w:rsidRPr="00604050">
              <w:rPr>
                <w:rFonts w:ascii="Arial" w:hAnsi="Arial" w:cs="Arial"/>
                <w:sz w:val="20"/>
                <w:szCs w:val="20"/>
              </w:rPr>
              <w:t>Срок</w:t>
            </w:r>
            <w:r w:rsidRPr="00604050">
              <w:rPr>
                <w:rFonts w:ascii="Arial" w:hAnsi="Arial" w:cs="Arial"/>
                <w:spacing w:val="22"/>
                <w:w w:val="99"/>
                <w:sz w:val="20"/>
                <w:szCs w:val="20"/>
              </w:rPr>
              <w:t xml:space="preserve"> </w:t>
            </w:r>
            <w:r w:rsidRPr="00604050">
              <w:rPr>
                <w:rFonts w:ascii="Arial" w:hAnsi="Arial" w:cs="Arial"/>
                <w:w w:val="95"/>
                <w:sz w:val="20"/>
                <w:szCs w:val="20"/>
              </w:rPr>
              <w:t>испол</w:t>
            </w:r>
            <w:r w:rsidRPr="00604050">
              <w:rPr>
                <w:rFonts w:ascii="Arial" w:hAnsi="Arial" w:cs="Arial"/>
                <w:w w:val="95"/>
                <w:sz w:val="20"/>
                <w:szCs w:val="20"/>
                <w:lang w:val="ru-RU"/>
              </w:rPr>
              <w:t>-</w:t>
            </w:r>
            <w:r w:rsidRPr="00604050">
              <w:rPr>
                <w:rFonts w:ascii="Arial" w:hAnsi="Arial" w:cs="Arial"/>
                <w:w w:val="95"/>
                <w:sz w:val="20"/>
                <w:szCs w:val="20"/>
              </w:rPr>
              <w:t>нения</w:t>
            </w:r>
          </w:p>
        </w:tc>
        <w:tc>
          <w:tcPr>
            <w:tcW w:w="1701"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ind w:left="109" w:right="80" w:hanging="5"/>
              <w:jc w:val="center"/>
              <w:rPr>
                <w:rFonts w:ascii="Arial" w:eastAsia="Times New Roman" w:hAnsi="Arial" w:cs="Arial"/>
                <w:sz w:val="20"/>
                <w:szCs w:val="20"/>
                <w:lang w:val="ru-RU"/>
              </w:rPr>
            </w:pPr>
            <w:r w:rsidRPr="00604050">
              <w:rPr>
                <w:rFonts w:ascii="Arial" w:hAnsi="Arial" w:cs="Arial"/>
                <w:spacing w:val="-1"/>
                <w:sz w:val="20"/>
                <w:szCs w:val="20"/>
                <w:lang w:val="ru-RU"/>
              </w:rPr>
              <w:t>Объем</w:t>
            </w:r>
            <w:r w:rsidRPr="00604050">
              <w:rPr>
                <w:rFonts w:ascii="Arial" w:hAnsi="Arial" w:cs="Arial"/>
                <w:spacing w:val="21"/>
                <w:w w:val="99"/>
                <w:sz w:val="20"/>
                <w:szCs w:val="20"/>
                <w:lang w:val="ru-RU"/>
              </w:rPr>
              <w:t xml:space="preserve"> </w:t>
            </w:r>
            <w:r w:rsidRPr="00604050">
              <w:rPr>
                <w:rFonts w:ascii="Arial" w:hAnsi="Arial" w:cs="Arial"/>
                <w:w w:val="95"/>
                <w:sz w:val="20"/>
                <w:szCs w:val="20"/>
                <w:lang w:val="ru-RU"/>
              </w:rPr>
              <w:t>финансиров</w:t>
            </w:r>
            <w:r w:rsidRPr="00604050">
              <w:rPr>
                <w:rFonts w:ascii="Arial" w:hAnsi="Arial" w:cs="Arial"/>
                <w:sz w:val="20"/>
                <w:szCs w:val="20"/>
                <w:lang w:val="ru-RU"/>
              </w:rPr>
              <w:t>ания</w:t>
            </w:r>
            <w:r w:rsidRPr="00604050">
              <w:rPr>
                <w:rFonts w:ascii="Arial" w:hAnsi="Arial" w:cs="Arial"/>
                <w:spacing w:val="-8"/>
                <w:sz w:val="20"/>
                <w:szCs w:val="20"/>
                <w:lang w:val="ru-RU"/>
              </w:rPr>
              <w:t xml:space="preserve"> </w:t>
            </w:r>
          </w:p>
        </w:tc>
      </w:tr>
      <w:tr w:rsidR="000C69A6" w:rsidRPr="00604050" w:rsidTr="000C69A6">
        <w:trPr>
          <w:trHeight w:hRule="exact" w:val="1583"/>
        </w:trPr>
        <w:tc>
          <w:tcPr>
            <w:tcW w:w="59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67" w:lineRule="exact"/>
              <w:ind w:left="210"/>
              <w:rPr>
                <w:rFonts w:ascii="Arial" w:eastAsia="Times New Roman" w:hAnsi="Arial" w:cs="Arial"/>
                <w:sz w:val="20"/>
                <w:szCs w:val="20"/>
              </w:rPr>
            </w:pPr>
            <w:r w:rsidRPr="00604050">
              <w:rPr>
                <w:rFonts w:ascii="Arial" w:hAnsi="Arial" w:cs="Arial"/>
                <w:sz w:val="20"/>
                <w:szCs w:val="20"/>
              </w:rPr>
              <w:lastRenderedPageBreak/>
              <w:t>1.</w:t>
            </w:r>
          </w:p>
        </w:tc>
        <w:tc>
          <w:tcPr>
            <w:tcW w:w="3849"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tabs>
                <w:tab w:val="left" w:pos="2414"/>
                <w:tab w:val="left" w:pos="4224"/>
              </w:tabs>
              <w:ind w:left="104" w:right="73"/>
              <w:rPr>
                <w:rFonts w:ascii="Arial" w:hAnsi="Arial" w:cs="Arial"/>
                <w:sz w:val="20"/>
                <w:szCs w:val="20"/>
                <w:lang w:val="ru-RU"/>
              </w:rPr>
            </w:pPr>
            <w:r w:rsidRPr="00604050">
              <w:rPr>
                <w:rFonts w:ascii="Arial" w:hAnsi="Arial" w:cs="Arial"/>
                <w:sz w:val="20"/>
                <w:szCs w:val="20"/>
                <w:lang w:val="ru-RU"/>
              </w:rPr>
              <w:t>Проведение сходов граждан с доведением информации:</w:t>
            </w:r>
          </w:p>
          <w:p w:rsidR="000C69A6" w:rsidRPr="00604050" w:rsidRDefault="000C69A6" w:rsidP="000C69A6">
            <w:pPr>
              <w:rPr>
                <w:rFonts w:ascii="Arial" w:hAnsi="Arial" w:cs="Arial"/>
                <w:color w:val="000000"/>
                <w:sz w:val="20"/>
                <w:szCs w:val="20"/>
              </w:rPr>
            </w:pPr>
            <w:r w:rsidRPr="00604050">
              <w:rPr>
                <w:rFonts w:ascii="Arial" w:hAnsi="Arial" w:cs="Arial"/>
                <w:color w:val="000000"/>
                <w:sz w:val="20"/>
                <w:szCs w:val="20"/>
              </w:rPr>
              <w:t>-о порядке обращения с отходами при их сборе и вывозе;</w:t>
            </w:r>
          </w:p>
          <w:p w:rsidR="000C69A6" w:rsidRPr="00604050" w:rsidRDefault="000C69A6" w:rsidP="000C69A6">
            <w:pPr>
              <w:rPr>
                <w:rFonts w:ascii="Arial" w:hAnsi="Arial" w:cs="Arial"/>
                <w:color w:val="000000"/>
                <w:sz w:val="20"/>
                <w:szCs w:val="20"/>
              </w:rPr>
            </w:pPr>
            <w:r w:rsidRPr="00604050">
              <w:rPr>
                <w:rFonts w:ascii="Arial" w:hAnsi="Arial" w:cs="Arial"/>
                <w:color w:val="000000"/>
                <w:sz w:val="20"/>
                <w:szCs w:val="20"/>
              </w:rPr>
              <w:t>-об охране окружающей среды; </w:t>
            </w:r>
          </w:p>
          <w:p w:rsidR="000C69A6" w:rsidRPr="00604050" w:rsidRDefault="000C69A6" w:rsidP="000C69A6">
            <w:pPr>
              <w:rPr>
                <w:rFonts w:ascii="Arial" w:hAnsi="Arial" w:cs="Arial"/>
                <w:color w:val="000000"/>
                <w:sz w:val="20"/>
                <w:szCs w:val="20"/>
              </w:rPr>
            </w:pPr>
            <w:r w:rsidRPr="00604050">
              <w:rPr>
                <w:rFonts w:ascii="Arial" w:hAnsi="Arial" w:cs="Arial"/>
                <w:color w:val="000000"/>
                <w:sz w:val="20"/>
                <w:szCs w:val="20"/>
              </w:rPr>
              <w:t>-об исполнении правил благоустройства территории поселения.</w:t>
            </w:r>
          </w:p>
          <w:p w:rsidR="000C69A6" w:rsidRPr="00604050" w:rsidRDefault="000C69A6" w:rsidP="000C69A6">
            <w:pPr>
              <w:pStyle w:val="TableParagraph"/>
              <w:tabs>
                <w:tab w:val="left" w:pos="2414"/>
                <w:tab w:val="left" w:pos="4224"/>
              </w:tabs>
              <w:ind w:left="104" w:right="73"/>
              <w:rPr>
                <w:rFonts w:ascii="Arial" w:eastAsia="Times New Roman" w:hAnsi="Arial" w:cs="Arial"/>
                <w:sz w:val="20"/>
                <w:szCs w:val="20"/>
                <w:lang w:val="ru-RU"/>
              </w:rPr>
            </w:pPr>
          </w:p>
        </w:tc>
        <w:tc>
          <w:tcPr>
            <w:tcW w:w="2751"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ind w:left="104" w:right="144"/>
              <w:rPr>
                <w:rFonts w:ascii="Arial" w:eastAsia="Times New Roman" w:hAnsi="Arial" w:cs="Arial"/>
                <w:sz w:val="20"/>
                <w:szCs w:val="20"/>
              </w:rPr>
            </w:pPr>
            <w:r w:rsidRPr="00604050">
              <w:rPr>
                <w:rFonts w:ascii="Arial" w:hAnsi="Arial" w:cs="Arial"/>
                <w:sz w:val="20"/>
                <w:szCs w:val="20"/>
              </w:rPr>
              <w:t>Администрация</w:t>
            </w:r>
            <w:r w:rsidRPr="00604050">
              <w:rPr>
                <w:rFonts w:ascii="Arial" w:hAnsi="Arial" w:cs="Arial"/>
                <w:spacing w:val="21"/>
                <w:w w:val="99"/>
                <w:sz w:val="20"/>
                <w:szCs w:val="20"/>
              </w:rPr>
              <w:t xml:space="preserve"> </w:t>
            </w:r>
            <w:r w:rsidRPr="00604050">
              <w:rPr>
                <w:rFonts w:ascii="Arial" w:hAnsi="Arial" w:cs="Arial"/>
                <w:spacing w:val="-1"/>
                <w:sz w:val="20"/>
                <w:szCs w:val="20"/>
                <w:lang w:val="ru-RU"/>
              </w:rPr>
              <w:t>Молчановского</w:t>
            </w:r>
            <w:r w:rsidRPr="00604050">
              <w:rPr>
                <w:rFonts w:ascii="Arial" w:hAnsi="Arial" w:cs="Arial"/>
                <w:spacing w:val="22"/>
                <w:w w:val="99"/>
                <w:sz w:val="20"/>
                <w:szCs w:val="20"/>
              </w:rPr>
              <w:t xml:space="preserve"> </w:t>
            </w:r>
            <w:r w:rsidRPr="00604050">
              <w:rPr>
                <w:rFonts w:ascii="Arial" w:hAnsi="Arial" w:cs="Arial"/>
                <w:spacing w:val="-1"/>
                <w:sz w:val="20"/>
                <w:szCs w:val="20"/>
              </w:rPr>
              <w:t>сельского</w:t>
            </w:r>
            <w:r w:rsidRPr="00604050">
              <w:rPr>
                <w:rFonts w:ascii="Arial" w:hAnsi="Arial" w:cs="Arial"/>
                <w:spacing w:val="25"/>
                <w:w w:val="99"/>
                <w:sz w:val="20"/>
                <w:szCs w:val="20"/>
              </w:rPr>
              <w:t xml:space="preserve"> </w:t>
            </w:r>
            <w:r w:rsidRPr="00604050">
              <w:rPr>
                <w:rFonts w:ascii="Arial" w:hAnsi="Arial" w:cs="Arial"/>
                <w:sz w:val="20"/>
                <w:szCs w:val="20"/>
              </w:rPr>
              <w:t>поселения</w:t>
            </w:r>
          </w:p>
        </w:tc>
        <w:tc>
          <w:tcPr>
            <w:tcW w:w="935"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67" w:lineRule="exact"/>
              <w:ind w:left="176"/>
              <w:rPr>
                <w:rFonts w:ascii="Arial" w:eastAsia="Times New Roman" w:hAnsi="Arial" w:cs="Arial"/>
                <w:sz w:val="20"/>
                <w:szCs w:val="20"/>
                <w:lang w:val="ru-RU"/>
              </w:rPr>
            </w:pPr>
            <w:r w:rsidRPr="00604050">
              <w:rPr>
                <w:rFonts w:ascii="Arial" w:hAnsi="Arial" w:cs="Arial"/>
                <w:sz w:val="20"/>
                <w:szCs w:val="20"/>
              </w:rPr>
              <w:t>201</w:t>
            </w:r>
            <w:r w:rsidRPr="00604050">
              <w:rPr>
                <w:rFonts w:ascii="Arial" w:hAnsi="Arial" w:cs="Arial"/>
                <w:sz w:val="20"/>
                <w:szCs w:val="20"/>
                <w:lang w:val="ru-RU"/>
              </w:rPr>
              <w:t>9</w:t>
            </w:r>
            <w:r w:rsidRPr="00604050">
              <w:rPr>
                <w:rFonts w:ascii="Arial" w:hAnsi="Arial" w:cs="Arial"/>
                <w:sz w:val="20"/>
                <w:szCs w:val="20"/>
              </w:rPr>
              <w:t>-</w:t>
            </w:r>
            <w:r w:rsidRPr="00604050">
              <w:rPr>
                <w:rFonts w:ascii="Arial" w:hAnsi="Arial" w:cs="Arial"/>
                <w:spacing w:val="-7"/>
                <w:sz w:val="20"/>
                <w:szCs w:val="20"/>
              </w:rPr>
              <w:t xml:space="preserve"> </w:t>
            </w:r>
            <w:r w:rsidRPr="00604050">
              <w:rPr>
                <w:rFonts w:ascii="Arial" w:hAnsi="Arial" w:cs="Arial"/>
                <w:sz w:val="20"/>
                <w:szCs w:val="20"/>
              </w:rPr>
              <w:t>202</w:t>
            </w:r>
            <w:r w:rsidRPr="00604050">
              <w:rPr>
                <w:rFonts w:ascii="Arial" w:hAnsi="Arial" w:cs="Arial"/>
                <w:sz w:val="20"/>
                <w:szCs w:val="20"/>
                <w:lang w:val="ru-RU"/>
              </w:rPr>
              <w:t>1</w:t>
            </w:r>
          </w:p>
        </w:tc>
        <w:tc>
          <w:tcPr>
            <w:tcW w:w="1701"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ind w:left="147" w:right="121"/>
              <w:rPr>
                <w:rFonts w:ascii="Arial" w:eastAsia="Times New Roman" w:hAnsi="Arial" w:cs="Arial"/>
                <w:sz w:val="20"/>
                <w:szCs w:val="20"/>
              </w:rPr>
            </w:pPr>
            <w:r w:rsidRPr="00604050">
              <w:rPr>
                <w:rFonts w:ascii="Arial" w:hAnsi="Arial" w:cs="Arial"/>
                <w:spacing w:val="-1"/>
                <w:w w:val="95"/>
                <w:sz w:val="20"/>
                <w:szCs w:val="20"/>
              </w:rPr>
              <w:t>Финансиро</w:t>
            </w:r>
            <w:r w:rsidRPr="00604050">
              <w:rPr>
                <w:rFonts w:ascii="Arial" w:hAnsi="Arial" w:cs="Arial"/>
                <w:sz w:val="20"/>
                <w:szCs w:val="20"/>
              </w:rPr>
              <w:t>в</w:t>
            </w:r>
            <w:r w:rsidRPr="00604050">
              <w:rPr>
                <w:rFonts w:ascii="Arial" w:hAnsi="Arial" w:cs="Arial"/>
                <w:sz w:val="20"/>
                <w:szCs w:val="20"/>
                <w:lang w:val="ru-RU"/>
              </w:rPr>
              <w:t>.</w:t>
            </w:r>
            <w:r w:rsidRPr="00604050">
              <w:rPr>
                <w:rFonts w:ascii="Arial" w:hAnsi="Arial" w:cs="Arial"/>
                <w:spacing w:val="-7"/>
                <w:sz w:val="20"/>
                <w:szCs w:val="20"/>
              </w:rPr>
              <w:t xml:space="preserve"> </w:t>
            </w:r>
            <w:r w:rsidRPr="00604050">
              <w:rPr>
                <w:rFonts w:ascii="Arial" w:hAnsi="Arial" w:cs="Arial"/>
                <w:sz w:val="20"/>
                <w:szCs w:val="20"/>
              </w:rPr>
              <w:t>не</w:t>
            </w:r>
            <w:r w:rsidRPr="00604050">
              <w:rPr>
                <w:rFonts w:ascii="Arial" w:hAnsi="Arial" w:cs="Arial"/>
                <w:spacing w:val="23"/>
                <w:w w:val="99"/>
                <w:sz w:val="20"/>
                <w:szCs w:val="20"/>
              </w:rPr>
              <w:t xml:space="preserve"> </w:t>
            </w:r>
            <w:r w:rsidRPr="00604050">
              <w:rPr>
                <w:rFonts w:ascii="Arial" w:hAnsi="Arial" w:cs="Arial"/>
                <w:spacing w:val="-1"/>
                <w:sz w:val="20"/>
                <w:szCs w:val="20"/>
              </w:rPr>
              <w:t>требуется</w:t>
            </w:r>
          </w:p>
        </w:tc>
      </w:tr>
      <w:tr w:rsidR="000C69A6" w:rsidRPr="00604050" w:rsidTr="000C69A6">
        <w:trPr>
          <w:trHeight w:hRule="exact" w:val="1141"/>
        </w:trPr>
        <w:tc>
          <w:tcPr>
            <w:tcW w:w="59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67" w:lineRule="exact"/>
              <w:ind w:left="210"/>
              <w:rPr>
                <w:rFonts w:ascii="Arial" w:eastAsia="Times New Roman" w:hAnsi="Arial" w:cs="Arial"/>
                <w:sz w:val="20"/>
                <w:szCs w:val="20"/>
              </w:rPr>
            </w:pPr>
            <w:r w:rsidRPr="00604050">
              <w:rPr>
                <w:rFonts w:ascii="Arial" w:hAnsi="Arial" w:cs="Arial"/>
                <w:sz w:val="20"/>
                <w:szCs w:val="20"/>
              </w:rPr>
              <w:t>2.</w:t>
            </w:r>
          </w:p>
        </w:tc>
        <w:tc>
          <w:tcPr>
            <w:tcW w:w="3849"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tabs>
                <w:tab w:val="left" w:pos="2553"/>
              </w:tabs>
              <w:ind w:left="104" w:right="72"/>
              <w:rPr>
                <w:rFonts w:ascii="Arial" w:eastAsia="Times New Roman" w:hAnsi="Arial" w:cs="Arial"/>
                <w:sz w:val="20"/>
                <w:szCs w:val="20"/>
                <w:lang w:val="ru-RU"/>
              </w:rPr>
            </w:pPr>
            <w:r w:rsidRPr="00604050">
              <w:rPr>
                <w:rFonts w:ascii="Arial" w:hAnsi="Arial" w:cs="Arial"/>
                <w:spacing w:val="-1"/>
                <w:sz w:val="20"/>
                <w:szCs w:val="20"/>
                <w:lang w:val="ru-RU"/>
              </w:rPr>
              <w:t>Информирование</w:t>
            </w:r>
            <w:r w:rsidRPr="00604050">
              <w:rPr>
                <w:rFonts w:ascii="Arial" w:hAnsi="Arial" w:cs="Arial"/>
                <w:spacing w:val="40"/>
                <w:w w:val="99"/>
                <w:sz w:val="20"/>
                <w:szCs w:val="20"/>
                <w:lang w:val="ru-RU"/>
              </w:rPr>
              <w:t xml:space="preserve"> </w:t>
            </w:r>
            <w:r w:rsidRPr="00604050">
              <w:rPr>
                <w:rFonts w:ascii="Arial" w:hAnsi="Arial" w:cs="Arial"/>
                <w:spacing w:val="-1"/>
                <w:sz w:val="20"/>
                <w:szCs w:val="20"/>
                <w:lang w:val="ru-RU"/>
              </w:rPr>
              <w:t>населения</w:t>
            </w:r>
            <w:r w:rsidRPr="00604050">
              <w:rPr>
                <w:rFonts w:ascii="Arial" w:hAnsi="Arial" w:cs="Arial"/>
                <w:spacing w:val="-9"/>
                <w:sz w:val="20"/>
                <w:szCs w:val="20"/>
                <w:lang w:val="ru-RU"/>
              </w:rPr>
              <w:t xml:space="preserve"> </w:t>
            </w:r>
            <w:r w:rsidRPr="00604050">
              <w:rPr>
                <w:rFonts w:ascii="Arial" w:hAnsi="Arial" w:cs="Arial"/>
                <w:spacing w:val="-1"/>
                <w:sz w:val="20"/>
                <w:szCs w:val="20"/>
                <w:lang w:val="ru-RU"/>
              </w:rPr>
              <w:t>через</w:t>
            </w:r>
            <w:r w:rsidRPr="00604050">
              <w:rPr>
                <w:rFonts w:ascii="Arial" w:hAnsi="Arial" w:cs="Arial"/>
                <w:spacing w:val="-8"/>
                <w:sz w:val="20"/>
                <w:szCs w:val="20"/>
                <w:lang w:val="ru-RU"/>
              </w:rPr>
              <w:t xml:space="preserve"> </w:t>
            </w:r>
            <w:r w:rsidRPr="00604050">
              <w:rPr>
                <w:rFonts w:ascii="Arial" w:hAnsi="Arial" w:cs="Arial"/>
                <w:spacing w:val="-2"/>
                <w:sz w:val="20"/>
                <w:szCs w:val="20"/>
                <w:lang w:val="ru-RU"/>
              </w:rPr>
              <w:t>СМИ об ответственности за выжигание сухой растительности</w:t>
            </w:r>
          </w:p>
        </w:tc>
        <w:tc>
          <w:tcPr>
            <w:tcW w:w="2751"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ind w:left="104" w:right="144"/>
              <w:rPr>
                <w:rFonts w:ascii="Arial" w:eastAsia="Times New Roman" w:hAnsi="Arial" w:cs="Arial"/>
                <w:sz w:val="20"/>
                <w:szCs w:val="20"/>
                <w:lang w:val="ru-RU"/>
              </w:rPr>
            </w:pPr>
            <w:r w:rsidRPr="00604050">
              <w:rPr>
                <w:rFonts w:ascii="Arial" w:hAnsi="Arial" w:cs="Arial"/>
                <w:sz w:val="20"/>
                <w:szCs w:val="20"/>
                <w:lang w:val="ru-RU"/>
              </w:rPr>
              <w:t>Администрация</w:t>
            </w:r>
            <w:r w:rsidRPr="00604050">
              <w:rPr>
                <w:rFonts w:ascii="Arial" w:hAnsi="Arial" w:cs="Arial"/>
                <w:spacing w:val="21"/>
                <w:w w:val="99"/>
                <w:sz w:val="20"/>
                <w:szCs w:val="20"/>
                <w:lang w:val="ru-RU"/>
              </w:rPr>
              <w:t xml:space="preserve"> </w:t>
            </w:r>
            <w:r w:rsidRPr="00604050">
              <w:rPr>
                <w:rFonts w:ascii="Arial" w:hAnsi="Arial" w:cs="Arial"/>
                <w:spacing w:val="-1"/>
                <w:sz w:val="20"/>
                <w:szCs w:val="20"/>
                <w:lang w:val="ru-RU"/>
              </w:rPr>
              <w:t>Молчановского</w:t>
            </w:r>
            <w:r w:rsidRPr="00604050">
              <w:rPr>
                <w:rFonts w:ascii="Arial" w:hAnsi="Arial" w:cs="Arial"/>
                <w:spacing w:val="22"/>
                <w:w w:val="99"/>
                <w:sz w:val="20"/>
                <w:szCs w:val="20"/>
                <w:lang w:val="ru-RU"/>
              </w:rPr>
              <w:t xml:space="preserve"> </w:t>
            </w:r>
            <w:r w:rsidRPr="00604050">
              <w:rPr>
                <w:rFonts w:ascii="Arial" w:hAnsi="Arial" w:cs="Arial"/>
                <w:spacing w:val="-1"/>
                <w:sz w:val="20"/>
                <w:szCs w:val="20"/>
                <w:lang w:val="ru-RU"/>
              </w:rPr>
              <w:t>сельского</w:t>
            </w:r>
            <w:r w:rsidRPr="00604050">
              <w:rPr>
                <w:rFonts w:ascii="Arial" w:hAnsi="Arial" w:cs="Arial"/>
                <w:spacing w:val="25"/>
                <w:w w:val="99"/>
                <w:sz w:val="20"/>
                <w:szCs w:val="20"/>
                <w:lang w:val="ru-RU"/>
              </w:rPr>
              <w:t xml:space="preserve"> </w:t>
            </w:r>
            <w:r w:rsidRPr="00604050">
              <w:rPr>
                <w:rFonts w:ascii="Arial" w:hAnsi="Arial" w:cs="Arial"/>
                <w:sz w:val="20"/>
                <w:szCs w:val="20"/>
                <w:lang w:val="ru-RU"/>
              </w:rPr>
              <w:t>поселения</w:t>
            </w:r>
          </w:p>
        </w:tc>
        <w:tc>
          <w:tcPr>
            <w:tcW w:w="935"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67" w:lineRule="exact"/>
              <w:ind w:left="104"/>
              <w:rPr>
                <w:rFonts w:ascii="Arial" w:eastAsia="Times New Roman" w:hAnsi="Arial" w:cs="Arial"/>
                <w:sz w:val="20"/>
                <w:szCs w:val="20"/>
                <w:lang w:val="ru-RU"/>
              </w:rPr>
            </w:pPr>
            <w:r w:rsidRPr="00604050">
              <w:rPr>
                <w:rFonts w:ascii="Arial" w:hAnsi="Arial" w:cs="Arial"/>
                <w:sz w:val="20"/>
                <w:szCs w:val="20"/>
                <w:lang w:val="ru-RU"/>
              </w:rPr>
              <w:t>2019-</w:t>
            </w:r>
            <w:r w:rsidRPr="00604050">
              <w:rPr>
                <w:rFonts w:ascii="Arial" w:hAnsi="Arial" w:cs="Arial"/>
                <w:spacing w:val="-7"/>
                <w:sz w:val="20"/>
                <w:szCs w:val="20"/>
                <w:lang w:val="ru-RU"/>
              </w:rPr>
              <w:t xml:space="preserve"> </w:t>
            </w:r>
            <w:r w:rsidRPr="00604050">
              <w:rPr>
                <w:rFonts w:ascii="Arial" w:hAnsi="Arial" w:cs="Arial"/>
                <w:sz w:val="20"/>
                <w:szCs w:val="20"/>
                <w:lang w:val="ru-RU"/>
              </w:rPr>
              <w:t>2021</w:t>
            </w:r>
          </w:p>
        </w:tc>
        <w:tc>
          <w:tcPr>
            <w:tcW w:w="1701"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ind w:left="104" w:right="164"/>
              <w:rPr>
                <w:rFonts w:ascii="Arial" w:eastAsia="Times New Roman" w:hAnsi="Arial" w:cs="Arial"/>
                <w:sz w:val="20"/>
                <w:szCs w:val="20"/>
                <w:lang w:val="ru-RU"/>
              </w:rPr>
            </w:pPr>
            <w:r w:rsidRPr="00604050">
              <w:rPr>
                <w:rFonts w:ascii="Arial" w:hAnsi="Arial" w:cs="Arial"/>
                <w:spacing w:val="-1"/>
                <w:w w:val="95"/>
                <w:sz w:val="20"/>
                <w:szCs w:val="20"/>
              </w:rPr>
              <w:t>Финансиро</w:t>
            </w:r>
            <w:r w:rsidRPr="00604050">
              <w:rPr>
                <w:rFonts w:ascii="Arial" w:hAnsi="Arial" w:cs="Arial"/>
                <w:sz w:val="20"/>
                <w:szCs w:val="20"/>
              </w:rPr>
              <w:t>в</w:t>
            </w:r>
            <w:r w:rsidRPr="00604050">
              <w:rPr>
                <w:rFonts w:ascii="Arial" w:hAnsi="Arial" w:cs="Arial"/>
                <w:sz w:val="20"/>
                <w:szCs w:val="20"/>
                <w:lang w:val="ru-RU"/>
              </w:rPr>
              <w:t>.</w:t>
            </w:r>
            <w:r w:rsidRPr="00604050">
              <w:rPr>
                <w:rFonts w:ascii="Arial" w:hAnsi="Arial" w:cs="Arial"/>
                <w:spacing w:val="-7"/>
                <w:sz w:val="20"/>
                <w:szCs w:val="20"/>
              </w:rPr>
              <w:t xml:space="preserve"> </w:t>
            </w:r>
            <w:r w:rsidRPr="00604050">
              <w:rPr>
                <w:rFonts w:ascii="Arial" w:hAnsi="Arial" w:cs="Arial"/>
                <w:sz w:val="20"/>
                <w:szCs w:val="20"/>
              </w:rPr>
              <w:t>не</w:t>
            </w:r>
            <w:r w:rsidRPr="00604050">
              <w:rPr>
                <w:rFonts w:ascii="Arial" w:hAnsi="Arial" w:cs="Arial"/>
                <w:spacing w:val="23"/>
                <w:w w:val="99"/>
                <w:sz w:val="20"/>
                <w:szCs w:val="20"/>
              </w:rPr>
              <w:t xml:space="preserve"> </w:t>
            </w:r>
            <w:r w:rsidRPr="00604050">
              <w:rPr>
                <w:rFonts w:ascii="Arial" w:hAnsi="Arial" w:cs="Arial"/>
                <w:spacing w:val="-1"/>
                <w:sz w:val="20"/>
                <w:szCs w:val="20"/>
              </w:rPr>
              <w:t>требуется</w:t>
            </w:r>
          </w:p>
        </w:tc>
      </w:tr>
      <w:tr w:rsidR="000C69A6" w:rsidRPr="00604050" w:rsidTr="000C69A6">
        <w:trPr>
          <w:trHeight w:val="628"/>
        </w:trPr>
        <w:tc>
          <w:tcPr>
            <w:tcW w:w="590" w:type="dxa"/>
            <w:tcBorders>
              <w:top w:val="single" w:sz="5" w:space="0" w:color="000000"/>
              <w:left w:val="single" w:sz="5" w:space="0" w:color="000000"/>
              <w:right w:val="single" w:sz="5" w:space="0" w:color="000000"/>
            </w:tcBorders>
          </w:tcPr>
          <w:p w:rsidR="000C69A6" w:rsidRPr="00604050" w:rsidRDefault="000C69A6" w:rsidP="000C69A6">
            <w:pPr>
              <w:pStyle w:val="TableParagraph"/>
              <w:spacing w:line="267" w:lineRule="exact"/>
              <w:ind w:left="210"/>
              <w:rPr>
                <w:rFonts w:ascii="Arial" w:eastAsia="Times New Roman" w:hAnsi="Arial" w:cs="Arial"/>
                <w:sz w:val="20"/>
                <w:szCs w:val="20"/>
                <w:lang w:val="ru-RU"/>
              </w:rPr>
            </w:pPr>
            <w:r w:rsidRPr="00604050">
              <w:rPr>
                <w:rFonts w:ascii="Arial" w:hAnsi="Arial" w:cs="Arial"/>
                <w:sz w:val="20"/>
                <w:szCs w:val="20"/>
                <w:lang w:val="ru-RU"/>
              </w:rPr>
              <w:t>3.</w:t>
            </w:r>
          </w:p>
        </w:tc>
        <w:tc>
          <w:tcPr>
            <w:tcW w:w="3849" w:type="dxa"/>
            <w:tcBorders>
              <w:top w:val="single" w:sz="5" w:space="0" w:color="000000"/>
              <w:left w:val="single" w:sz="5" w:space="0" w:color="000000"/>
              <w:right w:val="single" w:sz="5" w:space="0" w:color="000000"/>
            </w:tcBorders>
          </w:tcPr>
          <w:p w:rsidR="000C69A6" w:rsidRPr="00604050" w:rsidRDefault="000C69A6" w:rsidP="000C69A6">
            <w:pPr>
              <w:pStyle w:val="TableParagraph"/>
              <w:ind w:left="104" w:right="70"/>
              <w:rPr>
                <w:rFonts w:ascii="Arial" w:hAnsi="Arial" w:cs="Arial"/>
                <w:sz w:val="20"/>
                <w:szCs w:val="20"/>
                <w:lang w:val="ru-RU"/>
              </w:rPr>
            </w:pPr>
            <w:r w:rsidRPr="00604050">
              <w:rPr>
                <w:rFonts w:ascii="Arial" w:hAnsi="Arial" w:cs="Arial"/>
                <w:sz w:val="20"/>
                <w:szCs w:val="20"/>
                <w:lang w:val="ru-RU"/>
              </w:rPr>
              <w:t>Проведение дней экологической безопасности.</w:t>
            </w:r>
          </w:p>
          <w:p w:rsidR="000C69A6" w:rsidRPr="00604050" w:rsidRDefault="000C69A6" w:rsidP="000C69A6">
            <w:pPr>
              <w:pStyle w:val="TableParagraph"/>
              <w:ind w:left="104" w:right="70"/>
              <w:rPr>
                <w:rFonts w:ascii="Arial" w:eastAsia="Times New Roman" w:hAnsi="Arial" w:cs="Arial"/>
                <w:sz w:val="20"/>
                <w:szCs w:val="20"/>
                <w:lang w:val="ru-RU"/>
              </w:rPr>
            </w:pPr>
          </w:p>
        </w:tc>
        <w:tc>
          <w:tcPr>
            <w:tcW w:w="2751" w:type="dxa"/>
            <w:tcBorders>
              <w:top w:val="single" w:sz="5" w:space="0" w:color="000000"/>
              <w:left w:val="single" w:sz="5" w:space="0" w:color="000000"/>
              <w:right w:val="single" w:sz="5" w:space="0" w:color="000000"/>
            </w:tcBorders>
          </w:tcPr>
          <w:p w:rsidR="000C69A6" w:rsidRPr="00604050" w:rsidRDefault="000C69A6" w:rsidP="000C69A6">
            <w:pPr>
              <w:pStyle w:val="TableParagraph"/>
              <w:ind w:left="104" w:right="144"/>
              <w:rPr>
                <w:rFonts w:ascii="Arial" w:eastAsia="Times New Roman" w:hAnsi="Arial" w:cs="Arial"/>
                <w:sz w:val="20"/>
                <w:szCs w:val="20"/>
                <w:lang w:val="ru-RU"/>
              </w:rPr>
            </w:pPr>
            <w:r w:rsidRPr="00604050">
              <w:rPr>
                <w:rFonts w:ascii="Arial" w:hAnsi="Arial" w:cs="Arial"/>
                <w:sz w:val="20"/>
                <w:szCs w:val="20"/>
                <w:lang w:val="ru-RU"/>
              </w:rPr>
              <w:t>Администрация</w:t>
            </w:r>
            <w:r w:rsidRPr="00604050">
              <w:rPr>
                <w:rFonts w:ascii="Arial" w:hAnsi="Arial" w:cs="Arial"/>
                <w:spacing w:val="21"/>
                <w:w w:val="99"/>
                <w:sz w:val="20"/>
                <w:szCs w:val="20"/>
                <w:lang w:val="ru-RU"/>
              </w:rPr>
              <w:t xml:space="preserve"> </w:t>
            </w:r>
            <w:r w:rsidRPr="00604050">
              <w:rPr>
                <w:rFonts w:ascii="Arial" w:hAnsi="Arial" w:cs="Arial"/>
                <w:spacing w:val="-1"/>
                <w:sz w:val="20"/>
                <w:szCs w:val="20"/>
                <w:lang w:val="ru-RU"/>
              </w:rPr>
              <w:t>Молчановского</w:t>
            </w:r>
            <w:r w:rsidRPr="00604050">
              <w:rPr>
                <w:rFonts w:ascii="Arial" w:hAnsi="Arial" w:cs="Arial"/>
                <w:spacing w:val="22"/>
                <w:w w:val="99"/>
                <w:sz w:val="20"/>
                <w:szCs w:val="20"/>
                <w:lang w:val="ru-RU"/>
              </w:rPr>
              <w:t xml:space="preserve"> </w:t>
            </w:r>
            <w:r w:rsidRPr="00604050">
              <w:rPr>
                <w:rFonts w:ascii="Arial" w:hAnsi="Arial" w:cs="Arial"/>
                <w:spacing w:val="-1"/>
                <w:sz w:val="20"/>
                <w:szCs w:val="20"/>
                <w:lang w:val="ru-RU"/>
              </w:rPr>
              <w:t>сельского</w:t>
            </w:r>
            <w:r w:rsidRPr="00604050">
              <w:rPr>
                <w:rFonts w:ascii="Arial" w:hAnsi="Arial" w:cs="Arial"/>
                <w:spacing w:val="25"/>
                <w:w w:val="99"/>
                <w:sz w:val="20"/>
                <w:szCs w:val="20"/>
                <w:lang w:val="ru-RU"/>
              </w:rPr>
              <w:t xml:space="preserve"> </w:t>
            </w:r>
            <w:r w:rsidRPr="00604050">
              <w:rPr>
                <w:rFonts w:ascii="Arial" w:hAnsi="Arial" w:cs="Arial"/>
                <w:sz w:val="20"/>
                <w:szCs w:val="20"/>
                <w:lang w:val="ru-RU"/>
              </w:rPr>
              <w:t>поселения</w:t>
            </w:r>
          </w:p>
          <w:p w:rsidR="000C69A6" w:rsidRPr="00604050" w:rsidRDefault="000C69A6" w:rsidP="000C69A6">
            <w:pPr>
              <w:pStyle w:val="TableParagraph"/>
              <w:spacing w:line="267" w:lineRule="exact"/>
              <w:ind w:left="104"/>
              <w:rPr>
                <w:rFonts w:ascii="Arial" w:eastAsia="Times New Roman" w:hAnsi="Arial" w:cs="Arial"/>
                <w:sz w:val="20"/>
                <w:szCs w:val="20"/>
                <w:lang w:val="ru-RU"/>
              </w:rPr>
            </w:pPr>
          </w:p>
        </w:tc>
        <w:tc>
          <w:tcPr>
            <w:tcW w:w="935" w:type="dxa"/>
            <w:tcBorders>
              <w:top w:val="single" w:sz="5" w:space="0" w:color="000000"/>
              <w:left w:val="single" w:sz="5" w:space="0" w:color="000000"/>
              <w:right w:val="single" w:sz="5" w:space="0" w:color="000000"/>
            </w:tcBorders>
          </w:tcPr>
          <w:p w:rsidR="000C69A6" w:rsidRPr="00604050" w:rsidRDefault="000C69A6" w:rsidP="000C69A6">
            <w:pPr>
              <w:pStyle w:val="TableParagraph"/>
              <w:spacing w:line="267" w:lineRule="exact"/>
              <w:ind w:left="104"/>
              <w:rPr>
                <w:rFonts w:ascii="Arial" w:eastAsia="Times New Roman" w:hAnsi="Arial" w:cs="Arial"/>
                <w:sz w:val="20"/>
                <w:szCs w:val="20"/>
                <w:lang w:val="ru-RU"/>
              </w:rPr>
            </w:pPr>
            <w:r w:rsidRPr="00604050">
              <w:rPr>
                <w:rFonts w:ascii="Arial" w:hAnsi="Arial" w:cs="Arial"/>
                <w:sz w:val="20"/>
                <w:szCs w:val="20"/>
              </w:rPr>
              <w:t>201</w:t>
            </w:r>
            <w:r w:rsidRPr="00604050">
              <w:rPr>
                <w:rFonts w:ascii="Arial" w:hAnsi="Arial" w:cs="Arial"/>
                <w:sz w:val="20"/>
                <w:szCs w:val="20"/>
                <w:lang w:val="ru-RU"/>
              </w:rPr>
              <w:t>9</w:t>
            </w:r>
            <w:r w:rsidRPr="00604050">
              <w:rPr>
                <w:rFonts w:ascii="Arial" w:hAnsi="Arial" w:cs="Arial"/>
                <w:sz w:val="20"/>
                <w:szCs w:val="20"/>
              </w:rPr>
              <w:t>-</w:t>
            </w:r>
            <w:r w:rsidRPr="00604050">
              <w:rPr>
                <w:rFonts w:ascii="Arial" w:hAnsi="Arial" w:cs="Arial"/>
                <w:spacing w:val="-7"/>
                <w:sz w:val="20"/>
                <w:szCs w:val="20"/>
              </w:rPr>
              <w:t xml:space="preserve"> </w:t>
            </w:r>
            <w:r w:rsidRPr="00604050">
              <w:rPr>
                <w:rFonts w:ascii="Arial" w:hAnsi="Arial" w:cs="Arial"/>
                <w:sz w:val="20"/>
                <w:szCs w:val="20"/>
              </w:rPr>
              <w:t>202</w:t>
            </w:r>
            <w:r w:rsidRPr="00604050">
              <w:rPr>
                <w:rFonts w:ascii="Arial" w:hAnsi="Arial" w:cs="Arial"/>
                <w:sz w:val="20"/>
                <w:szCs w:val="20"/>
                <w:lang w:val="ru-RU"/>
              </w:rPr>
              <w:t>1</w:t>
            </w:r>
          </w:p>
        </w:tc>
        <w:tc>
          <w:tcPr>
            <w:tcW w:w="1701" w:type="dxa"/>
            <w:tcBorders>
              <w:top w:val="single" w:sz="5" w:space="0" w:color="000000"/>
              <w:left w:val="single" w:sz="5" w:space="0" w:color="000000"/>
              <w:right w:val="single" w:sz="5" w:space="0" w:color="000000"/>
            </w:tcBorders>
          </w:tcPr>
          <w:p w:rsidR="000C69A6" w:rsidRPr="00604050" w:rsidRDefault="000C69A6" w:rsidP="000C69A6">
            <w:pPr>
              <w:pStyle w:val="TableParagraph"/>
              <w:ind w:left="104" w:right="164"/>
              <w:rPr>
                <w:rFonts w:ascii="Arial" w:eastAsia="Times New Roman" w:hAnsi="Arial" w:cs="Arial"/>
                <w:sz w:val="20"/>
                <w:szCs w:val="20"/>
              </w:rPr>
            </w:pPr>
            <w:r w:rsidRPr="00604050">
              <w:rPr>
                <w:rFonts w:ascii="Arial" w:hAnsi="Arial" w:cs="Arial"/>
                <w:spacing w:val="-1"/>
                <w:w w:val="95"/>
                <w:sz w:val="20"/>
                <w:szCs w:val="20"/>
              </w:rPr>
              <w:t>Финансиро</w:t>
            </w:r>
            <w:r w:rsidRPr="00604050">
              <w:rPr>
                <w:rFonts w:ascii="Arial" w:hAnsi="Arial" w:cs="Arial"/>
                <w:sz w:val="20"/>
                <w:szCs w:val="20"/>
              </w:rPr>
              <w:t>в</w:t>
            </w:r>
            <w:r w:rsidRPr="00604050">
              <w:rPr>
                <w:rFonts w:ascii="Arial" w:hAnsi="Arial" w:cs="Arial"/>
                <w:sz w:val="20"/>
                <w:szCs w:val="20"/>
                <w:lang w:val="ru-RU"/>
              </w:rPr>
              <w:t>.</w:t>
            </w:r>
            <w:r w:rsidRPr="00604050">
              <w:rPr>
                <w:rFonts w:ascii="Arial" w:hAnsi="Arial" w:cs="Arial"/>
                <w:spacing w:val="-7"/>
                <w:sz w:val="20"/>
                <w:szCs w:val="20"/>
              </w:rPr>
              <w:t xml:space="preserve"> </w:t>
            </w:r>
            <w:r w:rsidRPr="00604050">
              <w:rPr>
                <w:rFonts w:ascii="Arial" w:hAnsi="Arial" w:cs="Arial"/>
                <w:sz w:val="20"/>
                <w:szCs w:val="20"/>
              </w:rPr>
              <w:t>не</w:t>
            </w:r>
            <w:r w:rsidRPr="00604050">
              <w:rPr>
                <w:rFonts w:ascii="Arial" w:hAnsi="Arial" w:cs="Arial"/>
                <w:spacing w:val="23"/>
                <w:w w:val="99"/>
                <w:sz w:val="20"/>
                <w:szCs w:val="20"/>
              </w:rPr>
              <w:t xml:space="preserve"> </w:t>
            </w:r>
            <w:r w:rsidRPr="00604050">
              <w:rPr>
                <w:rFonts w:ascii="Arial" w:hAnsi="Arial" w:cs="Arial"/>
                <w:spacing w:val="-1"/>
                <w:sz w:val="20"/>
                <w:szCs w:val="20"/>
              </w:rPr>
              <w:t>требуется</w:t>
            </w:r>
          </w:p>
        </w:tc>
      </w:tr>
      <w:tr w:rsidR="000C69A6" w:rsidRPr="00604050" w:rsidTr="000C69A6">
        <w:trPr>
          <w:trHeight w:hRule="exact" w:val="2210"/>
        </w:trPr>
        <w:tc>
          <w:tcPr>
            <w:tcW w:w="59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67" w:lineRule="exact"/>
              <w:ind w:left="210"/>
              <w:rPr>
                <w:rFonts w:ascii="Arial" w:eastAsia="Times New Roman" w:hAnsi="Arial" w:cs="Arial"/>
                <w:sz w:val="20"/>
                <w:szCs w:val="20"/>
              </w:rPr>
            </w:pPr>
            <w:r w:rsidRPr="00604050">
              <w:rPr>
                <w:rFonts w:ascii="Arial" w:hAnsi="Arial" w:cs="Arial"/>
                <w:sz w:val="20"/>
                <w:szCs w:val="20"/>
              </w:rPr>
              <w:t>4.</w:t>
            </w:r>
          </w:p>
        </w:tc>
        <w:tc>
          <w:tcPr>
            <w:tcW w:w="3849"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ind w:left="104" w:right="72"/>
              <w:rPr>
                <w:rFonts w:ascii="Arial" w:hAnsi="Arial" w:cs="Arial"/>
                <w:spacing w:val="-1"/>
                <w:sz w:val="20"/>
                <w:szCs w:val="20"/>
                <w:lang w:val="ru-RU"/>
              </w:rPr>
            </w:pPr>
            <w:r w:rsidRPr="00604050">
              <w:rPr>
                <w:rFonts w:ascii="Arial" w:hAnsi="Arial" w:cs="Arial"/>
                <w:spacing w:val="-1"/>
                <w:sz w:val="20"/>
                <w:szCs w:val="20"/>
                <w:lang w:val="ru-RU"/>
              </w:rPr>
              <w:t>Организация работы в сфере использования, охраны, защиты зеленых насаждений:</w:t>
            </w:r>
          </w:p>
          <w:p w:rsidR="000C69A6" w:rsidRPr="00604050" w:rsidRDefault="000C69A6" w:rsidP="000C69A6">
            <w:pPr>
              <w:pStyle w:val="TableParagraph"/>
              <w:spacing w:line="242" w:lineRule="auto"/>
              <w:ind w:left="104" w:right="71"/>
              <w:rPr>
                <w:rFonts w:ascii="Arial" w:eastAsia="Times New Roman" w:hAnsi="Arial" w:cs="Arial"/>
                <w:sz w:val="20"/>
                <w:szCs w:val="20"/>
                <w:lang w:val="ru-RU"/>
              </w:rPr>
            </w:pPr>
            <w:r w:rsidRPr="00604050">
              <w:rPr>
                <w:rFonts w:ascii="Arial" w:hAnsi="Arial" w:cs="Arial"/>
                <w:sz w:val="20"/>
                <w:szCs w:val="20"/>
                <w:lang w:val="ru-RU"/>
              </w:rPr>
              <w:t>--</w:t>
            </w:r>
            <w:r w:rsidRPr="00604050">
              <w:rPr>
                <w:rFonts w:ascii="Arial" w:hAnsi="Arial" w:cs="Arial"/>
                <w:spacing w:val="9"/>
                <w:sz w:val="20"/>
                <w:szCs w:val="20"/>
                <w:lang w:val="ru-RU"/>
              </w:rPr>
              <w:t xml:space="preserve"> </w:t>
            </w:r>
            <w:r w:rsidRPr="00604050">
              <w:rPr>
                <w:rFonts w:ascii="Arial" w:hAnsi="Arial" w:cs="Arial"/>
                <w:spacing w:val="-1"/>
                <w:sz w:val="20"/>
                <w:szCs w:val="20"/>
                <w:lang w:val="ru-RU"/>
              </w:rPr>
              <w:t>проведение</w:t>
            </w:r>
            <w:r w:rsidRPr="00604050">
              <w:rPr>
                <w:rFonts w:ascii="Arial" w:hAnsi="Arial" w:cs="Arial"/>
                <w:spacing w:val="7"/>
                <w:sz w:val="20"/>
                <w:szCs w:val="20"/>
                <w:lang w:val="ru-RU"/>
              </w:rPr>
              <w:t xml:space="preserve"> </w:t>
            </w:r>
            <w:r w:rsidRPr="00604050">
              <w:rPr>
                <w:rFonts w:ascii="Arial" w:hAnsi="Arial" w:cs="Arial"/>
                <w:spacing w:val="-1"/>
                <w:sz w:val="20"/>
                <w:szCs w:val="20"/>
                <w:lang w:val="ru-RU"/>
              </w:rPr>
              <w:t>инвентаризации</w:t>
            </w:r>
            <w:r w:rsidRPr="00604050">
              <w:rPr>
                <w:rFonts w:ascii="Arial" w:hAnsi="Arial" w:cs="Arial"/>
                <w:spacing w:val="9"/>
                <w:sz w:val="20"/>
                <w:szCs w:val="20"/>
                <w:lang w:val="ru-RU"/>
              </w:rPr>
              <w:t xml:space="preserve"> </w:t>
            </w:r>
            <w:r w:rsidRPr="00604050">
              <w:rPr>
                <w:rFonts w:ascii="Arial" w:hAnsi="Arial" w:cs="Arial"/>
                <w:spacing w:val="-1"/>
                <w:sz w:val="20"/>
                <w:szCs w:val="20"/>
                <w:lang w:val="ru-RU"/>
              </w:rPr>
              <w:t>зеленых</w:t>
            </w:r>
            <w:r w:rsidRPr="00604050">
              <w:rPr>
                <w:rFonts w:ascii="Arial" w:hAnsi="Arial" w:cs="Arial"/>
                <w:spacing w:val="45"/>
                <w:w w:val="99"/>
                <w:sz w:val="20"/>
                <w:szCs w:val="20"/>
                <w:lang w:val="ru-RU"/>
              </w:rPr>
              <w:t xml:space="preserve"> </w:t>
            </w:r>
            <w:r w:rsidRPr="00604050">
              <w:rPr>
                <w:rFonts w:ascii="Arial" w:hAnsi="Arial" w:cs="Arial"/>
                <w:sz w:val="20"/>
                <w:szCs w:val="20"/>
                <w:lang w:val="ru-RU"/>
              </w:rPr>
              <w:t>насаждений;</w:t>
            </w:r>
          </w:p>
          <w:p w:rsidR="000C69A6" w:rsidRPr="00604050" w:rsidRDefault="000C69A6" w:rsidP="000C69A6">
            <w:pPr>
              <w:pStyle w:val="TableParagraph"/>
              <w:ind w:left="104" w:right="72"/>
              <w:rPr>
                <w:rFonts w:ascii="Arial" w:eastAsia="Times New Roman" w:hAnsi="Arial" w:cs="Arial"/>
                <w:sz w:val="20"/>
                <w:szCs w:val="20"/>
                <w:lang w:val="ru-RU"/>
              </w:rPr>
            </w:pPr>
            <w:r w:rsidRPr="00604050">
              <w:rPr>
                <w:rFonts w:ascii="Arial" w:hAnsi="Arial" w:cs="Arial"/>
                <w:spacing w:val="-1"/>
                <w:sz w:val="20"/>
                <w:szCs w:val="20"/>
                <w:lang w:val="ru-RU"/>
              </w:rPr>
              <w:t>- привлечение</w:t>
            </w:r>
            <w:r w:rsidRPr="00604050">
              <w:rPr>
                <w:rFonts w:ascii="Arial" w:hAnsi="Arial" w:cs="Arial"/>
                <w:spacing w:val="52"/>
                <w:sz w:val="20"/>
                <w:szCs w:val="20"/>
                <w:lang w:val="ru-RU"/>
              </w:rPr>
              <w:t xml:space="preserve"> </w:t>
            </w:r>
            <w:r w:rsidRPr="00604050">
              <w:rPr>
                <w:rFonts w:ascii="Arial" w:hAnsi="Arial" w:cs="Arial"/>
                <w:spacing w:val="-1"/>
                <w:sz w:val="20"/>
                <w:szCs w:val="20"/>
                <w:lang w:val="ru-RU"/>
              </w:rPr>
              <w:t>индивидуальных</w:t>
            </w:r>
            <w:r w:rsidRPr="00604050">
              <w:rPr>
                <w:rFonts w:ascii="Arial" w:hAnsi="Arial" w:cs="Arial"/>
                <w:spacing w:val="30"/>
                <w:w w:val="99"/>
                <w:sz w:val="20"/>
                <w:szCs w:val="20"/>
                <w:lang w:val="ru-RU"/>
              </w:rPr>
              <w:t xml:space="preserve"> </w:t>
            </w:r>
            <w:r w:rsidRPr="00604050">
              <w:rPr>
                <w:rFonts w:ascii="Arial" w:hAnsi="Arial" w:cs="Arial"/>
                <w:sz w:val="20"/>
                <w:szCs w:val="20"/>
                <w:lang w:val="ru-RU"/>
              </w:rPr>
              <w:t>предпринимателей,</w:t>
            </w:r>
            <w:r w:rsidRPr="00604050">
              <w:rPr>
                <w:rFonts w:ascii="Arial" w:hAnsi="Arial" w:cs="Arial"/>
                <w:spacing w:val="55"/>
                <w:sz w:val="20"/>
                <w:szCs w:val="20"/>
                <w:lang w:val="ru-RU"/>
              </w:rPr>
              <w:t xml:space="preserve"> </w:t>
            </w:r>
            <w:r w:rsidRPr="00604050">
              <w:rPr>
                <w:rFonts w:ascii="Arial" w:hAnsi="Arial" w:cs="Arial"/>
                <w:spacing w:val="-1"/>
                <w:sz w:val="20"/>
                <w:szCs w:val="20"/>
                <w:lang w:val="ru-RU"/>
              </w:rPr>
              <w:t>юридических</w:t>
            </w:r>
            <w:r w:rsidRPr="00604050">
              <w:rPr>
                <w:rFonts w:ascii="Arial" w:hAnsi="Arial" w:cs="Arial"/>
                <w:spacing w:val="53"/>
                <w:sz w:val="20"/>
                <w:szCs w:val="20"/>
                <w:lang w:val="ru-RU"/>
              </w:rPr>
              <w:t xml:space="preserve"> </w:t>
            </w:r>
            <w:r w:rsidRPr="00604050">
              <w:rPr>
                <w:rFonts w:ascii="Arial" w:hAnsi="Arial" w:cs="Arial"/>
                <w:sz w:val="20"/>
                <w:szCs w:val="20"/>
                <w:lang w:val="ru-RU"/>
              </w:rPr>
              <w:t>и</w:t>
            </w:r>
            <w:r w:rsidRPr="00604050">
              <w:rPr>
                <w:rFonts w:ascii="Arial" w:hAnsi="Arial" w:cs="Arial"/>
                <w:spacing w:val="26"/>
                <w:w w:val="99"/>
                <w:sz w:val="20"/>
                <w:szCs w:val="20"/>
                <w:lang w:val="ru-RU"/>
              </w:rPr>
              <w:t xml:space="preserve"> </w:t>
            </w:r>
            <w:r w:rsidRPr="00604050">
              <w:rPr>
                <w:rFonts w:ascii="Arial" w:hAnsi="Arial" w:cs="Arial"/>
                <w:spacing w:val="-1"/>
                <w:sz w:val="20"/>
                <w:szCs w:val="20"/>
                <w:lang w:val="ru-RU"/>
              </w:rPr>
              <w:t>физических</w:t>
            </w:r>
            <w:r w:rsidRPr="00604050">
              <w:rPr>
                <w:rFonts w:ascii="Arial" w:hAnsi="Arial" w:cs="Arial"/>
                <w:spacing w:val="49"/>
                <w:sz w:val="20"/>
                <w:szCs w:val="20"/>
                <w:lang w:val="ru-RU"/>
              </w:rPr>
              <w:t xml:space="preserve"> </w:t>
            </w:r>
            <w:r w:rsidRPr="00604050">
              <w:rPr>
                <w:rFonts w:ascii="Arial" w:hAnsi="Arial" w:cs="Arial"/>
                <w:sz w:val="20"/>
                <w:szCs w:val="20"/>
                <w:lang w:val="ru-RU"/>
              </w:rPr>
              <w:t>лиц</w:t>
            </w:r>
            <w:r w:rsidRPr="00604050">
              <w:rPr>
                <w:rFonts w:ascii="Arial" w:hAnsi="Arial" w:cs="Arial"/>
                <w:spacing w:val="54"/>
                <w:sz w:val="20"/>
                <w:szCs w:val="20"/>
                <w:lang w:val="ru-RU"/>
              </w:rPr>
              <w:t xml:space="preserve"> </w:t>
            </w:r>
            <w:r w:rsidRPr="00604050">
              <w:rPr>
                <w:rFonts w:ascii="Arial" w:hAnsi="Arial" w:cs="Arial"/>
                <w:sz w:val="20"/>
                <w:szCs w:val="20"/>
                <w:lang w:val="ru-RU"/>
              </w:rPr>
              <w:t>к</w:t>
            </w:r>
            <w:r w:rsidRPr="00604050">
              <w:rPr>
                <w:rFonts w:ascii="Arial" w:hAnsi="Arial" w:cs="Arial"/>
                <w:spacing w:val="53"/>
                <w:sz w:val="20"/>
                <w:szCs w:val="20"/>
                <w:lang w:val="ru-RU"/>
              </w:rPr>
              <w:t xml:space="preserve"> </w:t>
            </w:r>
            <w:r w:rsidRPr="00604050">
              <w:rPr>
                <w:rFonts w:ascii="Arial" w:hAnsi="Arial" w:cs="Arial"/>
                <w:sz w:val="20"/>
                <w:szCs w:val="20"/>
                <w:lang w:val="ru-RU"/>
              </w:rPr>
              <w:t>созданию</w:t>
            </w:r>
            <w:r w:rsidRPr="00604050">
              <w:rPr>
                <w:rFonts w:ascii="Arial" w:hAnsi="Arial" w:cs="Arial"/>
                <w:spacing w:val="52"/>
                <w:sz w:val="20"/>
                <w:szCs w:val="20"/>
                <w:lang w:val="ru-RU"/>
              </w:rPr>
              <w:t xml:space="preserve"> </w:t>
            </w:r>
            <w:r w:rsidRPr="00604050">
              <w:rPr>
                <w:rFonts w:ascii="Arial" w:hAnsi="Arial" w:cs="Arial"/>
                <w:spacing w:val="-1"/>
                <w:sz w:val="20"/>
                <w:szCs w:val="20"/>
                <w:lang w:val="ru-RU"/>
              </w:rPr>
              <w:t>зеленых</w:t>
            </w:r>
            <w:r w:rsidRPr="00604050">
              <w:rPr>
                <w:rFonts w:ascii="Arial" w:hAnsi="Arial" w:cs="Arial"/>
                <w:spacing w:val="29"/>
                <w:w w:val="99"/>
                <w:sz w:val="20"/>
                <w:szCs w:val="20"/>
                <w:lang w:val="ru-RU"/>
              </w:rPr>
              <w:t xml:space="preserve"> </w:t>
            </w:r>
            <w:r w:rsidRPr="00604050">
              <w:rPr>
                <w:rFonts w:ascii="Arial" w:hAnsi="Arial" w:cs="Arial"/>
                <w:spacing w:val="-1"/>
                <w:sz w:val="20"/>
                <w:szCs w:val="20"/>
                <w:lang w:val="ru-RU"/>
              </w:rPr>
              <w:t>насаждений.</w:t>
            </w:r>
          </w:p>
        </w:tc>
        <w:tc>
          <w:tcPr>
            <w:tcW w:w="2751"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ind w:left="104" w:right="144"/>
              <w:rPr>
                <w:rFonts w:ascii="Arial" w:eastAsia="Times New Roman" w:hAnsi="Arial" w:cs="Arial"/>
                <w:sz w:val="20"/>
                <w:szCs w:val="20"/>
              </w:rPr>
            </w:pPr>
            <w:r w:rsidRPr="00604050">
              <w:rPr>
                <w:rFonts w:ascii="Arial" w:hAnsi="Arial" w:cs="Arial"/>
                <w:sz w:val="20"/>
                <w:szCs w:val="20"/>
              </w:rPr>
              <w:t>Администрация</w:t>
            </w:r>
            <w:r w:rsidRPr="00604050">
              <w:rPr>
                <w:rFonts w:ascii="Arial" w:hAnsi="Arial" w:cs="Arial"/>
                <w:spacing w:val="21"/>
                <w:w w:val="99"/>
                <w:sz w:val="20"/>
                <w:szCs w:val="20"/>
              </w:rPr>
              <w:t xml:space="preserve"> </w:t>
            </w:r>
            <w:r w:rsidRPr="00604050">
              <w:rPr>
                <w:rFonts w:ascii="Arial" w:hAnsi="Arial" w:cs="Arial"/>
                <w:spacing w:val="-1"/>
                <w:sz w:val="20"/>
                <w:szCs w:val="20"/>
                <w:lang w:val="ru-RU"/>
              </w:rPr>
              <w:t>Молчановского</w:t>
            </w:r>
            <w:r w:rsidRPr="00604050">
              <w:rPr>
                <w:rFonts w:ascii="Arial" w:hAnsi="Arial" w:cs="Arial"/>
                <w:spacing w:val="22"/>
                <w:w w:val="99"/>
                <w:sz w:val="20"/>
                <w:szCs w:val="20"/>
              </w:rPr>
              <w:t xml:space="preserve"> </w:t>
            </w:r>
            <w:r w:rsidRPr="00604050">
              <w:rPr>
                <w:rFonts w:ascii="Arial" w:hAnsi="Arial" w:cs="Arial"/>
                <w:spacing w:val="-1"/>
                <w:sz w:val="20"/>
                <w:szCs w:val="20"/>
              </w:rPr>
              <w:t>сельского</w:t>
            </w:r>
            <w:r w:rsidRPr="00604050">
              <w:rPr>
                <w:rFonts w:ascii="Arial" w:hAnsi="Arial" w:cs="Arial"/>
                <w:spacing w:val="25"/>
                <w:w w:val="99"/>
                <w:sz w:val="20"/>
                <w:szCs w:val="20"/>
              </w:rPr>
              <w:t xml:space="preserve"> </w:t>
            </w:r>
            <w:r w:rsidRPr="00604050">
              <w:rPr>
                <w:rFonts w:ascii="Arial" w:hAnsi="Arial" w:cs="Arial"/>
                <w:sz w:val="20"/>
                <w:szCs w:val="20"/>
              </w:rPr>
              <w:t>поселения</w:t>
            </w:r>
          </w:p>
        </w:tc>
        <w:tc>
          <w:tcPr>
            <w:tcW w:w="935"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67" w:lineRule="exact"/>
              <w:ind w:left="104"/>
              <w:rPr>
                <w:rFonts w:ascii="Arial" w:eastAsia="Times New Roman" w:hAnsi="Arial" w:cs="Arial"/>
                <w:sz w:val="20"/>
                <w:szCs w:val="20"/>
                <w:lang w:val="ru-RU"/>
              </w:rPr>
            </w:pPr>
            <w:r w:rsidRPr="00604050">
              <w:rPr>
                <w:rFonts w:ascii="Arial" w:hAnsi="Arial" w:cs="Arial"/>
                <w:sz w:val="20"/>
                <w:szCs w:val="20"/>
              </w:rPr>
              <w:t>201</w:t>
            </w:r>
            <w:r w:rsidRPr="00604050">
              <w:rPr>
                <w:rFonts w:ascii="Arial" w:hAnsi="Arial" w:cs="Arial"/>
                <w:sz w:val="20"/>
                <w:szCs w:val="20"/>
                <w:lang w:val="ru-RU"/>
              </w:rPr>
              <w:t>9</w:t>
            </w:r>
            <w:r w:rsidRPr="00604050">
              <w:rPr>
                <w:rFonts w:ascii="Arial" w:hAnsi="Arial" w:cs="Arial"/>
                <w:sz w:val="20"/>
                <w:szCs w:val="20"/>
              </w:rPr>
              <w:t>-</w:t>
            </w:r>
            <w:r w:rsidRPr="00604050">
              <w:rPr>
                <w:rFonts w:ascii="Arial" w:hAnsi="Arial" w:cs="Arial"/>
                <w:spacing w:val="-7"/>
                <w:sz w:val="20"/>
                <w:szCs w:val="20"/>
              </w:rPr>
              <w:t xml:space="preserve"> </w:t>
            </w:r>
            <w:r w:rsidRPr="00604050">
              <w:rPr>
                <w:rFonts w:ascii="Arial" w:hAnsi="Arial" w:cs="Arial"/>
                <w:sz w:val="20"/>
                <w:szCs w:val="20"/>
              </w:rPr>
              <w:t>202</w:t>
            </w:r>
            <w:r w:rsidRPr="00604050">
              <w:rPr>
                <w:rFonts w:ascii="Arial" w:hAnsi="Arial" w:cs="Arial"/>
                <w:sz w:val="20"/>
                <w:szCs w:val="20"/>
                <w:lang w:val="ru-RU"/>
              </w:rPr>
              <w:t>1</w:t>
            </w:r>
          </w:p>
        </w:tc>
        <w:tc>
          <w:tcPr>
            <w:tcW w:w="1701"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ind w:left="104" w:right="164"/>
              <w:rPr>
                <w:rFonts w:ascii="Arial" w:eastAsia="Times New Roman" w:hAnsi="Arial" w:cs="Arial"/>
                <w:sz w:val="20"/>
                <w:szCs w:val="20"/>
              </w:rPr>
            </w:pPr>
            <w:r w:rsidRPr="00604050">
              <w:rPr>
                <w:rFonts w:ascii="Arial" w:hAnsi="Arial" w:cs="Arial"/>
                <w:spacing w:val="-1"/>
                <w:w w:val="95"/>
                <w:sz w:val="20"/>
                <w:szCs w:val="20"/>
              </w:rPr>
              <w:t>Финансиро</w:t>
            </w:r>
            <w:r w:rsidRPr="00604050">
              <w:rPr>
                <w:rFonts w:ascii="Arial" w:hAnsi="Arial" w:cs="Arial"/>
                <w:sz w:val="20"/>
                <w:szCs w:val="20"/>
              </w:rPr>
              <w:t>в</w:t>
            </w:r>
            <w:r w:rsidRPr="00604050">
              <w:rPr>
                <w:rFonts w:ascii="Arial" w:hAnsi="Arial" w:cs="Arial"/>
                <w:sz w:val="20"/>
                <w:szCs w:val="20"/>
                <w:lang w:val="ru-RU"/>
              </w:rPr>
              <w:t>.</w:t>
            </w:r>
            <w:r w:rsidRPr="00604050">
              <w:rPr>
                <w:rFonts w:ascii="Arial" w:hAnsi="Arial" w:cs="Arial"/>
                <w:spacing w:val="-7"/>
                <w:sz w:val="20"/>
                <w:szCs w:val="20"/>
              </w:rPr>
              <w:t xml:space="preserve"> </w:t>
            </w:r>
            <w:r w:rsidRPr="00604050">
              <w:rPr>
                <w:rFonts w:ascii="Arial" w:hAnsi="Arial" w:cs="Arial"/>
                <w:sz w:val="20"/>
                <w:szCs w:val="20"/>
              </w:rPr>
              <w:t>не</w:t>
            </w:r>
            <w:r w:rsidRPr="00604050">
              <w:rPr>
                <w:rFonts w:ascii="Arial" w:hAnsi="Arial" w:cs="Arial"/>
                <w:spacing w:val="23"/>
                <w:w w:val="99"/>
                <w:sz w:val="20"/>
                <w:szCs w:val="20"/>
              </w:rPr>
              <w:t xml:space="preserve"> </w:t>
            </w:r>
            <w:r w:rsidRPr="00604050">
              <w:rPr>
                <w:rFonts w:ascii="Arial" w:hAnsi="Arial" w:cs="Arial"/>
                <w:spacing w:val="-1"/>
                <w:sz w:val="20"/>
                <w:szCs w:val="20"/>
              </w:rPr>
              <w:t>требуется</w:t>
            </w:r>
          </w:p>
        </w:tc>
      </w:tr>
      <w:tr w:rsidR="000C69A6" w:rsidRPr="00604050" w:rsidTr="000C69A6">
        <w:trPr>
          <w:trHeight w:hRule="exact" w:val="1630"/>
        </w:trPr>
        <w:tc>
          <w:tcPr>
            <w:tcW w:w="59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67" w:lineRule="exact"/>
              <w:ind w:left="210"/>
              <w:rPr>
                <w:rFonts w:ascii="Arial" w:eastAsia="Times New Roman" w:hAnsi="Arial" w:cs="Arial"/>
                <w:sz w:val="20"/>
                <w:szCs w:val="20"/>
              </w:rPr>
            </w:pPr>
            <w:r w:rsidRPr="00604050">
              <w:rPr>
                <w:rFonts w:ascii="Arial" w:hAnsi="Arial" w:cs="Arial"/>
                <w:sz w:val="20"/>
                <w:szCs w:val="20"/>
              </w:rPr>
              <w:t>5.</w:t>
            </w:r>
          </w:p>
        </w:tc>
        <w:tc>
          <w:tcPr>
            <w:tcW w:w="3849"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42" w:lineRule="auto"/>
              <w:ind w:left="104" w:right="70"/>
              <w:rPr>
                <w:rFonts w:ascii="Arial" w:eastAsia="Times New Roman" w:hAnsi="Arial" w:cs="Arial"/>
                <w:sz w:val="20"/>
                <w:szCs w:val="20"/>
                <w:lang w:val="ru-RU"/>
              </w:rPr>
            </w:pPr>
            <w:r w:rsidRPr="00604050">
              <w:rPr>
                <w:rFonts w:ascii="Arial" w:eastAsia="Times New Roman" w:hAnsi="Arial" w:cs="Arial"/>
                <w:sz w:val="20"/>
                <w:szCs w:val="20"/>
                <w:lang w:val="ru-RU"/>
              </w:rPr>
              <w:t>Экологическое просвещение и информирование населения о состоянии окружающей среды: -- публикация статей экологического содержания на официальном сайте Администрации Молчановского сельского поселения.</w:t>
            </w:r>
          </w:p>
        </w:tc>
        <w:tc>
          <w:tcPr>
            <w:tcW w:w="2751"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39" w:lineRule="auto"/>
              <w:ind w:left="104" w:right="144"/>
              <w:rPr>
                <w:rFonts w:ascii="Arial" w:eastAsia="Times New Roman" w:hAnsi="Arial" w:cs="Arial"/>
                <w:sz w:val="20"/>
                <w:szCs w:val="20"/>
              </w:rPr>
            </w:pPr>
            <w:r w:rsidRPr="00604050">
              <w:rPr>
                <w:rFonts w:ascii="Arial" w:hAnsi="Arial" w:cs="Arial"/>
                <w:sz w:val="20"/>
                <w:szCs w:val="20"/>
              </w:rPr>
              <w:t>Администрация</w:t>
            </w:r>
            <w:r w:rsidRPr="00604050">
              <w:rPr>
                <w:rFonts w:ascii="Arial" w:hAnsi="Arial" w:cs="Arial"/>
                <w:spacing w:val="21"/>
                <w:w w:val="99"/>
                <w:sz w:val="20"/>
                <w:szCs w:val="20"/>
              </w:rPr>
              <w:t xml:space="preserve"> </w:t>
            </w:r>
            <w:r w:rsidRPr="00604050">
              <w:rPr>
                <w:rFonts w:ascii="Arial" w:hAnsi="Arial" w:cs="Arial"/>
                <w:spacing w:val="-1"/>
                <w:sz w:val="20"/>
                <w:szCs w:val="20"/>
                <w:lang w:val="ru-RU"/>
              </w:rPr>
              <w:t>Молчановского</w:t>
            </w:r>
            <w:r w:rsidRPr="00604050">
              <w:rPr>
                <w:rFonts w:ascii="Arial" w:hAnsi="Arial" w:cs="Arial"/>
                <w:spacing w:val="22"/>
                <w:w w:val="99"/>
                <w:sz w:val="20"/>
                <w:szCs w:val="20"/>
              </w:rPr>
              <w:t xml:space="preserve"> </w:t>
            </w:r>
            <w:r w:rsidRPr="00604050">
              <w:rPr>
                <w:rFonts w:ascii="Arial" w:hAnsi="Arial" w:cs="Arial"/>
                <w:spacing w:val="-1"/>
                <w:sz w:val="20"/>
                <w:szCs w:val="20"/>
              </w:rPr>
              <w:t>сельского</w:t>
            </w:r>
            <w:r w:rsidRPr="00604050">
              <w:rPr>
                <w:rFonts w:ascii="Arial" w:hAnsi="Arial" w:cs="Arial"/>
                <w:spacing w:val="25"/>
                <w:w w:val="99"/>
                <w:sz w:val="20"/>
                <w:szCs w:val="20"/>
              </w:rPr>
              <w:t xml:space="preserve"> </w:t>
            </w:r>
            <w:r w:rsidRPr="00604050">
              <w:rPr>
                <w:rFonts w:ascii="Arial" w:hAnsi="Arial" w:cs="Arial"/>
                <w:sz w:val="20"/>
                <w:szCs w:val="20"/>
              </w:rPr>
              <w:t>поселения</w:t>
            </w:r>
          </w:p>
        </w:tc>
        <w:tc>
          <w:tcPr>
            <w:tcW w:w="935"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67" w:lineRule="exact"/>
              <w:ind w:left="176"/>
              <w:rPr>
                <w:rFonts w:ascii="Arial" w:eastAsia="Times New Roman" w:hAnsi="Arial" w:cs="Arial"/>
                <w:sz w:val="20"/>
                <w:szCs w:val="20"/>
                <w:lang w:val="ru-RU"/>
              </w:rPr>
            </w:pPr>
            <w:r w:rsidRPr="00604050">
              <w:rPr>
                <w:rFonts w:ascii="Arial" w:hAnsi="Arial" w:cs="Arial"/>
                <w:sz w:val="20"/>
                <w:szCs w:val="20"/>
              </w:rPr>
              <w:t>201</w:t>
            </w:r>
            <w:r w:rsidRPr="00604050">
              <w:rPr>
                <w:rFonts w:ascii="Arial" w:hAnsi="Arial" w:cs="Arial"/>
                <w:sz w:val="20"/>
                <w:szCs w:val="20"/>
                <w:lang w:val="ru-RU"/>
              </w:rPr>
              <w:t>9</w:t>
            </w:r>
            <w:r w:rsidRPr="00604050">
              <w:rPr>
                <w:rFonts w:ascii="Arial" w:hAnsi="Arial" w:cs="Arial"/>
                <w:sz w:val="20"/>
                <w:szCs w:val="20"/>
              </w:rPr>
              <w:t>-</w:t>
            </w:r>
            <w:r w:rsidRPr="00604050">
              <w:rPr>
                <w:rFonts w:ascii="Arial" w:hAnsi="Arial" w:cs="Arial"/>
                <w:spacing w:val="-7"/>
                <w:sz w:val="20"/>
                <w:szCs w:val="20"/>
              </w:rPr>
              <w:t xml:space="preserve"> </w:t>
            </w:r>
            <w:r w:rsidRPr="00604050">
              <w:rPr>
                <w:rFonts w:ascii="Arial" w:hAnsi="Arial" w:cs="Arial"/>
                <w:sz w:val="20"/>
                <w:szCs w:val="20"/>
              </w:rPr>
              <w:t>202</w:t>
            </w:r>
            <w:r w:rsidRPr="00604050">
              <w:rPr>
                <w:rFonts w:ascii="Arial" w:hAnsi="Arial" w:cs="Arial"/>
                <w:sz w:val="20"/>
                <w:szCs w:val="20"/>
                <w:lang w:val="ru-RU"/>
              </w:rPr>
              <w:t>1</w:t>
            </w:r>
          </w:p>
        </w:tc>
        <w:tc>
          <w:tcPr>
            <w:tcW w:w="1701"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ind w:left="104" w:right="164"/>
              <w:rPr>
                <w:rFonts w:ascii="Arial" w:eastAsia="Times New Roman" w:hAnsi="Arial" w:cs="Arial"/>
                <w:sz w:val="20"/>
                <w:szCs w:val="20"/>
              </w:rPr>
            </w:pPr>
            <w:r w:rsidRPr="00604050">
              <w:rPr>
                <w:rFonts w:ascii="Arial" w:hAnsi="Arial" w:cs="Arial"/>
                <w:spacing w:val="-1"/>
                <w:w w:val="95"/>
                <w:sz w:val="20"/>
                <w:szCs w:val="20"/>
              </w:rPr>
              <w:t>Финансиро</w:t>
            </w:r>
            <w:r w:rsidRPr="00604050">
              <w:rPr>
                <w:rFonts w:ascii="Arial" w:hAnsi="Arial" w:cs="Arial"/>
                <w:sz w:val="20"/>
                <w:szCs w:val="20"/>
              </w:rPr>
              <w:t>в</w:t>
            </w:r>
            <w:r w:rsidRPr="00604050">
              <w:rPr>
                <w:rFonts w:ascii="Arial" w:hAnsi="Arial" w:cs="Arial"/>
                <w:sz w:val="20"/>
                <w:szCs w:val="20"/>
                <w:lang w:val="ru-RU"/>
              </w:rPr>
              <w:t>.</w:t>
            </w:r>
            <w:r w:rsidRPr="00604050">
              <w:rPr>
                <w:rFonts w:ascii="Arial" w:hAnsi="Arial" w:cs="Arial"/>
                <w:spacing w:val="-7"/>
                <w:sz w:val="20"/>
                <w:szCs w:val="20"/>
              </w:rPr>
              <w:t xml:space="preserve"> </w:t>
            </w:r>
            <w:r w:rsidRPr="00604050">
              <w:rPr>
                <w:rFonts w:ascii="Arial" w:hAnsi="Arial" w:cs="Arial"/>
                <w:sz w:val="20"/>
                <w:szCs w:val="20"/>
              </w:rPr>
              <w:t>не</w:t>
            </w:r>
            <w:r w:rsidRPr="00604050">
              <w:rPr>
                <w:rFonts w:ascii="Arial" w:hAnsi="Arial" w:cs="Arial"/>
                <w:spacing w:val="23"/>
                <w:w w:val="99"/>
                <w:sz w:val="20"/>
                <w:szCs w:val="20"/>
              </w:rPr>
              <w:t xml:space="preserve"> </w:t>
            </w:r>
            <w:r w:rsidRPr="00604050">
              <w:rPr>
                <w:rFonts w:ascii="Arial" w:hAnsi="Arial" w:cs="Arial"/>
                <w:spacing w:val="-1"/>
                <w:sz w:val="20"/>
                <w:szCs w:val="20"/>
              </w:rPr>
              <w:t>требуется</w:t>
            </w:r>
          </w:p>
        </w:tc>
      </w:tr>
      <w:tr w:rsidR="000C69A6" w:rsidRPr="00604050" w:rsidTr="000C69A6">
        <w:trPr>
          <w:trHeight w:hRule="exact" w:val="2315"/>
        </w:trPr>
        <w:tc>
          <w:tcPr>
            <w:tcW w:w="59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67" w:lineRule="exact"/>
              <w:ind w:left="210"/>
              <w:rPr>
                <w:rFonts w:ascii="Arial" w:eastAsia="Times New Roman" w:hAnsi="Arial" w:cs="Arial"/>
                <w:sz w:val="20"/>
                <w:szCs w:val="20"/>
              </w:rPr>
            </w:pPr>
            <w:r w:rsidRPr="00604050">
              <w:rPr>
                <w:rFonts w:ascii="Arial" w:hAnsi="Arial" w:cs="Arial"/>
                <w:sz w:val="20"/>
                <w:szCs w:val="20"/>
                <w:lang w:val="ru-RU"/>
              </w:rPr>
              <w:t>6</w:t>
            </w:r>
            <w:r w:rsidRPr="00604050">
              <w:rPr>
                <w:rFonts w:ascii="Arial" w:hAnsi="Arial" w:cs="Arial"/>
                <w:sz w:val="20"/>
                <w:szCs w:val="20"/>
              </w:rPr>
              <w:t>.</w:t>
            </w:r>
          </w:p>
        </w:tc>
        <w:tc>
          <w:tcPr>
            <w:tcW w:w="3849"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37" w:lineRule="auto"/>
              <w:ind w:left="104" w:right="71"/>
              <w:rPr>
                <w:rFonts w:ascii="Arial" w:eastAsia="Times New Roman" w:hAnsi="Arial" w:cs="Arial"/>
                <w:sz w:val="20"/>
                <w:szCs w:val="20"/>
                <w:lang w:val="ru-RU"/>
              </w:rPr>
            </w:pPr>
            <w:r w:rsidRPr="00604050">
              <w:rPr>
                <w:rFonts w:ascii="Arial" w:hAnsi="Arial" w:cs="Arial"/>
                <w:spacing w:val="-1"/>
                <w:sz w:val="20"/>
                <w:szCs w:val="20"/>
                <w:lang w:val="ru-RU"/>
              </w:rPr>
              <w:t>Осуществление</w:t>
            </w:r>
            <w:r w:rsidRPr="00604050">
              <w:rPr>
                <w:rFonts w:ascii="Arial" w:hAnsi="Arial" w:cs="Arial"/>
                <w:spacing w:val="26"/>
                <w:sz w:val="20"/>
                <w:szCs w:val="20"/>
                <w:lang w:val="ru-RU"/>
              </w:rPr>
              <w:t xml:space="preserve"> </w:t>
            </w:r>
            <w:r w:rsidRPr="00604050">
              <w:rPr>
                <w:rFonts w:ascii="Arial" w:hAnsi="Arial" w:cs="Arial"/>
                <w:sz w:val="20"/>
                <w:szCs w:val="20"/>
                <w:lang w:val="ru-RU"/>
              </w:rPr>
              <w:t>мероприятий</w:t>
            </w:r>
            <w:r w:rsidRPr="00604050">
              <w:rPr>
                <w:rFonts w:ascii="Arial" w:hAnsi="Arial" w:cs="Arial"/>
                <w:spacing w:val="24"/>
                <w:sz w:val="20"/>
                <w:szCs w:val="20"/>
                <w:lang w:val="ru-RU"/>
              </w:rPr>
              <w:t xml:space="preserve"> </w:t>
            </w:r>
            <w:r w:rsidRPr="00604050">
              <w:rPr>
                <w:rFonts w:ascii="Arial" w:hAnsi="Arial" w:cs="Arial"/>
                <w:spacing w:val="-2"/>
                <w:sz w:val="20"/>
                <w:szCs w:val="20"/>
                <w:lang w:val="ru-RU"/>
              </w:rPr>
              <w:t>по</w:t>
            </w:r>
            <w:r w:rsidRPr="00604050">
              <w:rPr>
                <w:rFonts w:ascii="Arial" w:hAnsi="Arial" w:cs="Arial"/>
                <w:spacing w:val="29"/>
                <w:w w:val="99"/>
                <w:sz w:val="20"/>
                <w:szCs w:val="20"/>
                <w:lang w:val="ru-RU"/>
              </w:rPr>
              <w:t xml:space="preserve"> </w:t>
            </w:r>
            <w:r w:rsidRPr="00604050">
              <w:rPr>
                <w:rFonts w:ascii="Arial" w:hAnsi="Arial" w:cs="Arial"/>
                <w:spacing w:val="-1"/>
                <w:sz w:val="20"/>
                <w:szCs w:val="20"/>
                <w:lang w:val="ru-RU"/>
              </w:rPr>
              <w:t>экологическому</w:t>
            </w:r>
            <w:r w:rsidRPr="00604050">
              <w:rPr>
                <w:rFonts w:ascii="Arial" w:hAnsi="Arial" w:cs="Arial"/>
                <w:spacing w:val="35"/>
                <w:sz w:val="20"/>
                <w:szCs w:val="20"/>
                <w:lang w:val="ru-RU"/>
              </w:rPr>
              <w:t xml:space="preserve"> </w:t>
            </w:r>
            <w:r w:rsidRPr="00604050">
              <w:rPr>
                <w:rFonts w:ascii="Arial" w:hAnsi="Arial" w:cs="Arial"/>
                <w:sz w:val="20"/>
                <w:szCs w:val="20"/>
                <w:lang w:val="ru-RU"/>
              </w:rPr>
              <w:t>воспитанию</w:t>
            </w:r>
            <w:r w:rsidRPr="00604050">
              <w:rPr>
                <w:rFonts w:ascii="Arial" w:hAnsi="Arial" w:cs="Arial"/>
                <w:spacing w:val="38"/>
                <w:sz w:val="20"/>
                <w:szCs w:val="20"/>
                <w:lang w:val="ru-RU"/>
              </w:rPr>
              <w:t xml:space="preserve"> </w:t>
            </w:r>
            <w:r w:rsidRPr="00604050">
              <w:rPr>
                <w:rFonts w:ascii="Arial" w:hAnsi="Arial" w:cs="Arial"/>
                <w:spacing w:val="-1"/>
                <w:sz w:val="20"/>
                <w:szCs w:val="20"/>
                <w:lang w:val="ru-RU"/>
              </w:rPr>
              <w:t>населения:</w:t>
            </w:r>
          </w:p>
          <w:p w:rsidR="000C69A6" w:rsidRPr="00604050" w:rsidRDefault="000C69A6" w:rsidP="00F26987">
            <w:pPr>
              <w:pStyle w:val="af4"/>
              <w:numPr>
                <w:ilvl w:val="0"/>
                <w:numId w:val="4"/>
              </w:numPr>
              <w:tabs>
                <w:tab w:val="left" w:pos="926"/>
                <w:tab w:val="left" w:pos="2845"/>
              </w:tabs>
              <w:spacing w:before="3"/>
              <w:ind w:right="71" w:firstLine="0"/>
              <w:contextualSpacing w:val="0"/>
              <w:rPr>
                <w:rFonts w:ascii="Arial" w:hAnsi="Arial" w:cs="Arial"/>
                <w:sz w:val="20"/>
                <w:szCs w:val="20"/>
              </w:rPr>
            </w:pPr>
            <w:r w:rsidRPr="00604050">
              <w:rPr>
                <w:rFonts w:ascii="Arial" w:hAnsi="Arial" w:cs="Arial"/>
                <w:w w:val="95"/>
                <w:sz w:val="20"/>
                <w:szCs w:val="20"/>
              </w:rPr>
              <w:t xml:space="preserve">Проведение </w:t>
            </w:r>
            <w:r w:rsidRPr="00604050">
              <w:rPr>
                <w:rFonts w:ascii="Arial" w:hAnsi="Arial" w:cs="Arial"/>
                <w:spacing w:val="-1"/>
                <w:sz w:val="20"/>
                <w:szCs w:val="20"/>
              </w:rPr>
              <w:t>экологических</w:t>
            </w:r>
            <w:r w:rsidRPr="00604050">
              <w:rPr>
                <w:rFonts w:ascii="Arial" w:hAnsi="Arial" w:cs="Arial"/>
                <w:spacing w:val="22"/>
                <w:w w:val="99"/>
                <w:sz w:val="20"/>
                <w:szCs w:val="20"/>
              </w:rPr>
              <w:t xml:space="preserve"> </w:t>
            </w:r>
            <w:r w:rsidRPr="00604050">
              <w:rPr>
                <w:rFonts w:ascii="Arial" w:hAnsi="Arial" w:cs="Arial"/>
                <w:spacing w:val="-1"/>
                <w:sz w:val="20"/>
                <w:szCs w:val="20"/>
              </w:rPr>
              <w:t>субботников</w:t>
            </w:r>
            <w:r w:rsidRPr="00604050">
              <w:rPr>
                <w:rFonts w:ascii="Arial" w:hAnsi="Arial" w:cs="Arial"/>
                <w:spacing w:val="43"/>
                <w:sz w:val="20"/>
                <w:szCs w:val="20"/>
              </w:rPr>
              <w:t xml:space="preserve"> </w:t>
            </w:r>
            <w:r w:rsidRPr="00604050">
              <w:rPr>
                <w:rFonts w:ascii="Arial" w:hAnsi="Arial" w:cs="Arial"/>
                <w:sz w:val="20"/>
                <w:szCs w:val="20"/>
              </w:rPr>
              <w:t>с</w:t>
            </w:r>
            <w:r w:rsidRPr="00604050">
              <w:rPr>
                <w:rFonts w:ascii="Arial" w:hAnsi="Arial" w:cs="Arial"/>
                <w:spacing w:val="41"/>
                <w:sz w:val="20"/>
                <w:szCs w:val="20"/>
              </w:rPr>
              <w:t xml:space="preserve"> </w:t>
            </w:r>
            <w:r w:rsidRPr="00604050">
              <w:rPr>
                <w:rFonts w:ascii="Arial" w:hAnsi="Arial" w:cs="Arial"/>
                <w:spacing w:val="-1"/>
                <w:sz w:val="20"/>
                <w:szCs w:val="20"/>
              </w:rPr>
              <w:t>привлечением</w:t>
            </w:r>
            <w:r w:rsidRPr="00604050">
              <w:rPr>
                <w:rFonts w:ascii="Arial" w:hAnsi="Arial" w:cs="Arial"/>
                <w:spacing w:val="43"/>
                <w:sz w:val="20"/>
                <w:szCs w:val="20"/>
              </w:rPr>
              <w:t xml:space="preserve"> </w:t>
            </w:r>
            <w:r w:rsidRPr="00604050">
              <w:rPr>
                <w:rFonts w:ascii="Arial" w:hAnsi="Arial" w:cs="Arial"/>
                <w:spacing w:val="-1"/>
                <w:sz w:val="20"/>
                <w:szCs w:val="20"/>
              </w:rPr>
              <w:t>жителей</w:t>
            </w:r>
            <w:r w:rsidRPr="00604050">
              <w:rPr>
                <w:rFonts w:ascii="Arial" w:hAnsi="Arial" w:cs="Arial"/>
                <w:spacing w:val="41"/>
                <w:w w:val="99"/>
                <w:sz w:val="20"/>
                <w:szCs w:val="20"/>
              </w:rPr>
              <w:t xml:space="preserve"> </w:t>
            </w:r>
            <w:r w:rsidRPr="00604050">
              <w:rPr>
                <w:rFonts w:ascii="Arial" w:hAnsi="Arial" w:cs="Arial"/>
                <w:sz w:val="20"/>
                <w:szCs w:val="20"/>
              </w:rPr>
              <w:t>поселения</w:t>
            </w:r>
            <w:r w:rsidRPr="00604050">
              <w:rPr>
                <w:rFonts w:ascii="Arial" w:hAnsi="Arial" w:cs="Arial"/>
                <w:spacing w:val="-13"/>
                <w:sz w:val="20"/>
                <w:szCs w:val="20"/>
              </w:rPr>
              <w:t xml:space="preserve"> </w:t>
            </w:r>
            <w:r w:rsidRPr="00604050">
              <w:rPr>
                <w:rFonts w:ascii="Arial" w:hAnsi="Arial" w:cs="Arial"/>
                <w:spacing w:val="-2"/>
                <w:sz w:val="20"/>
                <w:szCs w:val="20"/>
              </w:rPr>
              <w:t>по</w:t>
            </w:r>
            <w:r w:rsidRPr="00604050">
              <w:rPr>
                <w:rFonts w:ascii="Arial" w:hAnsi="Arial" w:cs="Arial"/>
                <w:spacing w:val="-4"/>
                <w:sz w:val="20"/>
                <w:szCs w:val="20"/>
              </w:rPr>
              <w:t xml:space="preserve"> </w:t>
            </w:r>
            <w:r w:rsidRPr="00604050">
              <w:rPr>
                <w:rFonts w:ascii="Arial" w:hAnsi="Arial" w:cs="Arial"/>
                <w:spacing w:val="-2"/>
                <w:sz w:val="20"/>
                <w:szCs w:val="20"/>
              </w:rPr>
              <w:t>уборке:</w:t>
            </w:r>
          </w:p>
          <w:p w:rsidR="000C69A6" w:rsidRPr="00604050" w:rsidRDefault="000C69A6" w:rsidP="00F26987">
            <w:pPr>
              <w:pStyle w:val="af4"/>
              <w:numPr>
                <w:ilvl w:val="0"/>
                <w:numId w:val="4"/>
              </w:numPr>
              <w:tabs>
                <w:tab w:val="left" w:pos="455"/>
              </w:tabs>
              <w:ind w:right="72" w:firstLine="0"/>
              <w:contextualSpacing w:val="0"/>
              <w:rPr>
                <w:rFonts w:ascii="Arial" w:hAnsi="Arial" w:cs="Arial"/>
                <w:sz w:val="20"/>
                <w:szCs w:val="20"/>
              </w:rPr>
            </w:pPr>
            <w:r w:rsidRPr="00604050">
              <w:rPr>
                <w:rFonts w:ascii="Arial" w:hAnsi="Arial" w:cs="Arial"/>
                <w:sz w:val="20"/>
                <w:szCs w:val="20"/>
              </w:rPr>
              <w:t>прилегающих</w:t>
            </w:r>
            <w:r w:rsidRPr="00604050">
              <w:rPr>
                <w:rFonts w:ascii="Arial" w:hAnsi="Arial" w:cs="Arial"/>
                <w:spacing w:val="14"/>
                <w:sz w:val="20"/>
                <w:szCs w:val="20"/>
              </w:rPr>
              <w:t xml:space="preserve"> </w:t>
            </w:r>
            <w:r w:rsidRPr="00604050">
              <w:rPr>
                <w:rFonts w:ascii="Arial" w:hAnsi="Arial" w:cs="Arial"/>
                <w:sz w:val="20"/>
                <w:szCs w:val="20"/>
              </w:rPr>
              <w:t>к</w:t>
            </w:r>
            <w:r w:rsidRPr="00604050">
              <w:rPr>
                <w:rFonts w:ascii="Arial" w:hAnsi="Arial" w:cs="Arial"/>
                <w:spacing w:val="17"/>
                <w:sz w:val="20"/>
                <w:szCs w:val="20"/>
              </w:rPr>
              <w:t xml:space="preserve"> </w:t>
            </w:r>
            <w:r w:rsidRPr="00604050">
              <w:rPr>
                <w:rFonts w:ascii="Arial" w:hAnsi="Arial" w:cs="Arial"/>
                <w:spacing w:val="-1"/>
                <w:sz w:val="20"/>
                <w:szCs w:val="20"/>
              </w:rPr>
              <w:t>организациям</w:t>
            </w:r>
            <w:r w:rsidRPr="00604050">
              <w:rPr>
                <w:rFonts w:ascii="Arial" w:hAnsi="Arial" w:cs="Arial"/>
                <w:spacing w:val="21"/>
                <w:sz w:val="20"/>
                <w:szCs w:val="20"/>
              </w:rPr>
              <w:t xml:space="preserve"> </w:t>
            </w:r>
            <w:r w:rsidRPr="00604050">
              <w:rPr>
                <w:rFonts w:ascii="Arial" w:hAnsi="Arial" w:cs="Arial"/>
                <w:sz w:val="20"/>
                <w:szCs w:val="20"/>
              </w:rPr>
              <w:t>и</w:t>
            </w:r>
            <w:r w:rsidRPr="00604050">
              <w:rPr>
                <w:rFonts w:ascii="Arial" w:hAnsi="Arial" w:cs="Arial"/>
                <w:spacing w:val="28"/>
                <w:w w:val="99"/>
                <w:sz w:val="20"/>
                <w:szCs w:val="20"/>
              </w:rPr>
              <w:t xml:space="preserve"> </w:t>
            </w:r>
            <w:r w:rsidRPr="00604050">
              <w:rPr>
                <w:rFonts w:ascii="Arial" w:hAnsi="Arial" w:cs="Arial"/>
                <w:sz w:val="20"/>
                <w:szCs w:val="20"/>
              </w:rPr>
              <w:t>предприятиям</w:t>
            </w:r>
            <w:r w:rsidRPr="00604050">
              <w:rPr>
                <w:rFonts w:ascii="Arial" w:hAnsi="Arial" w:cs="Arial"/>
                <w:spacing w:val="20"/>
                <w:sz w:val="20"/>
                <w:szCs w:val="20"/>
              </w:rPr>
              <w:t xml:space="preserve"> </w:t>
            </w:r>
            <w:r w:rsidRPr="00604050">
              <w:rPr>
                <w:rFonts w:ascii="Arial" w:hAnsi="Arial" w:cs="Arial"/>
                <w:sz w:val="20"/>
                <w:szCs w:val="20"/>
              </w:rPr>
              <w:t>территорий</w:t>
            </w:r>
            <w:r w:rsidRPr="00604050">
              <w:rPr>
                <w:rFonts w:ascii="Arial" w:hAnsi="Arial" w:cs="Arial"/>
                <w:spacing w:val="16"/>
                <w:sz w:val="20"/>
                <w:szCs w:val="20"/>
              </w:rPr>
              <w:t xml:space="preserve"> </w:t>
            </w:r>
            <w:r w:rsidRPr="00604050">
              <w:rPr>
                <w:rFonts w:ascii="Arial" w:hAnsi="Arial" w:cs="Arial"/>
                <w:sz w:val="20"/>
                <w:szCs w:val="20"/>
              </w:rPr>
              <w:t>в</w:t>
            </w:r>
            <w:r w:rsidRPr="00604050">
              <w:rPr>
                <w:rFonts w:ascii="Arial" w:hAnsi="Arial" w:cs="Arial"/>
                <w:spacing w:val="22"/>
                <w:sz w:val="20"/>
                <w:szCs w:val="20"/>
              </w:rPr>
              <w:t xml:space="preserve"> </w:t>
            </w:r>
            <w:r w:rsidRPr="00604050">
              <w:rPr>
                <w:rFonts w:ascii="Arial" w:hAnsi="Arial" w:cs="Arial"/>
                <w:sz w:val="20"/>
                <w:szCs w:val="20"/>
              </w:rPr>
              <w:t>населенных</w:t>
            </w:r>
            <w:r w:rsidRPr="00604050">
              <w:rPr>
                <w:rFonts w:ascii="Arial" w:hAnsi="Arial" w:cs="Arial"/>
                <w:spacing w:val="22"/>
                <w:w w:val="99"/>
                <w:sz w:val="20"/>
                <w:szCs w:val="20"/>
              </w:rPr>
              <w:t xml:space="preserve"> </w:t>
            </w:r>
            <w:r w:rsidRPr="00604050">
              <w:rPr>
                <w:rFonts w:ascii="Arial" w:hAnsi="Arial" w:cs="Arial"/>
                <w:spacing w:val="-1"/>
                <w:sz w:val="20"/>
                <w:szCs w:val="20"/>
              </w:rPr>
              <w:t>пунктах.</w:t>
            </w:r>
          </w:p>
          <w:p w:rsidR="000C69A6" w:rsidRPr="00604050" w:rsidRDefault="000C69A6" w:rsidP="000C69A6">
            <w:pPr>
              <w:tabs>
                <w:tab w:val="left" w:pos="455"/>
              </w:tabs>
              <w:ind w:left="104" w:right="72"/>
              <w:rPr>
                <w:rFonts w:ascii="Arial" w:hAnsi="Arial" w:cs="Arial"/>
                <w:sz w:val="20"/>
                <w:szCs w:val="20"/>
              </w:rPr>
            </w:pPr>
          </w:p>
        </w:tc>
        <w:tc>
          <w:tcPr>
            <w:tcW w:w="2751"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39" w:lineRule="auto"/>
              <w:ind w:left="104" w:right="144"/>
              <w:rPr>
                <w:rFonts w:ascii="Arial" w:eastAsia="Times New Roman" w:hAnsi="Arial" w:cs="Arial"/>
                <w:sz w:val="20"/>
                <w:szCs w:val="20"/>
              </w:rPr>
            </w:pPr>
            <w:r w:rsidRPr="00604050">
              <w:rPr>
                <w:rFonts w:ascii="Arial" w:hAnsi="Arial" w:cs="Arial"/>
                <w:sz w:val="20"/>
                <w:szCs w:val="20"/>
              </w:rPr>
              <w:t>Администрация</w:t>
            </w:r>
            <w:r w:rsidRPr="00604050">
              <w:rPr>
                <w:rFonts w:ascii="Arial" w:hAnsi="Arial" w:cs="Arial"/>
                <w:spacing w:val="21"/>
                <w:w w:val="99"/>
                <w:sz w:val="20"/>
                <w:szCs w:val="20"/>
              </w:rPr>
              <w:t xml:space="preserve"> </w:t>
            </w:r>
            <w:r w:rsidRPr="00604050">
              <w:rPr>
                <w:rFonts w:ascii="Arial" w:hAnsi="Arial" w:cs="Arial"/>
                <w:spacing w:val="-1"/>
                <w:sz w:val="20"/>
                <w:szCs w:val="20"/>
                <w:lang w:val="ru-RU"/>
              </w:rPr>
              <w:t>Молчановского</w:t>
            </w:r>
            <w:r w:rsidRPr="00604050">
              <w:rPr>
                <w:rFonts w:ascii="Arial" w:hAnsi="Arial" w:cs="Arial"/>
                <w:spacing w:val="22"/>
                <w:w w:val="99"/>
                <w:sz w:val="20"/>
                <w:szCs w:val="20"/>
              </w:rPr>
              <w:t xml:space="preserve"> </w:t>
            </w:r>
            <w:r w:rsidRPr="00604050">
              <w:rPr>
                <w:rFonts w:ascii="Arial" w:hAnsi="Arial" w:cs="Arial"/>
                <w:spacing w:val="-1"/>
                <w:sz w:val="20"/>
                <w:szCs w:val="20"/>
              </w:rPr>
              <w:t>сельского</w:t>
            </w:r>
            <w:r w:rsidRPr="00604050">
              <w:rPr>
                <w:rFonts w:ascii="Arial" w:hAnsi="Arial" w:cs="Arial"/>
                <w:spacing w:val="25"/>
                <w:w w:val="99"/>
                <w:sz w:val="20"/>
                <w:szCs w:val="20"/>
              </w:rPr>
              <w:t xml:space="preserve"> </w:t>
            </w:r>
            <w:r w:rsidRPr="00604050">
              <w:rPr>
                <w:rFonts w:ascii="Arial" w:hAnsi="Arial" w:cs="Arial"/>
                <w:sz w:val="20"/>
                <w:szCs w:val="20"/>
              </w:rPr>
              <w:t>поселения</w:t>
            </w:r>
          </w:p>
        </w:tc>
        <w:tc>
          <w:tcPr>
            <w:tcW w:w="935"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67" w:lineRule="exact"/>
              <w:ind w:left="104"/>
              <w:rPr>
                <w:rFonts w:ascii="Arial" w:eastAsia="Times New Roman" w:hAnsi="Arial" w:cs="Arial"/>
                <w:sz w:val="20"/>
                <w:szCs w:val="20"/>
              </w:rPr>
            </w:pPr>
            <w:r w:rsidRPr="00604050">
              <w:rPr>
                <w:rFonts w:ascii="Arial" w:hAnsi="Arial" w:cs="Arial"/>
                <w:sz w:val="20"/>
                <w:szCs w:val="20"/>
              </w:rPr>
              <w:t>201</w:t>
            </w:r>
            <w:r w:rsidRPr="00604050">
              <w:rPr>
                <w:rFonts w:ascii="Arial" w:hAnsi="Arial" w:cs="Arial"/>
                <w:sz w:val="20"/>
                <w:szCs w:val="20"/>
                <w:lang w:val="ru-RU"/>
              </w:rPr>
              <w:t>9</w:t>
            </w:r>
            <w:r w:rsidRPr="00604050">
              <w:rPr>
                <w:rFonts w:ascii="Arial" w:hAnsi="Arial" w:cs="Arial"/>
                <w:sz w:val="20"/>
                <w:szCs w:val="20"/>
              </w:rPr>
              <w:t>-</w:t>
            </w:r>
            <w:r w:rsidRPr="00604050">
              <w:rPr>
                <w:rFonts w:ascii="Arial" w:hAnsi="Arial" w:cs="Arial"/>
                <w:spacing w:val="-7"/>
                <w:sz w:val="20"/>
                <w:szCs w:val="20"/>
              </w:rPr>
              <w:t xml:space="preserve"> </w:t>
            </w:r>
            <w:r w:rsidRPr="00604050">
              <w:rPr>
                <w:rFonts w:ascii="Arial" w:hAnsi="Arial" w:cs="Arial"/>
                <w:sz w:val="20"/>
                <w:szCs w:val="20"/>
              </w:rPr>
              <w:t>2021</w:t>
            </w:r>
          </w:p>
        </w:tc>
        <w:tc>
          <w:tcPr>
            <w:tcW w:w="1701"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rPr>
                <w:rFonts w:ascii="Arial" w:hAnsi="Arial" w:cs="Arial"/>
                <w:spacing w:val="-7"/>
                <w:sz w:val="20"/>
                <w:szCs w:val="20"/>
              </w:rPr>
            </w:pPr>
            <w:r w:rsidRPr="00604050">
              <w:rPr>
                <w:rFonts w:ascii="Arial" w:hAnsi="Arial" w:cs="Arial"/>
                <w:spacing w:val="-1"/>
                <w:w w:val="95"/>
                <w:sz w:val="20"/>
                <w:szCs w:val="20"/>
              </w:rPr>
              <w:t>Финансиро</w:t>
            </w:r>
            <w:r w:rsidRPr="00604050">
              <w:rPr>
                <w:rFonts w:ascii="Arial" w:hAnsi="Arial" w:cs="Arial"/>
                <w:sz w:val="20"/>
                <w:szCs w:val="20"/>
              </w:rPr>
              <w:t>в.</w:t>
            </w:r>
            <w:r w:rsidRPr="00604050">
              <w:rPr>
                <w:rFonts w:ascii="Arial" w:hAnsi="Arial" w:cs="Arial"/>
                <w:spacing w:val="-7"/>
                <w:sz w:val="20"/>
                <w:szCs w:val="20"/>
              </w:rPr>
              <w:t xml:space="preserve"> </w:t>
            </w:r>
          </w:p>
          <w:p w:rsidR="000C69A6" w:rsidRPr="00604050" w:rsidRDefault="000C69A6" w:rsidP="000C69A6">
            <w:pPr>
              <w:rPr>
                <w:rFonts w:ascii="Arial" w:hAnsi="Arial" w:cs="Arial"/>
                <w:spacing w:val="23"/>
                <w:w w:val="99"/>
                <w:sz w:val="20"/>
                <w:szCs w:val="20"/>
              </w:rPr>
            </w:pPr>
            <w:r w:rsidRPr="00604050">
              <w:rPr>
                <w:rFonts w:ascii="Arial" w:hAnsi="Arial" w:cs="Arial"/>
                <w:sz w:val="20"/>
                <w:szCs w:val="20"/>
              </w:rPr>
              <w:t>не</w:t>
            </w:r>
            <w:r w:rsidRPr="00604050">
              <w:rPr>
                <w:rFonts w:ascii="Arial" w:hAnsi="Arial" w:cs="Arial"/>
                <w:spacing w:val="23"/>
                <w:w w:val="99"/>
                <w:sz w:val="20"/>
                <w:szCs w:val="20"/>
              </w:rPr>
              <w:t xml:space="preserve"> </w:t>
            </w:r>
          </w:p>
          <w:p w:rsidR="000C69A6" w:rsidRPr="00604050" w:rsidRDefault="000C69A6" w:rsidP="000C69A6">
            <w:pPr>
              <w:rPr>
                <w:rFonts w:ascii="Arial" w:hAnsi="Arial" w:cs="Arial"/>
                <w:sz w:val="20"/>
                <w:szCs w:val="20"/>
              </w:rPr>
            </w:pPr>
            <w:r w:rsidRPr="00604050">
              <w:rPr>
                <w:rFonts w:ascii="Arial" w:hAnsi="Arial" w:cs="Arial"/>
                <w:spacing w:val="-1"/>
                <w:sz w:val="20"/>
                <w:szCs w:val="20"/>
              </w:rPr>
              <w:t>требуется</w:t>
            </w:r>
          </w:p>
        </w:tc>
      </w:tr>
      <w:tr w:rsidR="000C69A6" w:rsidRPr="00604050" w:rsidTr="000C69A6">
        <w:trPr>
          <w:trHeight w:hRule="exact" w:val="885"/>
        </w:trPr>
        <w:tc>
          <w:tcPr>
            <w:tcW w:w="590"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67" w:lineRule="exact"/>
              <w:ind w:left="210"/>
              <w:rPr>
                <w:rFonts w:ascii="Arial" w:hAnsi="Arial" w:cs="Arial"/>
                <w:sz w:val="20"/>
                <w:szCs w:val="20"/>
                <w:lang w:val="ru-RU"/>
              </w:rPr>
            </w:pPr>
            <w:r w:rsidRPr="00604050">
              <w:rPr>
                <w:rFonts w:ascii="Arial" w:hAnsi="Arial" w:cs="Arial"/>
                <w:sz w:val="20"/>
                <w:szCs w:val="20"/>
                <w:lang w:val="ru-RU"/>
              </w:rPr>
              <w:t>7.</w:t>
            </w:r>
          </w:p>
        </w:tc>
        <w:tc>
          <w:tcPr>
            <w:tcW w:w="3849"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37" w:lineRule="auto"/>
              <w:ind w:left="104" w:right="71"/>
              <w:rPr>
                <w:rFonts w:ascii="Arial" w:hAnsi="Arial" w:cs="Arial"/>
                <w:spacing w:val="-1"/>
                <w:sz w:val="20"/>
                <w:szCs w:val="20"/>
                <w:lang w:val="ru-RU"/>
              </w:rPr>
            </w:pPr>
            <w:r w:rsidRPr="00604050">
              <w:rPr>
                <w:rFonts w:ascii="Arial" w:hAnsi="Arial" w:cs="Arial"/>
                <w:spacing w:val="-1"/>
                <w:sz w:val="20"/>
                <w:szCs w:val="20"/>
                <w:lang w:val="ru-RU"/>
              </w:rPr>
              <w:t>Организация и проведение экологических акций</w:t>
            </w:r>
          </w:p>
        </w:tc>
        <w:tc>
          <w:tcPr>
            <w:tcW w:w="2751"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39" w:lineRule="auto"/>
              <w:ind w:left="104" w:right="144"/>
              <w:rPr>
                <w:rFonts w:ascii="Arial" w:hAnsi="Arial" w:cs="Arial"/>
                <w:sz w:val="20"/>
                <w:szCs w:val="20"/>
                <w:lang w:val="ru-RU"/>
              </w:rPr>
            </w:pPr>
            <w:r w:rsidRPr="00604050">
              <w:rPr>
                <w:rFonts w:ascii="Arial" w:hAnsi="Arial" w:cs="Arial"/>
                <w:sz w:val="20"/>
                <w:szCs w:val="20"/>
                <w:lang w:val="ru-RU"/>
              </w:rPr>
              <w:t>Администрация Молчановского сельского поселения</w:t>
            </w:r>
          </w:p>
        </w:tc>
        <w:tc>
          <w:tcPr>
            <w:tcW w:w="935"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pStyle w:val="TableParagraph"/>
              <w:spacing w:line="267" w:lineRule="exact"/>
              <w:ind w:left="104"/>
              <w:rPr>
                <w:rFonts w:ascii="Arial" w:hAnsi="Arial" w:cs="Arial"/>
                <w:sz w:val="20"/>
                <w:szCs w:val="20"/>
                <w:lang w:val="ru-RU"/>
              </w:rPr>
            </w:pPr>
            <w:r w:rsidRPr="00604050">
              <w:rPr>
                <w:rFonts w:ascii="Arial" w:hAnsi="Arial" w:cs="Arial"/>
                <w:sz w:val="20"/>
                <w:szCs w:val="20"/>
              </w:rPr>
              <w:t>201</w:t>
            </w:r>
            <w:r w:rsidRPr="00604050">
              <w:rPr>
                <w:rFonts w:ascii="Arial" w:hAnsi="Arial" w:cs="Arial"/>
                <w:sz w:val="20"/>
                <w:szCs w:val="20"/>
                <w:lang w:val="ru-RU"/>
              </w:rPr>
              <w:t>9</w:t>
            </w:r>
            <w:r w:rsidRPr="00604050">
              <w:rPr>
                <w:rFonts w:ascii="Arial" w:hAnsi="Arial" w:cs="Arial"/>
                <w:sz w:val="20"/>
                <w:szCs w:val="20"/>
              </w:rPr>
              <w:t>-</w:t>
            </w:r>
            <w:r w:rsidRPr="00604050">
              <w:rPr>
                <w:rFonts w:ascii="Arial" w:hAnsi="Arial" w:cs="Arial"/>
                <w:spacing w:val="-7"/>
                <w:sz w:val="20"/>
                <w:szCs w:val="20"/>
              </w:rPr>
              <w:t xml:space="preserve"> </w:t>
            </w:r>
            <w:r w:rsidRPr="00604050">
              <w:rPr>
                <w:rFonts w:ascii="Arial" w:hAnsi="Arial" w:cs="Arial"/>
                <w:sz w:val="20"/>
                <w:szCs w:val="20"/>
              </w:rPr>
              <w:t>2021</w:t>
            </w:r>
          </w:p>
        </w:tc>
        <w:tc>
          <w:tcPr>
            <w:tcW w:w="1701" w:type="dxa"/>
            <w:tcBorders>
              <w:top w:val="single" w:sz="5" w:space="0" w:color="000000"/>
              <w:left w:val="single" w:sz="5" w:space="0" w:color="000000"/>
              <w:bottom w:val="single" w:sz="5" w:space="0" w:color="000000"/>
              <w:right w:val="single" w:sz="5" w:space="0" w:color="000000"/>
            </w:tcBorders>
          </w:tcPr>
          <w:p w:rsidR="000C69A6" w:rsidRPr="00604050" w:rsidRDefault="000C69A6" w:rsidP="000C69A6">
            <w:pPr>
              <w:rPr>
                <w:rFonts w:ascii="Arial" w:hAnsi="Arial" w:cs="Arial"/>
                <w:spacing w:val="-7"/>
                <w:sz w:val="20"/>
                <w:szCs w:val="20"/>
              </w:rPr>
            </w:pPr>
            <w:r w:rsidRPr="00604050">
              <w:rPr>
                <w:rFonts w:ascii="Arial" w:hAnsi="Arial" w:cs="Arial"/>
                <w:spacing w:val="-1"/>
                <w:w w:val="95"/>
                <w:sz w:val="20"/>
                <w:szCs w:val="20"/>
              </w:rPr>
              <w:t>Финансиро</w:t>
            </w:r>
            <w:r w:rsidRPr="00604050">
              <w:rPr>
                <w:rFonts w:ascii="Arial" w:hAnsi="Arial" w:cs="Arial"/>
                <w:sz w:val="20"/>
                <w:szCs w:val="20"/>
              </w:rPr>
              <w:t>в.</w:t>
            </w:r>
            <w:r w:rsidRPr="00604050">
              <w:rPr>
                <w:rFonts w:ascii="Arial" w:hAnsi="Arial" w:cs="Arial"/>
                <w:spacing w:val="-7"/>
                <w:sz w:val="20"/>
                <w:szCs w:val="20"/>
              </w:rPr>
              <w:t xml:space="preserve"> </w:t>
            </w:r>
          </w:p>
          <w:p w:rsidR="000C69A6" w:rsidRPr="00604050" w:rsidRDefault="000C69A6" w:rsidP="000C69A6">
            <w:pPr>
              <w:rPr>
                <w:rFonts w:ascii="Arial" w:hAnsi="Arial" w:cs="Arial"/>
                <w:spacing w:val="23"/>
                <w:w w:val="99"/>
                <w:sz w:val="20"/>
                <w:szCs w:val="20"/>
              </w:rPr>
            </w:pPr>
            <w:r w:rsidRPr="00604050">
              <w:rPr>
                <w:rFonts w:ascii="Arial" w:hAnsi="Arial" w:cs="Arial"/>
                <w:sz w:val="20"/>
                <w:szCs w:val="20"/>
              </w:rPr>
              <w:t>не</w:t>
            </w:r>
            <w:r w:rsidRPr="00604050">
              <w:rPr>
                <w:rFonts w:ascii="Arial" w:hAnsi="Arial" w:cs="Arial"/>
                <w:spacing w:val="23"/>
                <w:w w:val="99"/>
                <w:sz w:val="20"/>
                <w:szCs w:val="20"/>
              </w:rPr>
              <w:t xml:space="preserve"> </w:t>
            </w:r>
          </w:p>
          <w:p w:rsidR="000C69A6" w:rsidRPr="00604050" w:rsidRDefault="000C69A6" w:rsidP="000C69A6">
            <w:pPr>
              <w:rPr>
                <w:rFonts w:ascii="Arial" w:hAnsi="Arial" w:cs="Arial"/>
                <w:spacing w:val="-1"/>
                <w:w w:val="95"/>
                <w:sz w:val="20"/>
                <w:szCs w:val="20"/>
              </w:rPr>
            </w:pPr>
            <w:r w:rsidRPr="00604050">
              <w:rPr>
                <w:rFonts w:ascii="Arial" w:hAnsi="Arial" w:cs="Arial"/>
                <w:spacing w:val="-1"/>
                <w:sz w:val="20"/>
                <w:szCs w:val="20"/>
              </w:rPr>
              <w:t>требуется</w:t>
            </w:r>
          </w:p>
        </w:tc>
      </w:tr>
    </w:tbl>
    <w:p w:rsidR="000C69A6" w:rsidRDefault="000C69A6" w:rsidP="000C69A6">
      <w:pPr>
        <w:rPr>
          <w:rFonts w:ascii="Arial" w:hAnsi="Arial" w:cs="Arial"/>
          <w:sz w:val="20"/>
          <w:szCs w:val="20"/>
        </w:rPr>
      </w:pPr>
    </w:p>
    <w:p w:rsidR="000C69A6" w:rsidRDefault="000C69A6" w:rsidP="000C69A6">
      <w:pPr>
        <w:rPr>
          <w:rFonts w:ascii="Arial" w:hAnsi="Arial" w:cs="Arial"/>
          <w:sz w:val="20"/>
          <w:szCs w:val="20"/>
        </w:rPr>
      </w:pPr>
    </w:p>
    <w:p w:rsidR="000C69A6" w:rsidRPr="00604050" w:rsidRDefault="000C69A6" w:rsidP="000C69A6">
      <w:pPr>
        <w:pStyle w:val="a4"/>
        <w:spacing w:before="69"/>
        <w:ind w:left="222" w:right="-2440"/>
        <w:rPr>
          <w:rFonts w:ascii="Arial" w:hAnsi="Arial" w:cs="Arial"/>
          <w:sz w:val="20"/>
        </w:rPr>
      </w:pPr>
      <w:r w:rsidRPr="00604050">
        <w:rPr>
          <w:rFonts w:ascii="Arial" w:hAnsi="Arial" w:cs="Arial"/>
          <w:sz w:val="20"/>
        </w:rPr>
        <w:t>Глава Молчановского сельского поселения</w:t>
      </w:r>
      <w:r w:rsidRPr="00604050">
        <w:rPr>
          <w:rFonts w:ascii="Arial" w:hAnsi="Arial" w:cs="Arial"/>
          <w:sz w:val="20"/>
        </w:rPr>
        <w:tab/>
      </w:r>
      <w:r>
        <w:rPr>
          <w:rFonts w:ascii="Arial" w:hAnsi="Arial" w:cs="Arial"/>
          <w:sz w:val="20"/>
        </w:rPr>
        <w:tab/>
      </w:r>
      <w:r w:rsidRPr="00604050">
        <w:rPr>
          <w:rFonts w:ascii="Arial" w:hAnsi="Arial" w:cs="Arial"/>
          <w:sz w:val="20"/>
        </w:rPr>
        <w:t>(подпись)</w:t>
      </w:r>
      <w:r w:rsidRPr="00604050">
        <w:rPr>
          <w:rFonts w:ascii="Arial" w:hAnsi="Arial" w:cs="Arial"/>
          <w:sz w:val="20"/>
        </w:rPr>
        <w:tab/>
      </w:r>
      <w:r w:rsidRPr="00604050">
        <w:rPr>
          <w:rFonts w:ascii="Arial" w:hAnsi="Arial" w:cs="Arial"/>
          <w:sz w:val="20"/>
        </w:rPr>
        <w:tab/>
      </w:r>
      <w:r w:rsidRPr="00604050">
        <w:rPr>
          <w:rFonts w:ascii="Arial" w:hAnsi="Arial" w:cs="Arial"/>
          <w:sz w:val="20"/>
        </w:rPr>
        <w:tab/>
        <w:t>А. Л. Гензе</w:t>
      </w:r>
    </w:p>
    <w:p w:rsidR="000C69A6" w:rsidRDefault="000C69A6" w:rsidP="000C69A6">
      <w:pPr>
        <w:tabs>
          <w:tab w:val="left" w:pos="1216"/>
        </w:tabs>
        <w:rPr>
          <w:rFonts w:ascii="Arial" w:hAnsi="Arial" w:cs="Arial"/>
          <w:sz w:val="20"/>
          <w:szCs w:val="20"/>
        </w:rPr>
      </w:pPr>
    </w:p>
    <w:p w:rsidR="000C69A6" w:rsidRPr="004670DA" w:rsidRDefault="000C69A6" w:rsidP="000C69A6">
      <w:pPr>
        <w:ind w:left="720"/>
        <w:rPr>
          <w:rFonts w:ascii="Arial" w:hAnsi="Arial" w:cs="Arial"/>
          <w:sz w:val="20"/>
          <w:szCs w:val="20"/>
        </w:rPr>
      </w:pPr>
      <w:r>
        <w:rPr>
          <w:rFonts w:ascii="Arial" w:hAnsi="Arial" w:cs="Arial"/>
          <w:sz w:val="20"/>
          <w:szCs w:val="20"/>
        </w:rPr>
        <w:tab/>
      </w:r>
    </w:p>
    <w:p w:rsidR="000C69A6" w:rsidRDefault="000C69A6" w:rsidP="000C69A6">
      <w:pPr>
        <w:suppressAutoHyphens/>
        <w:jc w:val="center"/>
        <w:rPr>
          <w:rFonts w:eastAsia="Courier New"/>
          <w:sz w:val="16"/>
          <w:szCs w:val="16"/>
          <w:lang w:eastAsia="ar-SA"/>
        </w:rPr>
      </w:pPr>
      <w:r w:rsidRPr="005E6B00">
        <w:rPr>
          <w:rFonts w:eastAsia="Courier New"/>
          <w:sz w:val="16"/>
          <w:szCs w:val="16"/>
          <w:lang w:eastAsia="ar-SA"/>
        </w:rPr>
        <w:t>*   -   *   -   *</w:t>
      </w:r>
    </w:p>
    <w:p w:rsidR="000C69A6" w:rsidRDefault="000C69A6" w:rsidP="000C69A6">
      <w:pPr>
        <w:tabs>
          <w:tab w:val="left" w:pos="1216"/>
        </w:tabs>
        <w:rPr>
          <w:rFonts w:ascii="Arial" w:hAnsi="Arial" w:cs="Arial"/>
          <w:sz w:val="20"/>
          <w:szCs w:val="20"/>
        </w:rPr>
      </w:pPr>
    </w:p>
    <w:p w:rsidR="000C69A6" w:rsidRPr="00150439" w:rsidRDefault="000C69A6" w:rsidP="000C69A6">
      <w:pPr>
        <w:jc w:val="center"/>
        <w:rPr>
          <w:rFonts w:ascii="Arial" w:hAnsi="Arial" w:cs="Arial"/>
          <w:b/>
          <w:sz w:val="20"/>
          <w:szCs w:val="20"/>
        </w:rPr>
      </w:pPr>
      <w:r w:rsidRPr="00150439">
        <w:rPr>
          <w:rFonts w:ascii="Arial" w:hAnsi="Arial" w:cs="Arial"/>
          <w:b/>
          <w:sz w:val="20"/>
          <w:szCs w:val="20"/>
        </w:rPr>
        <w:t>ПОСТАНОВЛЕНИЕ</w:t>
      </w:r>
    </w:p>
    <w:p w:rsidR="000C69A6" w:rsidRPr="00150439" w:rsidRDefault="000C69A6" w:rsidP="000C69A6">
      <w:pPr>
        <w:jc w:val="center"/>
        <w:rPr>
          <w:rFonts w:ascii="Arial" w:hAnsi="Arial" w:cs="Arial"/>
          <w:b/>
          <w:sz w:val="20"/>
          <w:szCs w:val="20"/>
        </w:rPr>
      </w:pPr>
    </w:p>
    <w:p w:rsidR="000C69A6" w:rsidRPr="00150439" w:rsidRDefault="000C69A6" w:rsidP="000C69A6">
      <w:pPr>
        <w:pStyle w:val="afa"/>
        <w:tabs>
          <w:tab w:val="clear" w:pos="6804"/>
        </w:tabs>
        <w:spacing w:before="0"/>
        <w:rPr>
          <w:rFonts w:ascii="Arial" w:hAnsi="Arial" w:cs="Arial"/>
          <w:sz w:val="20"/>
        </w:rPr>
      </w:pPr>
      <w:r w:rsidRPr="00150439">
        <w:rPr>
          <w:rFonts w:ascii="Arial" w:hAnsi="Arial" w:cs="Arial"/>
          <w:sz w:val="20"/>
        </w:rPr>
        <w:t>«25» января 2019 г.</w:t>
      </w:r>
      <w:r w:rsidRPr="00150439">
        <w:rPr>
          <w:rFonts w:ascii="Arial" w:hAnsi="Arial" w:cs="Arial"/>
          <w:sz w:val="20"/>
        </w:rPr>
        <w:tab/>
      </w:r>
      <w:r w:rsidRPr="00150439">
        <w:rPr>
          <w:rFonts w:ascii="Arial" w:hAnsi="Arial" w:cs="Arial"/>
          <w:sz w:val="20"/>
        </w:rPr>
        <w:tab/>
      </w:r>
      <w:r w:rsidRPr="00150439">
        <w:rPr>
          <w:rFonts w:ascii="Arial" w:hAnsi="Arial" w:cs="Arial"/>
          <w:sz w:val="20"/>
        </w:rPr>
        <w:tab/>
      </w:r>
      <w:r w:rsidRPr="00150439">
        <w:rPr>
          <w:rFonts w:ascii="Arial" w:hAnsi="Arial" w:cs="Arial"/>
          <w:sz w:val="20"/>
        </w:rPr>
        <w:tab/>
      </w:r>
      <w:r w:rsidRPr="00150439">
        <w:rPr>
          <w:rFonts w:ascii="Arial" w:hAnsi="Arial" w:cs="Arial"/>
          <w:sz w:val="20"/>
        </w:rPr>
        <w:tab/>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150439">
        <w:rPr>
          <w:rFonts w:ascii="Arial" w:hAnsi="Arial" w:cs="Arial"/>
          <w:sz w:val="20"/>
        </w:rPr>
        <w:t xml:space="preserve">    № 11</w:t>
      </w:r>
    </w:p>
    <w:p w:rsidR="000C69A6" w:rsidRPr="00150439" w:rsidRDefault="000C69A6" w:rsidP="000C69A6">
      <w:pPr>
        <w:rPr>
          <w:rFonts w:ascii="Arial" w:hAnsi="Arial" w:cs="Arial"/>
          <w:sz w:val="20"/>
          <w:szCs w:val="20"/>
        </w:rPr>
      </w:pPr>
    </w:p>
    <w:tbl>
      <w:tblPr>
        <w:tblW w:w="5000" w:type="pct"/>
        <w:tblLook w:val="04A0" w:firstRow="1" w:lastRow="0" w:firstColumn="1" w:lastColumn="0" w:noHBand="0" w:noVBand="1"/>
      </w:tblPr>
      <w:tblGrid>
        <w:gridCol w:w="9637"/>
      </w:tblGrid>
      <w:tr w:rsidR="000C69A6" w:rsidRPr="00150439" w:rsidTr="000C69A6">
        <w:trPr>
          <w:trHeight w:val="741"/>
        </w:trPr>
        <w:tc>
          <w:tcPr>
            <w:tcW w:w="5000" w:type="pct"/>
          </w:tcPr>
          <w:p w:rsidR="000C69A6" w:rsidRPr="00150439" w:rsidRDefault="000C69A6" w:rsidP="000C69A6">
            <w:pPr>
              <w:pStyle w:val="afd"/>
              <w:ind w:right="-958"/>
              <w:jc w:val="left"/>
              <w:rPr>
                <w:sz w:val="20"/>
                <w:szCs w:val="20"/>
              </w:rPr>
            </w:pPr>
            <w:bookmarkStart w:id="1" w:name="OLE_LINK7"/>
            <w:bookmarkStart w:id="2" w:name="OLE_LINK10"/>
            <w:bookmarkStart w:id="3" w:name="OLE_LINK2"/>
            <w:bookmarkStart w:id="4" w:name="OLE_LINK3"/>
            <w:bookmarkStart w:id="5" w:name="OLE_LINK1"/>
            <w:r w:rsidRPr="00150439">
              <w:rPr>
                <w:sz w:val="20"/>
                <w:szCs w:val="20"/>
              </w:rPr>
              <w:t>Об утверждении Административного</w:t>
            </w:r>
          </w:p>
          <w:p w:rsidR="000C69A6" w:rsidRPr="00150439" w:rsidRDefault="000C69A6" w:rsidP="000C69A6">
            <w:pPr>
              <w:pStyle w:val="afd"/>
              <w:jc w:val="left"/>
              <w:rPr>
                <w:sz w:val="20"/>
                <w:szCs w:val="20"/>
              </w:rPr>
            </w:pPr>
            <w:r w:rsidRPr="00150439">
              <w:rPr>
                <w:sz w:val="20"/>
                <w:szCs w:val="20"/>
              </w:rPr>
              <w:t>регламента предоставления муниципальной</w:t>
            </w:r>
          </w:p>
          <w:p w:rsidR="000C69A6" w:rsidRPr="00150439" w:rsidRDefault="000C69A6" w:rsidP="000C69A6">
            <w:pPr>
              <w:pStyle w:val="afd"/>
              <w:jc w:val="left"/>
              <w:rPr>
                <w:rFonts w:eastAsia="PMingLiU"/>
                <w:sz w:val="20"/>
                <w:szCs w:val="20"/>
              </w:rPr>
            </w:pPr>
            <w:r w:rsidRPr="00150439">
              <w:rPr>
                <w:sz w:val="20"/>
                <w:szCs w:val="20"/>
              </w:rPr>
              <w:t>услуги «</w:t>
            </w:r>
            <w:r w:rsidRPr="00150439">
              <w:rPr>
                <w:rFonts w:eastAsia="PMingLiU"/>
                <w:sz w:val="20"/>
                <w:szCs w:val="20"/>
              </w:rPr>
              <w:t>Предоставление разрешения на</w:t>
            </w:r>
          </w:p>
          <w:p w:rsidR="000C69A6" w:rsidRPr="00150439" w:rsidRDefault="000C69A6" w:rsidP="000C69A6">
            <w:pPr>
              <w:pStyle w:val="afd"/>
              <w:jc w:val="left"/>
              <w:rPr>
                <w:rFonts w:eastAsia="PMingLiU"/>
                <w:sz w:val="20"/>
                <w:szCs w:val="20"/>
              </w:rPr>
            </w:pPr>
            <w:r w:rsidRPr="00150439">
              <w:rPr>
                <w:rFonts w:eastAsia="PMingLiU"/>
                <w:sz w:val="20"/>
                <w:szCs w:val="20"/>
              </w:rPr>
              <w:t>условно разрешенный вид использования</w:t>
            </w:r>
          </w:p>
          <w:p w:rsidR="000C69A6" w:rsidRPr="00150439" w:rsidRDefault="000C69A6" w:rsidP="000C69A6">
            <w:pPr>
              <w:pStyle w:val="afd"/>
              <w:jc w:val="left"/>
              <w:rPr>
                <w:rFonts w:eastAsia="PMingLiU"/>
                <w:sz w:val="20"/>
                <w:szCs w:val="20"/>
              </w:rPr>
            </w:pPr>
            <w:r w:rsidRPr="00150439">
              <w:rPr>
                <w:rFonts w:eastAsia="PMingLiU"/>
                <w:sz w:val="20"/>
                <w:szCs w:val="20"/>
              </w:rPr>
              <w:t>земельного участка или объекта</w:t>
            </w:r>
          </w:p>
          <w:p w:rsidR="000C69A6" w:rsidRPr="00150439" w:rsidRDefault="000C69A6" w:rsidP="000C69A6">
            <w:pPr>
              <w:pStyle w:val="afd"/>
              <w:jc w:val="left"/>
              <w:rPr>
                <w:sz w:val="20"/>
                <w:szCs w:val="20"/>
              </w:rPr>
            </w:pPr>
            <w:r w:rsidRPr="00150439">
              <w:rPr>
                <w:rFonts w:eastAsia="PMingLiU"/>
                <w:sz w:val="20"/>
                <w:szCs w:val="20"/>
              </w:rPr>
              <w:t>капитального строительства</w:t>
            </w:r>
            <w:r w:rsidRPr="00150439">
              <w:rPr>
                <w:sz w:val="20"/>
                <w:szCs w:val="20"/>
              </w:rPr>
              <w:t>»</w:t>
            </w:r>
          </w:p>
          <w:p w:rsidR="000C69A6" w:rsidRPr="00150439" w:rsidRDefault="000C69A6" w:rsidP="000C69A6">
            <w:pPr>
              <w:pStyle w:val="a4"/>
              <w:ind w:right="4140"/>
              <w:jc w:val="left"/>
              <w:rPr>
                <w:rFonts w:ascii="Arial" w:eastAsia="Calibri" w:hAnsi="Arial" w:cs="Arial"/>
                <w:snapToGrid w:val="0"/>
                <w:sz w:val="20"/>
                <w:lang w:eastAsia="en-US"/>
              </w:rPr>
            </w:pPr>
          </w:p>
          <w:bookmarkEnd w:id="1"/>
          <w:bookmarkEnd w:id="2"/>
          <w:bookmarkEnd w:id="3"/>
          <w:bookmarkEnd w:id="4"/>
          <w:bookmarkEnd w:id="5"/>
          <w:p w:rsidR="000C69A6" w:rsidRPr="00150439" w:rsidRDefault="000C69A6" w:rsidP="000C69A6">
            <w:pPr>
              <w:pStyle w:val="af"/>
              <w:rPr>
                <w:rFonts w:ascii="Arial" w:hAnsi="Arial" w:cs="Arial"/>
                <w:sz w:val="20"/>
                <w:szCs w:val="20"/>
              </w:rPr>
            </w:pPr>
          </w:p>
        </w:tc>
      </w:tr>
    </w:tbl>
    <w:p w:rsidR="000C69A6" w:rsidRPr="00150439" w:rsidRDefault="000C69A6" w:rsidP="000C69A6">
      <w:pPr>
        <w:ind w:firstLine="540"/>
        <w:jc w:val="both"/>
        <w:rPr>
          <w:rFonts w:ascii="Arial" w:hAnsi="Arial" w:cs="Arial"/>
          <w:sz w:val="20"/>
          <w:szCs w:val="20"/>
        </w:rPr>
      </w:pPr>
      <w:r w:rsidRPr="00150439">
        <w:rPr>
          <w:rFonts w:ascii="Arial" w:hAnsi="Arial" w:cs="Arial"/>
          <w:snapToGrid w:val="0"/>
          <w:sz w:val="20"/>
          <w:szCs w:val="20"/>
        </w:rPr>
        <w:lastRenderedPageBreak/>
        <w:t xml:space="preserve">            </w:t>
      </w:r>
      <w:r w:rsidRPr="00150439">
        <w:rPr>
          <w:rFonts w:ascii="Arial" w:hAnsi="Arial" w:cs="Arial"/>
          <w:sz w:val="20"/>
          <w:szCs w:val="20"/>
        </w:rPr>
        <w:t>В</w:t>
      </w:r>
      <w:r w:rsidRPr="00150439">
        <w:rPr>
          <w:rFonts w:ascii="Arial" w:hAnsi="Arial" w:cs="Arial"/>
          <w:color w:val="000000"/>
          <w:sz w:val="20"/>
          <w:szCs w:val="20"/>
        </w:rPr>
        <w:t xml:space="preserve"> соответствии с </w:t>
      </w:r>
      <w:r w:rsidRPr="00150439">
        <w:rPr>
          <w:rFonts w:ascii="Arial" w:hAnsi="Arial" w:cs="Arial"/>
          <w:sz w:val="20"/>
          <w:szCs w:val="20"/>
        </w:rPr>
        <w:t>Федеральным законом от 06.10.2003 N 131-ФЗ "Об общих принципах организации местного самоуправления в Российской Федерации"</w:t>
      </w:r>
      <w:r w:rsidRPr="00150439">
        <w:rPr>
          <w:rFonts w:ascii="Arial" w:hAnsi="Arial" w:cs="Arial"/>
          <w:color w:val="000000"/>
          <w:sz w:val="20"/>
          <w:szCs w:val="20"/>
        </w:rPr>
        <w:t xml:space="preserve">, Федеральным законом от 27.07.2010 года № 210-ФЗ «Об организации предоставления государственных и муниципальных услуг», </w:t>
      </w:r>
      <w:r w:rsidRPr="00150439">
        <w:rPr>
          <w:rFonts w:ascii="Arial" w:hAnsi="Arial" w:cs="Arial"/>
          <w:sz w:val="20"/>
          <w:szCs w:val="20"/>
        </w:rPr>
        <w:t>Федеральным законом от 2 мая 2006 года N 59-ФЗ "О порядке рассмотрения обращений граждан Российской Федерации"</w:t>
      </w:r>
      <w:r w:rsidRPr="00150439">
        <w:rPr>
          <w:rFonts w:ascii="Arial" w:hAnsi="Arial" w:cs="Arial"/>
          <w:snapToGrid w:val="0"/>
          <w:sz w:val="20"/>
          <w:szCs w:val="20"/>
        </w:rPr>
        <w:t xml:space="preserve">, </w:t>
      </w:r>
      <w:r w:rsidRPr="00150439">
        <w:rPr>
          <w:rFonts w:ascii="Arial" w:hAnsi="Arial" w:cs="Arial"/>
          <w:sz w:val="20"/>
          <w:szCs w:val="20"/>
        </w:rPr>
        <w:t xml:space="preserve">Постановлением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r w:rsidRPr="00150439">
        <w:rPr>
          <w:rFonts w:ascii="Arial" w:hAnsi="Arial" w:cs="Arial"/>
          <w:color w:val="000000"/>
          <w:sz w:val="20"/>
          <w:szCs w:val="20"/>
        </w:rPr>
        <w:t xml:space="preserve">Уставом муниципального образования Молчановское сельское поселение Молчановского района Томской области, в целях </w:t>
      </w:r>
      <w:r w:rsidRPr="00150439">
        <w:rPr>
          <w:rFonts w:ascii="Arial" w:hAnsi="Arial" w:cs="Arial"/>
          <w:sz w:val="20"/>
          <w:szCs w:val="20"/>
        </w:rPr>
        <w:t>обеспечения открытости и общедоступности информации о предоставлении муниципальных услуг,</w:t>
      </w:r>
      <w:r w:rsidRPr="00150439">
        <w:rPr>
          <w:rFonts w:ascii="Arial" w:hAnsi="Arial" w:cs="Arial"/>
          <w:snapToGrid w:val="0"/>
          <w:sz w:val="20"/>
          <w:szCs w:val="20"/>
        </w:rPr>
        <w:t xml:space="preserve"> </w:t>
      </w:r>
    </w:p>
    <w:p w:rsidR="000C69A6" w:rsidRPr="00150439" w:rsidRDefault="000C69A6" w:rsidP="000C69A6">
      <w:pPr>
        <w:ind w:firstLine="709"/>
        <w:jc w:val="both"/>
        <w:rPr>
          <w:rFonts w:ascii="Arial" w:eastAsia="Calibri" w:hAnsi="Arial" w:cs="Arial"/>
          <w:snapToGrid w:val="0"/>
          <w:sz w:val="20"/>
          <w:szCs w:val="20"/>
          <w:lang w:eastAsia="en-US"/>
        </w:rPr>
      </w:pPr>
    </w:p>
    <w:p w:rsidR="000C69A6" w:rsidRPr="00150439" w:rsidRDefault="000C69A6" w:rsidP="000C69A6">
      <w:pPr>
        <w:jc w:val="both"/>
        <w:rPr>
          <w:rFonts w:ascii="Arial" w:hAnsi="Arial" w:cs="Arial"/>
          <w:sz w:val="20"/>
          <w:szCs w:val="20"/>
        </w:rPr>
      </w:pPr>
      <w:r w:rsidRPr="00150439">
        <w:rPr>
          <w:rFonts w:ascii="Arial" w:hAnsi="Arial" w:cs="Arial"/>
          <w:sz w:val="20"/>
          <w:szCs w:val="20"/>
        </w:rPr>
        <w:t>ПОСТАНОВЛЯЮ:</w:t>
      </w:r>
    </w:p>
    <w:p w:rsidR="000C69A6" w:rsidRPr="00150439" w:rsidRDefault="000C69A6" w:rsidP="000C69A6">
      <w:pPr>
        <w:pStyle w:val="af"/>
        <w:ind w:firstLine="709"/>
        <w:jc w:val="both"/>
        <w:rPr>
          <w:rFonts w:ascii="Arial" w:hAnsi="Arial" w:cs="Arial"/>
          <w:snapToGrid w:val="0"/>
          <w:sz w:val="20"/>
          <w:szCs w:val="20"/>
        </w:rPr>
      </w:pPr>
    </w:p>
    <w:p w:rsidR="000C69A6" w:rsidRPr="00150439" w:rsidRDefault="000C69A6" w:rsidP="00F26987">
      <w:pPr>
        <w:numPr>
          <w:ilvl w:val="0"/>
          <w:numId w:val="8"/>
        </w:numPr>
        <w:ind w:left="0" w:firstLine="0"/>
        <w:jc w:val="both"/>
        <w:rPr>
          <w:rFonts w:ascii="Arial" w:hAnsi="Arial" w:cs="Arial"/>
          <w:snapToGrid w:val="0"/>
          <w:sz w:val="20"/>
          <w:szCs w:val="20"/>
        </w:rPr>
      </w:pPr>
      <w:r w:rsidRPr="00150439">
        <w:rPr>
          <w:rFonts w:ascii="Arial" w:hAnsi="Arial" w:cs="Arial"/>
          <w:snapToGrid w:val="0"/>
          <w:sz w:val="20"/>
          <w:szCs w:val="20"/>
        </w:rPr>
        <w:t xml:space="preserve">Утвердить </w:t>
      </w:r>
      <w:r w:rsidRPr="00150439">
        <w:rPr>
          <w:rFonts w:ascii="Arial" w:hAnsi="Arial" w:cs="Arial"/>
          <w:sz w:val="20"/>
          <w:szCs w:val="20"/>
        </w:rPr>
        <w:t>Административный регламент предоставления муниципальной услуги «</w:t>
      </w:r>
      <w:r w:rsidRPr="00150439">
        <w:rPr>
          <w:rFonts w:ascii="Arial" w:eastAsia="PMingLiU" w:hAnsi="Arial" w:cs="Arial"/>
          <w:sz w:val="20"/>
          <w:szCs w:val="20"/>
        </w:rPr>
        <w:t>Предоставление разрешения на условно разрешенный вид использования земельного участка или объекта капитального строительства</w:t>
      </w:r>
      <w:r w:rsidRPr="00150439">
        <w:rPr>
          <w:rFonts w:ascii="Arial" w:hAnsi="Arial" w:cs="Arial"/>
          <w:sz w:val="20"/>
          <w:szCs w:val="20"/>
        </w:rPr>
        <w:t xml:space="preserve">» </w:t>
      </w:r>
      <w:r w:rsidRPr="00150439">
        <w:rPr>
          <w:rFonts w:ascii="Arial" w:hAnsi="Arial" w:cs="Arial"/>
          <w:snapToGrid w:val="0"/>
          <w:sz w:val="20"/>
          <w:szCs w:val="20"/>
        </w:rPr>
        <w:t>согласно приложению.</w:t>
      </w:r>
    </w:p>
    <w:p w:rsidR="000C69A6" w:rsidRPr="00150439" w:rsidRDefault="000C69A6" w:rsidP="00F26987">
      <w:pPr>
        <w:numPr>
          <w:ilvl w:val="0"/>
          <w:numId w:val="8"/>
        </w:numPr>
        <w:ind w:left="0" w:firstLine="0"/>
        <w:jc w:val="both"/>
        <w:rPr>
          <w:rFonts w:ascii="Arial" w:hAnsi="Arial" w:cs="Arial"/>
          <w:snapToGrid w:val="0"/>
          <w:sz w:val="20"/>
          <w:szCs w:val="20"/>
        </w:rPr>
      </w:pPr>
      <w:r w:rsidRPr="00150439">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 http://msp.tomskinvest.ru). </w:t>
      </w:r>
    </w:p>
    <w:p w:rsidR="000C69A6" w:rsidRPr="00150439" w:rsidRDefault="000C69A6" w:rsidP="000C69A6">
      <w:pPr>
        <w:jc w:val="both"/>
        <w:rPr>
          <w:rFonts w:ascii="Arial" w:hAnsi="Arial" w:cs="Arial"/>
          <w:sz w:val="20"/>
          <w:szCs w:val="20"/>
        </w:rPr>
      </w:pPr>
      <w:r w:rsidRPr="00150439">
        <w:rPr>
          <w:rFonts w:ascii="Arial" w:hAnsi="Arial" w:cs="Arial"/>
          <w:sz w:val="20"/>
          <w:szCs w:val="20"/>
        </w:rPr>
        <w:t>3. Контроль за выполнением настоящего постановления оставляю за собой.</w:t>
      </w:r>
      <w:r w:rsidRPr="00150439">
        <w:rPr>
          <w:rFonts w:ascii="Arial" w:hAnsi="Arial" w:cs="Arial"/>
          <w:sz w:val="20"/>
          <w:szCs w:val="20"/>
        </w:rPr>
        <w:br/>
      </w:r>
      <w:r w:rsidRPr="00150439">
        <w:rPr>
          <w:rFonts w:ascii="Arial" w:hAnsi="Arial" w:cs="Arial"/>
          <w:sz w:val="20"/>
          <w:szCs w:val="20"/>
        </w:rPr>
        <w:br/>
        <w:t> </w:t>
      </w:r>
      <w:r w:rsidRPr="00150439">
        <w:rPr>
          <w:rFonts w:ascii="Arial" w:hAnsi="Arial" w:cs="Arial"/>
          <w:sz w:val="20"/>
          <w:szCs w:val="20"/>
        </w:rPr>
        <w:br/>
        <w:t xml:space="preserve">Глава Молчановского сельского поселения       </w:t>
      </w:r>
      <w:r w:rsidRPr="00150439">
        <w:rPr>
          <w:rFonts w:ascii="Arial" w:hAnsi="Arial" w:cs="Arial"/>
          <w:sz w:val="20"/>
          <w:szCs w:val="20"/>
        </w:rPr>
        <w:tab/>
        <w:t>(подпись)</w:t>
      </w:r>
      <w:r w:rsidRPr="00150439">
        <w:rPr>
          <w:rFonts w:ascii="Arial" w:hAnsi="Arial" w:cs="Arial"/>
          <w:sz w:val="20"/>
          <w:szCs w:val="20"/>
        </w:rPr>
        <w:tab/>
      </w:r>
      <w:r w:rsidRPr="00150439">
        <w:rPr>
          <w:rFonts w:ascii="Arial" w:hAnsi="Arial" w:cs="Arial"/>
          <w:sz w:val="20"/>
          <w:szCs w:val="20"/>
        </w:rPr>
        <w:tab/>
        <w:t>А.Л. Гензе</w:t>
      </w:r>
    </w:p>
    <w:p w:rsidR="000C69A6" w:rsidRDefault="000C69A6" w:rsidP="000C69A6">
      <w:pPr>
        <w:rPr>
          <w:rFonts w:ascii="Arial" w:hAnsi="Arial" w:cs="Arial"/>
          <w:sz w:val="20"/>
          <w:szCs w:val="20"/>
        </w:rPr>
      </w:pPr>
    </w:p>
    <w:p w:rsidR="000C69A6" w:rsidRPr="000C69A6" w:rsidRDefault="000C69A6" w:rsidP="000C69A6">
      <w:pPr>
        <w:rPr>
          <w:rFonts w:ascii="Arial" w:hAnsi="Arial" w:cs="Arial"/>
          <w:sz w:val="20"/>
          <w:szCs w:val="20"/>
        </w:rPr>
      </w:pPr>
    </w:p>
    <w:p w:rsidR="000C69A6" w:rsidRDefault="000C69A6" w:rsidP="000C69A6">
      <w:pPr>
        <w:tabs>
          <w:tab w:val="left" w:pos="7724"/>
        </w:tabs>
        <w:rPr>
          <w:rFonts w:ascii="Arial" w:hAnsi="Arial" w:cs="Arial"/>
          <w:sz w:val="20"/>
          <w:szCs w:val="20"/>
        </w:rPr>
      </w:pPr>
      <w:r>
        <w:rPr>
          <w:rFonts w:ascii="Arial" w:hAnsi="Arial" w:cs="Arial"/>
          <w:sz w:val="20"/>
          <w:szCs w:val="20"/>
        </w:rPr>
        <w:tab/>
      </w:r>
    </w:p>
    <w:p w:rsidR="000C69A6" w:rsidRPr="000C69A6" w:rsidRDefault="000C69A6" w:rsidP="000C69A6">
      <w:pPr>
        <w:tabs>
          <w:tab w:val="left" w:pos="7724"/>
        </w:tabs>
        <w:rPr>
          <w:rFonts w:ascii="Arial" w:hAnsi="Arial" w:cs="Arial"/>
          <w:sz w:val="20"/>
          <w:szCs w:val="20"/>
        </w:rPr>
        <w:sectPr w:rsidR="000C69A6" w:rsidRPr="000C69A6" w:rsidSect="000C69A6">
          <w:headerReference w:type="default" r:id="rId22"/>
          <w:pgSz w:w="11906" w:h="16838"/>
          <w:pgMar w:top="567" w:right="851" w:bottom="567" w:left="1418" w:header="720" w:footer="720" w:gutter="0"/>
          <w:cols w:space="720"/>
        </w:sectPr>
      </w:pPr>
      <w:r>
        <w:rPr>
          <w:rFonts w:ascii="Arial" w:hAnsi="Arial" w:cs="Arial"/>
          <w:sz w:val="20"/>
          <w:szCs w:val="20"/>
        </w:rPr>
        <w:tab/>
      </w:r>
    </w:p>
    <w:p w:rsidR="000C69A6" w:rsidRPr="00150439" w:rsidRDefault="000C69A6" w:rsidP="000C69A6">
      <w:pPr>
        <w:pStyle w:val="af9"/>
        <w:spacing w:before="0" w:beforeAutospacing="0" w:after="0" w:afterAutospacing="0"/>
        <w:rPr>
          <w:rFonts w:ascii="Arial" w:hAnsi="Arial" w:cs="Arial"/>
          <w:sz w:val="20"/>
          <w:szCs w:val="20"/>
        </w:rPr>
      </w:pPr>
    </w:p>
    <w:p w:rsidR="000C69A6" w:rsidRPr="00150439" w:rsidRDefault="000C69A6" w:rsidP="000C69A6">
      <w:pPr>
        <w:pStyle w:val="af9"/>
        <w:spacing w:before="0" w:beforeAutospacing="0" w:after="0" w:afterAutospacing="0"/>
        <w:jc w:val="right"/>
        <w:rPr>
          <w:rFonts w:ascii="Arial" w:hAnsi="Arial" w:cs="Arial"/>
          <w:sz w:val="20"/>
          <w:szCs w:val="20"/>
        </w:rPr>
      </w:pPr>
      <w:r w:rsidRPr="00150439">
        <w:rPr>
          <w:rFonts w:ascii="Arial" w:hAnsi="Arial" w:cs="Arial"/>
          <w:sz w:val="20"/>
          <w:szCs w:val="20"/>
        </w:rPr>
        <w:t>УТВЕРЖДЕН</w:t>
      </w:r>
    </w:p>
    <w:p w:rsidR="000C69A6" w:rsidRPr="00150439" w:rsidRDefault="000C69A6" w:rsidP="000C69A6">
      <w:pPr>
        <w:pStyle w:val="af9"/>
        <w:spacing w:before="0" w:beforeAutospacing="0" w:after="0" w:afterAutospacing="0"/>
        <w:jc w:val="right"/>
        <w:rPr>
          <w:rFonts w:ascii="Arial" w:hAnsi="Arial" w:cs="Arial"/>
          <w:sz w:val="20"/>
          <w:szCs w:val="20"/>
        </w:rPr>
      </w:pPr>
      <w:r w:rsidRPr="00150439">
        <w:rPr>
          <w:rFonts w:ascii="Arial" w:hAnsi="Arial" w:cs="Arial"/>
          <w:sz w:val="20"/>
          <w:szCs w:val="20"/>
        </w:rPr>
        <w:t xml:space="preserve">Постановлением Администрации </w:t>
      </w:r>
    </w:p>
    <w:p w:rsidR="000C69A6" w:rsidRPr="00150439" w:rsidRDefault="000C69A6" w:rsidP="000C69A6">
      <w:pPr>
        <w:pStyle w:val="af9"/>
        <w:spacing w:before="0" w:beforeAutospacing="0" w:after="0" w:afterAutospacing="0"/>
        <w:jc w:val="right"/>
        <w:rPr>
          <w:rFonts w:ascii="Arial" w:hAnsi="Arial" w:cs="Arial"/>
          <w:sz w:val="20"/>
          <w:szCs w:val="20"/>
        </w:rPr>
      </w:pPr>
      <w:r w:rsidRPr="00150439">
        <w:rPr>
          <w:rFonts w:ascii="Arial" w:hAnsi="Arial" w:cs="Arial"/>
          <w:sz w:val="20"/>
          <w:szCs w:val="20"/>
        </w:rPr>
        <w:t>Молчановского сельского поселения</w:t>
      </w:r>
    </w:p>
    <w:p w:rsidR="000C69A6" w:rsidRPr="00150439" w:rsidRDefault="000C69A6" w:rsidP="000C69A6">
      <w:pPr>
        <w:pStyle w:val="af9"/>
        <w:spacing w:before="0" w:beforeAutospacing="0" w:after="0" w:afterAutospacing="0"/>
        <w:jc w:val="right"/>
        <w:rPr>
          <w:rFonts w:ascii="Arial" w:hAnsi="Arial" w:cs="Arial"/>
          <w:sz w:val="20"/>
          <w:szCs w:val="20"/>
        </w:rPr>
      </w:pPr>
      <w:r w:rsidRPr="00150439">
        <w:rPr>
          <w:rFonts w:ascii="Arial" w:hAnsi="Arial" w:cs="Arial"/>
          <w:sz w:val="20"/>
          <w:szCs w:val="20"/>
        </w:rPr>
        <w:t xml:space="preserve"> от «25» января 2019 г. № 11</w:t>
      </w:r>
    </w:p>
    <w:p w:rsidR="000C69A6" w:rsidRPr="00150439" w:rsidRDefault="000C69A6" w:rsidP="000C69A6">
      <w:pPr>
        <w:pStyle w:val="af9"/>
        <w:spacing w:before="0" w:beforeAutospacing="0" w:after="0" w:afterAutospacing="0"/>
        <w:jc w:val="right"/>
        <w:rPr>
          <w:rFonts w:ascii="Arial" w:hAnsi="Arial" w:cs="Arial"/>
          <w:sz w:val="20"/>
          <w:szCs w:val="20"/>
        </w:rPr>
      </w:pPr>
    </w:p>
    <w:p w:rsidR="000C69A6" w:rsidRPr="00150439" w:rsidRDefault="000C69A6" w:rsidP="000C69A6">
      <w:pPr>
        <w:pStyle w:val="af9"/>
        <w:spacing w:before="0" w:beforeAutospacing="0" w:after="0" w:afterAutospacing="0"/>
        <w:jc w:val="right"/>
        <w:rPr>
          <w:rFonts w:ascii="Arial" w:hAnsi="Arial" w:cs="Arial"/>
          <w:sz w:val="20"/>
          <w:szCs w:val="20"/>
        </w:rPr>
      </w:pPr>
    </w:p>
    <w:p w:rsidR="000C69A6" w:rsidRPr="00150439" w:rsidRDefault="000C69A6" w:rsidP="000C69A6">
      <w:pPr>
        <w:widowControl w:val="0"/>
        <w:tabs>
          <w:tab w:val="left" w:pos="1276"/>
        </w:tabs>
        <w:autoSpaceDE w:val="0"/>
        <w:autoSpaceDN w:val="0"/>
        <w:adjustRightInd w:val="0"/>
        <w:jc w:val="center"/>
        <w:rPr>
          <w:rFonts w:ascii="Arial" w:eastAsia="PMingLiU" w:hAnsi="Arial" w:cs="Arial"/>
          <w:bCs/>
          <w:sz w:val="20"/>
          <w:szCs w:val="20"/>
        </w:rPr>
      </w:pPr>
      <w:r w:rsidRPr="00150439">
        <w:rPr>
          <w:rFonts w:ascii="Arial" w:eastAsia="PMingLiU" w:hAnsi="Arial" w:cs="Arial"/>
          <w:bCs/>
          <w:sz w:val="20"/>
          <w:szCs w:val="20"/>
        </w:rPr>
        <w:t>АДМИНИСТРАТИВНЫЙ РЕГЛАМЕНТ</w:t>
      </w:r>
    </w:p>
    <w:p w:rsidR="000C69A6" w:rsidRPr="00150439" w:rsidRDefault="000C69A6" w:rsidP="000C69A6">
      <w:pPr>
        <w:widowControl w:val="0"/>
        <w:tabs>
          <w:tab w:val="left" w:pos="1276"/>
        </w:tabs>
        <w:autoSpaceDE w:val="0"/>
        <w:autoSpaceDN w:val="0"/>
        <w:adjustRightInd w:val="0"/>
        <w:jc w:val="center"/>
        <w:rPr>
          <w:rFonts w:ascii="Arial" w:eastAsia="PMingLiU" w:hAnsi="Arial" w:cs="Arial"/>
          <w:bCs/>
          <w:sz w:val="20"/>
          <w:szCs w:val="20"/>
        </w:rPr>
      </w:pPr>
      <w:r w:rsidRPr="00150439">
        <w:rPr>
          <w:rFonts w:ascii="Arial" w:eastAsia="PMingLiU" w:hAnsi="Arial" w:cs="Arial"/>
          <w:bCs/>
          <w:sz w:val="20"/>
          <w:szCs w:val="20"/>
        </w:rPr>
        <w:t>предоставления муниципальной услуги «</w:t>
      </w:r>
      <w:r w:rsidRPr="00150439">
        <w:rPr>
          <w:rFonts w:ascii="Arial" w:eastAsia="PMingLiU" w:hAnsi="Arial" w:cs="Arial"/>
          <w:sz w:val="20"/>
          <w:szCs w:val="20"/>
        </w:rPr>
        <w:t>Предоставление разрешения на условно разрешенный вид использования земельного участка или объекта капитального строительства»</w:t>
      </w:r>
    </w:p>
    <w:p w:rsidR="000C69A6" w:rsidRPr="00150439" w:rsidRDefault="000C69A6" w:rsidP="000C69A6">
      <w:pPr>
        <w:jc w:val="center"/>
        <w:rPr>
          <w:rFonts w:ascii="Arial" w:hAnsi="Arial" w:cs="Arial"/>
          <w:sz w:val="20"/>
          <w:szCs w:val="20"/>
        </w:rPr>
      </w:pPr>
    </w:p>
    <w:p w:rsidR="000C69A6" w:rsidRPr="00150439" w:rsidRDefault="000C69A6" w:rsidP="00F26987">
      <w:pPr>
        <w:pStyle w:val="ConsPlusNormal"/>
        <w:numPr>
          <w:ilvl w:val="0"/>
          <w:numId w:val="9"/>
        </w:numPr>
        <w:jc w:val="center"/>
        <w:outlineLvl w:val="1"/>
        <w:rPr>
          <w:b/>
        </w:rPr>
      </w:pPr>
      <w:r w:rsidRPr="00150439">
        <w:rPr>
          <w:b/>
        </w:rPr>
        <w:t>Общие положения</w:t>
      </w:r>
    </w:p>
    <w:p w:rsidR="000C69A6" w:rsidRPr="00150439" w:rsidRDefault="000C69A6" w:rsidP="000C69A6">
      <w:pPr>
        <w:widowControl w:val="0"/>
        <w:tabs>
          <w:tab w:val="left" w:pos="1276"/>
        </w:tabs>
        <w:ind w:firstLine="567"/>
        <w:jc w:val="center"/>
        <w:outlineLvl w:val="0"/>
        <w:rPr>
          <w:rFonts w:ascii="Arial" w:hAnsi="Arial" w:cs="Arial"/>
          <w:bCs/>
          <w:kern w:val="32"/>
          <w:sz w:val="20"/>
          <w:szCs w:val="20"/>
        </w:rPr>
      </w:pPr>
      <w:r w:rsidRPr="00150439">
        <w:rPr>
          <w:rFonts w:ascii="Arial" w:hAnsi="Arial" w:cs="Arial"/>
          <w:bCs/>
          <w:kern w:val="32"/>
          <w:sz w:val="20"/>
          <w:szCs w:val="20"/>
        </w:rPr>
        <w:t>1. Общие положения</w:t>
      </w:r>
    </w:p>
    <w:p w:rsidR="000C69A6" w:rsidRPr="00150439" w:rsidRDefault="000C69A6" w:rsidP="000C69A6">
      <w:pPr>
        <w:widowControl w:val="0"/>
        <w:tabs>
          <w:tab w:val="left" w:pos="1276"/>
        </w:tabs>
        <w:ind w:firstLine="567"/>
        <w:jc w:val="center"/>
        <w:outlineLvl w:val="0"/>
        <w:rPr>
          <w:rFonts w:ascii="Arial" w:hAnsi="Arial" w:cs="Arial"/>
          <w:bCs/>
          <w:kern w:val="32"/>
          <w:sz w:val="20"/>
          <w:szCs w:val="20"/>
        </w:rPr>
      </w:pPr>
    </w:p>
    <w:p w:rsidR="000C69A6" w:rsidRPr="00150439" w:rsidRDefault="000C69A6" w:rsidP="000C69A6">
      <w:pPr>
        <w:widowControl w:val="0"/>
        <w:tabs>
          <w:tab w:val="left" w:pos="1276"/>
        </w:tabs>
        <w:autoSpaceDE w:val="0"/>
        <w:autoSpaceDN w:val="0"/>
        <w:adjustRightInd w:val="0"/>
        <w:ind w:firstLine="567"/>
        <w:jc w:val="center"/>
        <w:rPr>
          <w:rFonts w:ascii="Arial" w:eastAsia="PMingLiU" w:hAnsi="Arial" w:cs="Arial"/>
          <w:bCs/>
          <w:sz w:val="20"/>
          <w:szCs w:val="20"/>
        </w:rPr>
      </w:pPr>
      <w:r w:rsidRPr="00150439">
        <w:rPr>
          <w:rFonts w:ascii="Arial" w:eastAsia="PMingLiU" w:hAnsi="Arial" w:cs="Arial"/>
          <w:bCs/>
          <w:sz w:val="20"/>
          <w:szCs w:val="20"/>
        </w:rPr>
        <w:t>Предмет регулирования административного регламента предоставления муниципальной услуги</w:t>
      </w:r>
    </w:p>
    <w:p w:rsidR="000C69A6" w:rsidRPr="00150439" w:rsidRDefault="000C69A6" w:rsidP="000C69A6">
      <w:pPr>
        <w:widowControl w:val="0"/>
        <w:tabs>
          <w:tab w:val="left" w:pos="1276"/>
        </w:tabs>
        <w:autoSpaceDE w:val="0"/>
        <w:autoSpaceDN w:val="0"/>
        <w:adjustRightInd w:val="0"/>
        <w:ind w:firstLine="567"/>
        <w:jc w:val="center"/>
        <w:rPr>
          <w:rFonts w:ascii="Arial" w:eastAsia="PMingLiU" w:hAnsi="Arial" w:cs="Arial"/>
          <w:bCs/>
          <w:sz w:val="20"/>
          <w:szCs w:val="20"/>
        </w:rPr>
      </w:pPr>
    </w:p>
    <w:p w:rsidR="000C69A6" w:rsidRPr="00150439" w:rsidRDefault="000C69A6" w:rsidP="00F26987">
      <w:pPr>
        <w:pStyle w:val="af4"/>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 xml:space="preserve">Административный регламент предоставления муниципальной услуги по предоставлению разрешения на </w:t>
      </w:r>
      <w:r w:rsidRPr="00150439">
        <w:rPr>
          <w:rFonts w:ascii="Arial" w:eastAsia="PMingLiU" w:hAnsi="Arial" w:cs="Arial"/>
          <w:sz w:val="20"/>
          <w:szCs w:val="20"/>
        </w:rPr>
        <w:t xml:space="preserve">условно разрешенный вид использования земельного участка или объекта капитального строительства </w:t>
      </w:r>
      <w:r w:rsidRPr="00150439">
        <w:rPr>
          <w:rFonts w:ascii="Arial" w:hAnsi="Arial" w:cs="Arial"/>
          <w:sz w:val="20"/>
          <w:szCs w:val="20"/>
        </w:rPr>
        <w:t xml:space="preserve">(далее - административный регламент) устанавливает стандарт предоставления муниципальной услуги по предоставлению разрешения на </w:t>
      </w:r>
      <w:r w:rsidRPr="00150439">
        <w:rPr>
          <w:rFonts w:ascii="Arial" w:eastAsia="PMingLiU" w:hAnsi="Arial" w:cs="Arial"/>
          <w:sz w:val="20"/>
          <w:szCs w:val="20"/>
        </w:rPr>
        <w:t xml:space="preserve">условно разрешенный вид использования земельного участка или объекта капитального строительства </w:t>
      </w:r>
      <w:r w:rsidRPr="00150439">
        <w:rPr>
          <w:rFonts w:ascii="Arial" w:hAnsi="Arial" w:cs="Arial"/>
          <w:sz w:val="20"/>
          <w:szCs w:val="20"/>
        </w:rPr>
        <w:t>(далее - муниципальная услуга) на территории Молчановского сельского поселения</w:t>
      </w:r>
      <w:r w:rsidRPr="00150439">
        <w:rPr>
          <w:rFonts w:ascii="Arial" w:hAnsi="Arial" w:cs="Arial"/>
          <w:i/>
          <w:sz w:val="20"/>
          <w:szCs w:val="20"/>
        </w:rPr>
        <w:t xml:space="preserve">, </w:t>
      </w:r>
      <w:r w:rsidRPr="00150439">
        <w:rPr>
          <w:rFonts w:ascii="Arial" w:hAnsi="Arial" w:cs="Arial"/>
          <w:sz w:val="20"/>
          <w:szCs w:val="20"/>
        </w:rPr>
        <w:t>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Молчановского сельского поселения (далее – Администрация), должностных лиц Администрации, либо муниципальных служащих.</w:t>
      </w:r>
    </w:p>
    <w:p w:rsidR="000C69A6" w:rsidRPr="00150439" w:rsidRDefault="000C69A6" w:rsidP="000C69A6">
      <w:pPr>
        <w:autoSpaceDE w:val="0"/>
        <w:autoSpaceDN w:val="0"/>
        <w:adjustRightInd w:val="0"/>
        <w:ind w:firstLine="567"/>
        <w:jc w:val="both"/>
        <w:rPr>
          <w:rFonts w:ascii="Arial" w:hAnsi="Arial" w:cs="Arial"/>
          <w:sz w:val="20"/>
          <w:szCs w:val="20"/>
        </w:rPr>
      </w:pPr>
    </w:p>
    <w:p w:rsidR="000C69A6" w:rsidRPr="00150439" w:rsidRDefault="000C69A6" w:rsidP="000C69A6">
      <w:pPr>
        <w:widowControl w:val="0"/>
        <w:autoSpaceDE w:val="0"/>
        <w:autoSpaceDN w:val="0"/>
        <w:adjustRightInd w:val="0"/>
        <w:ind w:firstLine="567"/>
        <w:jc w:val="center"/>
        <w:rPr>
          <w:rFonts w:ascii="Arial" w:hAnsi="Arial" w:cs="Arial"/>
          <w:sz w:val="20"/>
          <w:szCs w:val="20"/>
        </w:rPr>
      </w:pPr>
      <w:r w:rsidRPr="00150439">
        <w:rPr>
          <w:rFonts w:ascii="Arial" w:hAnsi="Arial" w:cs="Arial"/>
          <w:sz w:val="20"/>
          <w:szCs w:val="20"/>
        </w:rPr>
        <w:t>Круг заявителей</w:t>
      </w:r>
    </w:p>
    <w:p w:rsidR="000C69A6" w:rsidRPr="00150439" w:rsidRDefault="000C69A6" w:rsidP="000C69A6">
      <w:pPr>
        <w:widowControl w:val="0"/>
        <w:autoSpaceDE w:val="0"/>
        <w:autoSpaceDN w:val="0"/>
        <w:adjustRightInd w:val="0"/>
        <w:ind w:firstLine="567"/>
        <w:jc w:val="center"/>
        <w:rPr>
          <w:rFonts w:ascii="Arial" w:hAnsi="Arial" w:cs="Arial"/>
          <w:sz w:val="20"/>
          <w:szCs w:val="20"/>
        </w:rPr>
      </w:pP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Заявителями являются физические лица, в том числе индивидуальные предприниматели, и юридические лица, либо их уполномоченные представители (далее – заявители).</w:t>
      </w:r>
    </w:p>
    <w:p w:rsidR="000C69A6" w:rsidRPr="00150439" w:rsidRDefault="000C69A6" w:rsidP="000C69A6">
      <w:pPr>
        <w:widowControl w:val="0"/>
        <w:ind w:firstLine="567"/>
        <w:jc w:val="both"/>
        <w:rPr>
          <w:rFonts w:ascii="Arial" w:hAnsi="Arial" w:cs="Arial"/>
          <w:sz w:val="20"/>
          <w:szCs w:val="20"/>
        </w:rPr>
      </w:pPr>
    </w:p>
    <w:p w:rsidR="000C69A6" w:rsidRPr="00150439" w:rsidRDefault="000C69A6" w:rsidP="000C69A6">
      <w:pPr>
        <w:ind w:firstLine="567"/>
        <w:jc w:val="center"/>
        <w:rPr>
          <w:rFonts w:ascii="Arial" w:hAnsi="Arial" w:cs="Arial"/>
          <w:sz w:val="20"/>
          <w:szCs w:val="20"/>
        </w:rPr>
      </w:pPr>
      <w:r w:rsidRPr="00150439">
        <w:rPr>
          <w:rFonts w:ascii="Arial" w:hAnsi="Arial" w:cs="Arial"/>
          <w:sz w:val="20"/>
          <w:szCs w:val="20"/>
        </w:rPr>
        <w:t>Требования к порядку информирования</w:t>
      </w:r>
      <w:r w:rsidRPr="00150439">
        <w:rPr>
          <w:rFonts w:ascii="Arial" w:hAnsi="Arial" w:cs="Arial"/>
          <w:sz w:val="20"/>
          <w:szCs w:val="20"/>
        </w:rPr>
        <w:br/>
        <w:t>о предоставлении муниципальной услуги</w:t>
      </w:r>
    </w:p>
    <w:p w:rsidR="000C69A6" w:rsidRPr="00150439" w:rsidRDefault="000C69A6" w:rsidP="000C69A6">
      <w:pPr>
        <w:ind w:firstLine="567"/>
        <w:jc w:val="center"/>
        <w:rPr>
          <w:rFonts w:ascii="Arial" w:hAnsi="Arial" w:cs="Arial"/>
          <w:sz w:val="20"/>
          <w:szCs w:val="20"/>
        </w:rPr>
      </w:pP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Информирование граждан о порядке предоставления муниципальной услуги обеспечивается муниципальными служащими, специалистами Администрации</w:t>
      </w:r>
      <w:r w:rsidRPr="00150439">
        <w:rPr>
          <w:rFonts w:ascii="Arial" w:hAnsi="Arial" w:cs="Arial"/>
          <w:i/>
          <w:sz w:val="20"/>
          <w:szCs w:val="20"/>
        </w:rPr>
        <w:t>.</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Место нахождения Администрации</w:t>
      </w:r>
      <w:r w:rsidRPr="00150439">
        <w:rPr>
          <w:rFonts w:ascii="Arial" w:hAnsi="Arial" w:cs="Arial"/>
          <w:i/>
          <w:sz w:val="20"/>
          <w:szCs w:val="20"/>
        </w:rPr>
        <w:t xml:space="preserve">, </w:t>
      </w:r>
      <w:r w:rsidRPr="00150439">
        <w:rPr>
          <w:rFonts w:ascii="Arial" w:hAnsi="Arial" w:cs="Arial"/>
          <w:sz w:val="20"/>
          <w:szCs w:val="20"/>
        </w:rPr>
        <w:t>органов и организаций, участвующих в предоставлении муниципальной услуги</w:t>
      </w:r>
      <w:r w:rsidRPr="00150439">
        <w:rPr>
          <w:rFonts w:ascii="Arial" w:hAnsi="Arial" w:cs="Arial"/>
          <w:i/>
          <w:sz w:val="20"/>
          <w:szCs w:val="20"/>
        </w:rPr>
        <w:t xml:space="preserve">, </w:t>
      </w:r>
      <w:r w:rsidRPr="00150439">
        <w:rPr>
          <w:rFonts w:ascii="Arial" w:hAnsi="Arial" w:cs="Arial"/>
          <w:sz w:val="20"/>
          <w:szCs w:val="20"/>
        </w:rPr>
        <w:t>их почтовые адреса, официальные сайты в информационно-телекоммуникационной сети «Интернет» (далее – сеть Интернет), информация о графиках работы, телефонных номерах и адресах электронной почты представлены в Приложении 1 к административному регламенту.</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Информация о месте нахождения, графиках работы Администрации, организаций, участвующих в предоставлении муниципальной услуги, о порядке предоставления муниципальной услуги размещается на официальном сайте Администрации в сети Интернет.</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На официальном сайте Администрации в сети Интернет размещается следующая информация:</w:t>
      </w:r>
    </w:p>
    <w:p w:rsidR="000C69A6" w:rsidRPr="00150439" w:rsidRDefault="000C69A6" w:rsidP="000C69A6">
      <w:pPr>
        <w:ind w:firstLine="567"/>
        <w:jc w:val="both"/>
        <w:rPr>
          <w:rFonts w:ascii="Arial" w:hAnsi="Arial" w:cs="Arial"/>
          <w:sz w:val="20"/>
          <w:szCs w:val="20"/>
        </w:rPr>
      </w:pPr>
      <w:r w:rsidRPr="00150439">
        <w:rPr>
          <w:rFonts w:ascii="Arial" w:hAnsi="Arial" w:cs="Arial"/>
          <w:sz w:val="20"/>
          <w:szCs w:val="20"/>
        </w:rPr>
        <w:t>1)</w:t>
      </w:r>
      <w:r w:rsidRPr="00150439">
        <w:rPr>
          <w:rFonts w:ascii="Arial" w:hAnsi="Arial" w:cs="Arial"/>
          <w:sz w:val="20"/>
          <w:szCs w:val="20"/>
          <w:lang w:val="en-US"/>
        </w:rPr>
        <w:t> </w:t>
      </w:r>
      <w:r w:rsidRPr="00150439">
        <w:rPr>
          <w:rFonts w:ascii="Arial" w:hAnsi="Arial" w:cs="Arial"/>
          <w:sz w:val="20"/>
          <w:szCs w:val="20"/>
        </w:rPr>
        <w:t>наименование и почтовые адреса Администрации;</w:t>
      </w:r>
    </w:p>
    <w:p w:rsidR="000C69A6" w:rsidRPr="00150439" w:rsidRDefault="000C69A6" w:rsidP="000C69A6">
      <w:pPr>
        <w:ind w:firstLine="567"/>
        <w:jc w:val="both"/>
        <w:rPr>
          <w:rFonts w:ascii="Arial" w:hAnsi="Arial" w:cs="Arial"/>
          <w:sz w:val="20"/>
          <w:szCs w:val="20"/>
        </w:rPr>
      </w:pPr>
      <w:r w:rsidRPr="00150439">
        <w:rPr>
          <w:rFonts w:ascii="Arial" w:hAnsi="Arial" w:cs="Arial"/>
          <w:sz w:val="20"/>
          <w:szCs w:val="20"/>
        </w:rPr>
        <w:t>2)</w:t>
      </w:r>
      <w:r w:rsidRPr="00150439">
        <w:rPr>
          <w:rFonts w:ascii="Arial" w:hAnsi="Arial" w:cs="Arial"/>
          <w:sz w:val="20"/>
          <w:szCs w:val="20"/>
          <w:lang w:val="en-US"/>
        </w:rPr>
        <w:t> </w:t>
      </w:r>
      <w:r w:rsidRPr="00150439">
        <w:rPr>
          <w:rFonts w:ascii="Arial" w:hAnsi="Arial" w:cs="Arial"/>
          <w:sz w:val="20"/>
          <w:szCs w:val="20"/>
        </w:rPr>
        <w:t>номера телефонов Администрации;</w:t>
      </w:r>
    </w:p>
    <w:p w:rsidR="000C69A6" w:rsidRPr="00150439" w:rsidRDefault="000C69A6" w:rsidP="000C69A6">
      <w:pPr>
        <w:ind w:firstLine="567"/>
        <w:jc w:val="both"/>
        <w:rPr>
          <w:rFonts w:ascii="Arial" w:hAnsi="Arial" w:cs="Arial"/>
          <w:sz w:val="20"/>
          <w:szCs w:val="20"/>
        </w:rPr>
      </w:pPr>
      <w:r w:rsidRPr="00150439">
        <w:rPr>
          <w:rFonts w:ascii="Arial" w:hAnsi="Arial" w:cs="Arial"/>
          <w:sz w:val="20"/>
          <w:szCs w:val="20"/>
        </w:rPr>
        <w:t>3)</w:t>
      </w:r>
      <w:r w:rsidRPr="00150439">
        <w:rPr>
          <w:rFonts w:ascii="Arial" w:hAnsi="Arial" w:cs="Arial"/>
          <w:sz w:val="20"/>
          <w:szCs w:val="20"/>
          <w:lang w:val="en-US"/>
        </w:rPr>
        <w:t> </w:t>
      </w:r>
      <w:r w:rsidRPr="00150439">
        <w:rPr>
          <w:rFonts w:ascii="Arial" w:hAnsi="Arial" w:cs="Arial"/>
          <w:sz w:val="20"/>
          <w:szCs w:val="20"/>
        </w:rPr>
        <w:t>график работы Администрации;</w:t>
      </w:r>
    </w:p>
    <w:p w:rsidR="000C69A6" w:rsidRPr="00150439" w:rsidRDefault="000C69A6" w:rsidP="000C69A6">
      <w:pPr>
        <w:ind w:firstLine="567"/>
        <w:jc w:val="both"/>
        <w:rPr>
          <w:rFonts w:ascii="Arial" w:hAnsi="Arial" w:cs="Arial"/>
          <w:sz w:val="20"/>
          <w:szCs w:val="20"/>
        </w:rPr>
      </w:pPr>
      <w:r w:rsidRPr="00150439">
        <w:rPr>
          <w:rFonts w:ascii="Arial" w:hAnsi="Arial" w:cs="Arial"/>
          <w:sz w:val="20"/>
          <w:szCs w:val="20"/>
        </w:rPr>
        <w:t>4)</w:t>
      </w:r>
      <w:r w:rsidRPr="00150439">
        <w:rPr>
          <w:rFonts w:ascii="Arial" w:hAnsi="Arial" w:cs="Arial"/>
          <w:sz w:val="20"/>
          <w:szCs w:val="20"/>
          <w:lang w:val="en-US"/>
        </w:rPr>
        <w:t> </w:t>
      </w:r>
      <w:r w:rsidRPr="00150439">
        <w:rPr>
          <w:rFonts w:ascii="Arial" w:hAnsi="Arial" w:cs="Arial"/>
          <w:sz w:val="20"/>
          <w:szCs w:val="20"/>
        </w:rPr>
        <w:t>требования к письменному запросу граждан о предоставлении информации о порядке предоставления муниципальной услуги;</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5) перечень документов, необходимых для получения муниципальной услуги;</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6) выдержки из законодательных и иных нормативных правовых актов, содержащих нормы, регулирующие деятельность по предоставлению муниципальной услуги;</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7) текст административного регламента с приложениями;</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8) краткое описание порядка предоставления муниципальной услуги;</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9) образцы оформления документов, необходимых для получения муниципальной услуги, и требования к ним.</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 xml:space="preserve">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w:t>
      </w:r>
      <w:r w:rsidRPr="00150439">
        <w:rPr>
          <w:rFonts w:ascii="Arial" w:hAnsi="Arial" w:cs="Arial"/>
          <w:sz w:val="20"/>
          <w:szCs w:val="20"/>
        </w:rPr>
        <w:lastRenderedPageBreak/>
        <w:t>получения информации, гражданин может получить:</w:t>
      </w:r>
    </w:p>
    <w:p w:rsidR="000C69A6" w:rsidRPr="00150439" w:rsidRDefault="000C69A6" w:rsidP="000C69A6">
      <w:pPr>
        <w:pStyle w:val="afd"/>
        <w:rPr>
          <w:sz w:val="20"/>
          <w:szCs w:val="20"/>
        </w:rPr>
      </w:pPr>
      <w:r w:rsidRPr="00150439">
        <w:rPr>
          <w:sz w:val="20"/>
          <w:szCs w:val="20"/>
        </w:rPr>
        <w:t>-лично при обращении к должностному лицу (специалисту) Администрации Молчановского сельского поселения;</w:t>
      </w:r>
    </w:p>
    <w:p w:rsidR="000C69A6" w:rsidRPr="00150439" w:rsidRDefault="000C69A6" w:rsidP="000C69A6">
      <w:pPr>
        <w:pStyle w:val="afd"/>
        <w:rPr>
          <w:sz w:val="20"/>
          <w:szCs w:val="20"/>
        </w:rPr>
      </w:pPr>
      <w:r w:rsidRPr="00150439">
        <w:rPr>
          <w:sz w:val="20"/>
          <w:szCs w:val="20"/>
        </w:rPr>
        <w:t>-по контактному телефону в часы работы Администрации, указанные в Приложении 1 к административному регламенту.</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Информационные стенды оборудуются при входе в помещение Администрации. На информационных стендах размещается следующая обязательная информация:</w:t>
      </w:r>
    </w:p>
    <w:p w:rsidR="000C69A6" w:rsidRPr="00150439" w:rsidRDefault="000C69A6" w:rsidP="000C69A6">
      <w:pPr>
        <w:ind w:firstLine="567"/>
        <w:jc w:val="both"/>
        <w:rPr>
          <w:rFonts w:ascii="Arial" w:hAnsi="Arial" w:cs="Arial"/>
          <w:sz w:val="20"/>
          <w:szCs w:val="20"/>
        </w:rPr>
      </w:pPr>
      <w:r w:rsidRPr="00150439">
        <w:rPr>
          <w:rFonts w:ascii="Arial" w:hAnsi="Arial" w:cs="Arial"/>
          <w:sz w:val="20"/>
          <w:szCs w:val="20"/>
        </w:rPr>
        <w:t>1)</w:t>
      </w:r>
      <w:r w:rsidRPr="00150439">
        <w:rPr>
          <w:rFonts w:ascii="Arial" w:hAnsi="Arial" w:cs="Arial"/>
          <w:sz w:val="20"/>
          <w:szCs w:val="20"/>
          <w:lang w:val="en-US"/>
        </w:rPr>
        <w:t> </w:t>
      </w:r>
      <w:r w:rsidRPr="00150439">
        <w:rPr>
          <w:rFonts w:ascii="Arial" w:hAnsi="Arial" w:cs="Arial"/>
          <w:sz w:val="20"/>
          <w:szCs w:val="20"/>
        </w:rPr>
        <w:t>почтовый адрес Администрации;</w:t>
      </w:r>
    </w:p>
    <w:p w:rsidR="000C69A6" w:rsidRPr="00150439" w:rsidRDefault="000C69A6" w:rsidP="000C69A6">
      <w:pPr>
        <w:ind w:firstLine="567"/>
        <w:jc w:val="both"/>
        <w:rPr>
          <w:rFonts w:ascii="Arial" w:hAnsi="Arial" w:cs="Arial"/>
          <w:sz w:val="20"/>
          <w:szCs w:val="20"/>
        </w:rPr>
      </w:pPr>
      <w:r w:rsidRPr="00150439">
        <w:rPr>
          <w:rFonts w:ascii="Arial" w:hAnsi="Arial" w:cs="Arial"/>
          <w:sz w:val="20"/>
          <w:szCs w:val="20"/>
        </w:rPr>
        <w:t>2)</w:t>
      </w:r>
      <w:r w:rsidRPr="00150439">
        <w:rPr>
          <w:rFonts w:ascii="Arial" w:hAnsi="Arial" w:cs="Arial"/>
          <w:sz w:val="20"/>
          <w:szCs w:val="20"/>
          <w:lang w:val="en-US"/>
        </w:rPr>
        <w:t> </w:t>
      </w:r>
      <w:r w:rsidRPr="00150439">
        <w:rPr>
          <w:rFonts w:ascii="Arial" w:hAnsi="Arial" w:cs="Arial"/>
          <w:sz w:val="20"/>
          <w:szCs w:val="20"/>
        </w:rPr>
        <w:t>адрес официального сайта Администрации сети Интернет;</w:t>
      </w:r>
    </w:p>
    <w:p w:rsidR="000C69A6" w:rsidRPr="00150439" w:rsidRDefault="000C69A6" w:rsidP="000C69A6">
      <w:pPr>
        <w:ind w:firstLine="567"/>
        <w:jc w:val="both"/>
        <w:rPr>
          <w:rFonts w:ascii="Arial" w:hAnsi="Arial" w:cs="Arial"/>
          <w:sz w:val="20"/>
          <w:szCs w:val="20"/>
        </w:rPr>
      </w:pPr>
      <w:r w:rsidRPr="00150439">
        <w:rPr>
          <w:rFonts w:ascii="Arial" w:hAnsi="Arial" w:cs="Arial"/>
          <w:sz w:val="20"/>
          <w:szCs w:val="20"/>
        </w:rPr>
        <w:t>3)</w:t>
      </w:r>
      <w:r w:rsidRPr="00150439">
        <w:rPr>
          <w:rFonts w:ascii="Arial" w:hAnsi="Arial" w:cs="Arial"/>
          <w:sz w:val="20"/>
          <w:szCs w:val="20"/>
          <w:lang w:val="en-US"/>
        </w:rPr>
        <w:t> </w:t>
      </w:r>
      <w:r w:rsidRPr="00150439">
        <w:rPr>
          <w:rFonts w:ascii="Arial" w:hAnsi="Arial" w:cs="Arial"/>
          <w:sz w:val="20"/>
          <w:szCs w:val="20"/>
        </w:rPr>
        <w:t xml:space="preserve"> справочный номер телефона Администрации;</w:t>
      </w:r>
    </w:p>
    <w:p w:rsidR="000C69A6" w:rsidRPr="00150439" w:rsidRDefault="000C69A6" w:rsidP="000C69A6">
      <w:pPr>
        <w:ind w:firstLine="567"/>
        <w:jc w:val="both"/>
        <w:rPr>
          <w:rFonts w:ascii="Arial" w:hAnsi="Arial" w:cs="Arial"/>
          <w:sz w:val="20"/>
          <w:szCs w:val="20"/>
        </w:rPr>
      </w:pPr>
      <w:r w:rsidRPr="00150439">
        <w:rPr>
          <w:rFonts w:ascii="Arial" w:hAnsi="Arial" w:cs="Arial"/>
          <w:sz w:val="20"/>
          <w:szCs w:val="20"/>
        </w:rPr>
        <w:t>4)</w:t>
      </w:r>
      <w:r w:rsidRPr="00150439">
        <w:rPr>
          <w:rFonts w:ascii="Arial" w:hAnsi="Arial" w:cs="Arial"/>
          <w:sz w:val="20"/>
          <w:szCs w:val="20"/>
          <w:lang w:val="en-US"/>
        </w:rPr>
        <w:t> </w:t>
      </w:r>
      <w:r w:rsidRPr="00150439">
        <w:rPr>
          <w:rFonts w:ascii="Arial" w:hAnsi="Arial" w:cs="Arial"/>
          <w:sz w:val="20"/>
          <w:szCs w:val="20"/>
        </w:rPr>
        <w:t>график работы Администрации;</w:t>
      </w:r>
    </w:p>
    <w:p w:rsidR="000C69A6" w:rsidRPr="00150439" w:rsidRDefault="000C69A6" w:rsidP="000C69A6">
      <w:pPr>
        <w:ind w:firstLine="567"/>
        <w:jc w:val="both"/>
        <w:rPr>
          <w:rFonts w:ascii="Arial" w:hAnsi="Arial" w:cs="Arial"/>
          <w:sz w:val="20"/>
          <w:szCs w:val="20"/>
        </w:rPr>
      </w:pPr>
      <w:r w:rsidRPr="00150439">
        <w:rPr>
          <w:rFonts w:ascii="Arial" w:hAnsi="Arial" w:cs="Arial"/>
          <w:sz w:val="20"/>
          <w:szCs w:val="20"/>
        </w:rPr>
        <w:t>5) выдержки из правовых актов, содержащих нормы, регулирующие деятельность по предоставлению муниципальной услуги;</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6) перечень документов, необходимых для получения муниципальной услуги;</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7) образец оформления заявления.</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Обращения по контактному телефону по вопросам информирования о порядке предоставления муниципальной услуги принимаются в соответствии с графиком работы Администрации, представленному в Приложении 1 к административному регламенту.</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Ответ на телефонный звонок должен содержать информацию об Администрации, в которую обратился гражданин, фамилии, имени, отчестве (при наличии) и должности специалиста, принявшего телефонный звонок.</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При ответах на телефонные звонки и устные обращения специалисты Администрации, обязаны предоставлять информацию по следующим вопросам:</w:t>
      </w:r>
    </w:p>
    <w:p w:rsidR="000C69A6" w:rsidRPr="00150439" w:rsidRDefault="000C69A6" w:rsidP="000C69A6">
      <w:pPr>
        <w:ind w:firstLine="567"/>
        <w:jc w:val="both"/>
        <w:rPr>
          <w:rFonts w:ascii="Arial" w:hAnsi="Arial" w:cs="Arial"/>
          <w:sz w:val="20"/>
          <w:szCs w:val="20"/>
        </w:rPr>
      </w:pPr>
      <w:r w:rsidRPr="00150439">
        <w:rPr>
          <w:rFonts w:ascii="Arial" w:hAnsi="Arial" w:cs="Arial"/>
          <w:sz w:val="20"/>
          <w:szCs w:val="20"/>
        </w:rPr>
        <w:t>1) о месте предоставления муниципальной услуги и способах проезда к нему;</w:t>
      </w:r>
    </w:p>
    <w:p w:rsidR="000C69A6" w:rsidRPr="00150439" w:rsidRDefault="000C69A6" w:rsidP="000C69A6">
      <w:pPr>
        <w:ind w:firstLine="567"/>
        <w:jc w:val="both"/>
        <w:rPr>
          <w:rFonts w:ascii="Arial" w:hAnsi="Arial" w:cs="Arial"/>
          <w:sz w:val="20"/>
          <w:szCs w:val="20"/>
        </w:rPr>
      </w:pPr>
      <w:r w:rsidRPr="00150439">
        <w:rPr>
          <w:rFonts w:ascii="Arial" w:hAnsi="Arial" w:cs="Arial"/>
          <w:sz w:val="20"/>
          <w:szCs w:val="20"/>
        </w:rPr>
        <w:t>2) графике приема граждан по вопросам предоставления муниципальной услуги;</w:t>
      </w:r>
    </w:p>
    <w:p w:rsidR="000C69A6" w:rsidRPr="00150439" w:rsidRDefault="000C69A6" w:rsidP="000C69A6">
      <w:pPr>
        <w:ind w:firstLine="567"/>
        <w:jc w:val="both"/>
        <w:rPr>
          <w:rFonts w:ascii="Arial" w:hAnsi="Arial" w:cs="Arial"/>
          <w:sz w:val="20"/>
          <w:szCs w:val="20"/>
        </w:rPr>
      </w:pPr>
      <w:r w:rsidRPr="00150439">
        <w:rPr>
          <w:rFonts w:ascii="Arial" w:hAnsi="Arial" w:cs="Arial"/>
          <w:sz w:val="20"/>
          <w:szCs w:val="20"/>
        </w:rPr>
        <w:t>3)</w:t>
      </w:r>
      <w:r w:rsidRPr="00150439">
        <w:rPr>
          <w:rFonts w:ascii="Arial" w:hAnsi="Arial" w:cs="Arial"/>
          <w:sz w:val="20"/>
          <w:szCs w:val="20"/>
          <w:lang w:val="en-US"/>
        </w:rPr>
        <w:t> </w:t>
      </w:r>
      <w:r w:rsidRPr="00150439">
        <w:rPr>
          <w:rFonts w:ascii="Arial" w:hAnsi="Arial" w:cs="Arial"/>
          <w:sz w:val="20"/>
          <w:szCs w:val="20"/>
        </w:rPr>
        <w:t>о входящих номерах, под которыми зарегистрированы в системе делопроизводства Администрации,</w:t>
      </w:r>
      <w:r w:rsidRPr="00150439">
        <w:rPr>
          <w:rFonts w:ascii="Arial" w:hAnsi="Arial" w:cs="Arial"/>
          <w:i/>
          <w:sz w:val="20"/>
          <w:szCs w:val="20"/>
        </w:rPr>
        <w:t xml:space="preserve"> </w:t>
      </w:r>
      <w:r w:rsidRPr="00150439">
        <w:rPr>
          <w:rFonts w:ascii="Arial" w:hAnsi="Arial" w:cs="Arial"/>
          <w:sz w:val="20"/>
          <w:szCs w:val="20"/>
        </w:rPr>
        <w:t>поступившие документы.</w:t>
      </w:r>
    </w:p>
    <w:p w:rsidR="000C69A6" w:rsidRPr="00150439" w:rsidRDefault="000C69A6" w:rsidP="000C69A6">
      <w:pPr>
        <w:ind w:firstLine="567"/>
        <w:jc w:val="both"/>
        <w:rPr>
          <w:rFonts w:ascii="Arial" w:hAnsi="Arial" w:cs="Arial"/>
          <w:sz w:val="20"/>
          <w:szCs w:val="20"/>
        </w:rPr>
      </w:pPr>
      <w:r w:rsidRPr="00150439">
        <w:rPr>
          <w:rFonts w:ascii="Arial" w:hAnsi="Arial" w:cs="Arial"/>
          <w:sz w:val="20"/>
          <w:szCs w:val="20"/>
        </w:rPr>
        <w:t>4)</w:t>
      </w:r>
      <w:r w:rsidRPr="00150439">
        <w:rPr>
          <w:rFonts w:ascii="Arial" w:hAnsi="Arial" w:cs="Arial"/>
          <w:sz w:val="20"/>
          <w:szCs w:val="20"/>
          <w:lang w:val="en-US"/>
        </w:rPr>
        <w:t> </w:t>
      </w:r>
      <w:r w:rsidRPr="00150439">
        <w:rPr>
          <w:rFonts w:ascii="Arial" w:hAnsi="Arial" w:cs="Arial"/>
          <w:sz w:val="20"/>
          <w:szCs w:val="20"/>
        </w:rPr>
        <w:t>о нормативных правовых актах, регулирующих предоставление муниципальной услуги (наименование, номер, дата принятия нормативного акта);</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5) о перечне документов, необходимых для получения муниципальной услуги;</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6) о сроках рассмотрения документов;</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7) о сроках предоставления муниципальной услуги;</w:t>
      </w:r>
    </w:p>
    <w:p w:rsidR="000C69A6" w:rsidRPr="00150439" w:rsidRDefault="000C69A6" w:rsidP="000C69A6">
      <w:pPr>
        <w:ind w:firstLine="567"/>
        <w:jc w:val="both"/>
        <w:rPr>
          <w:rFonts w:ascii="Arial" w:hAnsi="Arial" w:cs="Arial"/>
          <w:sz w:val="20"/>
          <w:szCs w:val="20"/>
        </w:rPr>
      </w:pPr>
      <w:r w:rsidRPr="00150439">
        <w:rPr>
          <w:rFonts w:ascii="Arial" w:hAnsi="Arial" w:cs="Arial"/>
          <w:sz w:val="20"/>
          <w:szCs w:val="20"/>
        </w:rPr>
        <w:t>8)</w:t>
      </w:r>
      <w:r w:rsidRPr="00150439">
        <w:rPr>
          <w:rFonts w:ascii="Arial" w:hAnsi="Arial" w:cs="Arial"/>
          <w:sz w:val="20"/>
          <w:szCs w:val="20"/>
          <w:lang w:val="en-US"/>
        </w:rPr>
        <w:t> </w:t>
      </w:r>
      <w:r w:rsidRPr="00150439">
        <w:rPr>
          <w:rFonts w:ascii="Arial" w:hAnsi="Arial" w:cs="Arial"/>
          <w:sz w:val="20"/>
          <w:szCs w:val="20"/>
        </w:rPr>
        <w:t>о месте размещения на официальном сайте Молчановского сельского поселения</w:t>
      </w:r>
      <w:r w:rsidRPr="00150439">
        <w:rPr>
          <w:rFonts w:ascii="Arial" w:hAnsi="Arial" w:cs="Arial"/>
          <w:i/>
          <w:sz w:val="20"/>
          <w:szCs w:val="20"/>
        </w:rPr>
        <w:t xml:space="preserve"> </w:t>
      </w:r>
      <w:r w:rsidRPr="00150439">
        <w:rPr>
          <w:rFonts w:ascii="Arial" w:hAnsi="Arial" w:cs="Arial"/>
          <w:sz w:val="20"/>
          <w:szCs w:val="20"/>
        </w:rPr>
        <w:t>в сети Интернет информации по вопросам предоставления муниципальной услуги;</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При общении с гражданами (по телефону или лично) сотрудники Администрации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При обращении за информацией гражданина лично сотрудники Администрации обязаны принять его в соответствии с графиком работы. Продолжительность приема при личном обращении - 15 минут</w:t>
      </w:r>
      <w:r w:rsidRPr="00150439">
        <w:rPr>
          <w:rFonts w:ascii="Arial" w:hAnsi="Arial" w:cs="Arial"/>
          <w:i/>
          <w:sz w:val="20"/>
          <w:szCs w:val="20"/>
        </w:rPr>
        <w:t>.</w:t>
      </w:r>
      <w:r w:rsidRPr="00150439">
        <w:rPr>
          <w:rFonts w:ascii="Arial" w:hAnsi="Arial" w:cs="Arial"/>
          <w:sz w:val="20"/>
          <w:szCs w:val="20"/>
        </w:rPr>
        <w:t xml:space="preserve"> Время ожидания в очереди при личном обращении не должно превышать 15 минут</w:t>
      </w:r>
      <w:r w:rsidRPr="00150439">
        <w:rPr>
          <w:rFonts w:ascii="Arial" w:hAnsi="Arial" w:cs="Arial"/>
          <w:i/>
          <w:sz w:val="20"/>
          <w:szCs w:val="20"/>
        </w:rPr>
        <w:t>.</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Если для подготовки ответа на устное обращение требуется более 15 минут, сотрудник Администрации</w:t>
      </w:r>
      <w:r w:rsidRPr="00150439">
        <w:rPr>
          <w:rFonts w:ascii="Arial" w:hAnsi="Arial" w:cs="Arial"/>
          <w:i/>
          <w:sz w:val="20"/>
          <w:szCs w:val="20"/>
        </w:rPr>
        <w:t>,</w:t>
      </w:r>
      <w:r w:rsidRPr="00150439">
        <w:rPr>
          <w:rFonts w:ascii="Arial" w:hAnsi="Arial" w:cs="Arial"/>
          <w:sz w:val="20"/>
          <w:szCs w:val="20"/>
        </w:rPr>
        <w:t xml:space="preserve"> осуществляющий устное информирование,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Ответ направляется в течение 15 календарных дней со дня устного обращения заявителя.</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i/>
          <w:sz w:val="20"/>
          <w:szCs w:val="20"/>
        </w:rPr>
      </w:pPr>
      <w:r w:rsidRPr="00150439">
        <w:rPr>
          <w:rFonts w:ascii="Arial" w:hAnsi="Arial" w:cs="Arial"/>
          <w:sz w:val="20"/>
          <w:szCs w:val="20"/>
        </w:rPr>
        <w:t>Письменное информирование гражданина осуществляется при получении от него письменного обращения лично или посредством почтового отправления, обращения в электронной форме о предоставлении информации по вопросам предоставления муниципальной услуги, сведений о ходе предоставления муниципальной услуги. Письменное обращение регистрируется в день поступления в Администрацию</w:t>
      </w:r>
      <w:r w:rsidRPr="00150439">
        <w:rPr>
          <w:rFonts w:ascii="Arial" w:hAnsi="Arial" w:cs="Arial"/>
          <w:i/>
          <w:sz w:val="20"/>
          <w:szCs w:val="20"/>
        </w:rPr>
        <w:t>.</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Рассмотрение обращений о предоставлении информации о порядке предоставления муниципальной услуги осуществляется в порядке, предусмотренном Федеральным законом от 02 мая 2006 № 59-ФЗ «О порядке рассмотрения обращений граждан Российской Федерации».</w:t>
      </w:r>
    </w:p>
    <w:p w:rsidR="000C69A6" w:rsidRPr="00150439" w:rsidRDefault="000C69A6" w:rsidP="000C69A6">
      <w:pPr>
        <w:widowControl w:val="0"/>
        <w:autoSpaceDE w:val="0"/>
        <w:autoSpaceDN w:val="0"/>
        <w:adjustRightInd w:val="0"/>
        <w:ind w:firstLine="567"/>
        <w:jc w:val="both"/>
        <w:rPr>
          <w:rFonts w:ascii="Arial" w:hAnsi="Arial" w:cs="Arial"/>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2. Стандарт предоставления муниципальной услуги</w:t>
      </w:r>
    </w:p>
    <w:p w:rsidR="000C69A6" w:rsidRPr="00150439" w:rsidRDefault="000C69A6" w:rsidP="000C69A6">
      <w:pPr>
        <w:widowControl w:val="0"/>
        <w:autoSpaceDE w:val="0"/>
        <w:autoSpaceDN w:val="0"/>
        <w:adjustRightInd w:val="0"/>
        <w:ind w:firstLine="567"/>
        <w:jc w:val="both"/>
        <w:rPr>
          <w:rFonts w:ascii="Arial" w:hAnsi="Arial" w:cs="Arial"/>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Наименование муниципальной услуги</w:t>
      </w:r>
    </w:p>
    <w:p w:rsidR="000C69A6" w:rsidRPr="00150439" w:rsidRDefault="000C69A6" w:rsidP="000C69A6">
      <w:pPr>
        <w:autoSpaceDE w:val="0"/>
        <w:autoSpaceDN w:val="0"/>
        <w:adjustRightInd w:val="0"/>
        <w:ind w:firstLine="567"/>
        <w:jc w:val="center"/>
        <w:rPr>
          <w:rFonts w:ascii="Arial" w:hAnsi="Arial" w:cs="Arial"/>
          <w:sz w:val="20"/>
          <w:szCs w:val="20"/>
        </w:rPr>
      </w:pP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 xml:space="preserve">Муниципальная услуга по предоставлению разрешения на </w:t>
      </w:r>
      <w:r w:rsidRPr="00150439">
        <w:rPr>
          <w:rFonts w:ascii="Arial" w:eastAsia="PMingLiU" w:hAnsi="Arial" w:cs="Arial"/>
          <w:sz w:val="20"/>
          <w:szCs w:val="20"/>
        </w:rPr>
        <w:t>условно разрешенный вид использования земельного участка или объекта капитального строительства</w:t>
      </w:r>
      <w:r w:rsidRPr="00150439">
        <w:rPr>
          <w:rFonts w:ascii="Arial" w:hAnsi="Arial" w:cs="Arial"/>
          <w:sz w:val="20"/>
          <w:szCs w:val="20"/>
        </w:rPr>
        <w:t>.</w:t>
      </w:r>
    </w:p>
    <w:p w:rsidR="000C69A6" w:rsidRPr="00150439" w:rsidRDefault="000C69A6" w:rsidP="000C69A6">
      <w:pPr>
        <w:widowControl w:val="0"/>
        <w:autoSpaceDE w:val="0"/>
        <w:autoSpaceDN w:val="0"/>
        <w:adjustRightInd w:val="0"/>
        <w:ind w:firstLine="567"/>
        <w:jc w:val="both"/>
        <w:rPr>
          <w:rFonts w:ascii="Arial" w:hAnsi="Arial" w:cs="Arial"/>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Наименование органа, предоставляющего муниципальную услугу</w:t>
      </w:r>
    </w:p>
    <w:p w:rsidR="000C69A6" w:rsidRPr="00150439" w:rsidRDefault="000C69A6" w:rsidP="000C69A6">
      <w:pPr>
        <w:autoSpaceDE w:val="0"/>
        <w:autoSpaceDN w:val="0"/>
        <w:adjustRightInd w:val="0"/>
        <w:ind w:firstLine="567"/>
        <w:jc w:val="center"/>
        <w:rPr>
          <w:rFonts w:ascii="Arial" w:hAnsi="Arial" w:cs="Arial"/>
          <w:sz w:val="20"/>
          <w:szCs w:val="20"/>
        </w:rPr>
      </w:pP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lastRenderedPageBreak/>
        <w:t>Предоставление муниципальной услуги осуществляется Администрацией.</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Непосредственное предоставление муниципальной услуги осуществляет специалист по имуществу, земельным ресурсам и жизнеобеспечению</w:t>
      </w:r>
      <w:r w:rsidRPr="00150439">
        <w:rPr>
          <w:rFonts w:ascii="Arial" w:hAnsi="Arial" w:cs="Arial"/>
          <w:i/>
          <w:sz w:val="20"/>
          <w:szCs w:val="20"/>
        </w:rPr>
        <w:t>.</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Органы и организации, участвующие в предоставлении муниципальной услуги:</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 Федеральная служба государственной регистрации, кадастра и картографии;</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   Федеральная налоговая служба;</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 организации, осуществляющие подготовку схемы планируемой застройки земельного участка с указанием мест расположения существующих и намечаемых построек и описанием их характеристик (общая площадь, этажность, места парковки автомобилей и т.д.).</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В целях получения информации и документов, необходимых для предоставления муниципальной услуги, осуществляется межведомственное взаимодействие со следующими организациями:</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Федеральная служба государственной регистрации, кадастра и картографии;</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Федеральная налоговая служба.</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i/>
          <w:sz w:val="20"/>
          <w:szCs w:val="20"/>
        </w:rPr>
      </w:pPr>
      <w:r w:rsidRPr="00150439">
        <w:rPr>
          <w:rFonts w:ascii="Arial" w:hAnsi="Arial" w:cs="Arial"/>
          <w:sz w:val="20"/>
          <w:szCs w:val="20"/>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0C69A6" w:rsidRPr="00150439" w:rsidRDefault="000C69A6" w:rsidP="000C69A6">
      <w:pPr>
        <w:autoSpaceDE w:val="0"/>
        <w:autoSpaceDN w:val="0"/>
        <w:adjustRightInd w:val="0"/>
        <w:ind w:firstLine="567"/>
        <w:jc w:val="center"/>
        <w:rPr>
          <w:rFonts w:ascii="Arial" w:hAnsi="Arial" w:cs="Arial"/>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Описание результата предоставления муниципальной услуги</w:t>
      </w:r>
    </w:p>
    <w:p w:rsidR="000C69A6" w:rsidRPr="00150439" w:rsidRDefault="000C69A6" w:rsidP="000C69A6">
      <w:pPr>
        <w:autoSpaceDE w:val="0"/>
        <w:autoSpaceDN w:val="0"/>
        <w:adjustRightInd w:val="0"/>
        <w:ind w:firstLine="567"/>
        <w:jc w:val="center"/>
        <w:rPr>
          <w:rFonts w:ascii="Arial" w:hAnsi="Arial" w:cs="Arial"/>
          <w:sz w:val="20"/>
          <w:szCs w:val="20"/>
        </w:rPr>
      </w:pP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Результатом предоставления муниципальной услуги являются:</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 xml:space="preserve">-выдача заявителю постановления Администрации о предоставлении разрешения на </w:t>
      </w:r>
      <w:r w:rsidRPr="00150439">
        <w:rPr>
          <w:rFonts w:ascii="Arial" w:eastAsia="PMingLiU" w:hAnsi="Arial" w:cs="Arial"/>
          <w:sz w:val="20"/>
          <w:szCs w:val="20"/>
        </w:rPr>
        <w:t>условно разрешенный вид использования земельного участка или объекта капитального строительства</w:t>
      </w:r>
      <w:r w:rsidRPr="00150439">
        <w:rPr>
          <w:rFonts w:ascii="Arial" w:hAnsi="Arial" w:cs="Arial"/>
          <w:sz w:val="20"/>
          <w:szCs w:val="20"/>
        </w:rPr>
        <w:t>;</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-выдача заявителю постановления Администрации об отказе в предоставлении такого разрешения (далее – уведомление об отказе в предоставлении муниципальной услуги).</w:t>
      </w:r>
    </w:p>
    <w:p w:rsidR="000C69A6" w:rsidRPr="00150439" w:rsidRDefault="000C69A6" w:rsidP="000C69A6">
      <w:pPr>
        <w:autoSpaceDE w:val="0"/>
        <w:autoSpaceDN w:val="0"/>
        <w:adjustRightInd w:val="0"/>
        <w:ind w:firstLine="567"/>
        <w:jc w:val="center"/>
        <w:rPr>
          <w:rFonts w:ascii="Arial" w:hAnsi="Arial" w:cs="Arial"/>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Срок предоставления муниципальной услуги</w:t>
      </w:r>
    </w:p>
    <w:p w:rsidR="000C69A6" w:rsidRPr="00150439" w:rsidRDefault="000C69A6" w:rsidP="000C69A6">
      <w:pPr>
        <w:autoSpaceDE w:val="0"/>
        <w:autoSpaceDN w:val="0"/>
        <w:adjustRightInd w:val="0"/>
        <w:ind w:firstLine="567"/>
        <w:jc w:val="center"/>
        <w:rPr>
          <w:rFonts w:ascii="Arial" w:hAnsi="Arial" w:cs="Arial"/>
          <w:sz w:val="20"/>
          <w:szCs w:val="20"/>
        </w:rPr>
      </w:pP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 xml:space="preserve">Срок предоставления муниципальной услуги со дня обращения заявителя с учетом необходимости обращения в организации, участвующие в предоставлении муниципальной услуги, не может превышать </w:t>
      </w:r>
      <w:r w:rsidRPr="00150439">
        <w:rPr>
          <w:rFonts w:ascii="Arial" w:hAnsi="Arial" w:cs="Arial"/>
          <w:color w:val="000000"/>
          <w:sz w:val="20"/>
          <w:szCs w:val="20"/>
        </w:rPr>
        <w:t>65</w:t>
      </w:r>
      <w:r w:rsidRPr="00150439">
        <w:rPr>
          <w:rFonts w:ascii="Arial" w:hAnsi="Arial" w:cs="Arial"/>
          <w:color w:val="FF0000"/>
          <w:sz w:val="20"/>
          <w:szCs w:val="20"/>
        </w:rPr>
        <w:t xml:space="preserve"> </w:t>
      </w:r>
      <w:r w:rsidRPr="00150439">
        <w:rPr>
          <w:rFonts w:ascii="Arial" w:hAnsi="Arial" w:cs="Arial"/>
          <w:sz w:val="20"/>
          <w:szCs w:val="20"/>
        </w:rPr>
        <w:t>календарных дней со дня подачи заявления о предоставлении муниципальной услуги, в который включен срок проведения публичных слушаний (в случае их проведения);</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Выдача (направление) документов, являющихся результатом предоставления муниципальной услуги, осуществляется в срок, не превышающий 3 календарных дня со дня их подписания Главой поселения.</w:t>
      </w:r>
    </w:p>
    <w:p w:rsidR="000C69A6" w:rsidRPr="00150439" w:rsidRDefault="000C69A6" w:rsidP="000C69A6">
      <w:pPr>
        <w:widowControl w:val="0"/>
        <w:ind w:firstLine="567"/>
        <w:jc w:val="center"/>
        <w:rPr>
          <w:rFonts w:ascii="Arial" w:hAnsi="Arial" w:cs="Arial"/>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F26987">
      <w:pPr>
        <w:widowControl w:val="0"/>
        <w:numPr>
          <w:ilvl w:val="0"/>
          <w:numId w:val="10"/>
        </w:numPr>
        <w:tabs>
          <w:tab w:val="clear" w:pos="1572"/>
        </w:tabs>
        <w:ind w:left="0" w:firstLine="567"/>
        <w:jc w:val="both"/>
        <w:rPr>
          <w:rFonts w:ascii="Arial" w:eastAsia="ヒラギノ角ゴ Pro W3" w:hAnsi="Arial" w:cs="Arial"/>
          <w:sz w:val="20"/>
          <w:szCs w:val="20"/>
        </w:rPr>
      </w:pPr>
      <w:r w:rsidRPr="00150439">
        <w:rPr>
          <w:rFonts w:ascii="Arial" w:eastAsia="ヒラギノ角ゴ Pro W3" w:hAnsi="Arial" w:cs="Arial"/>
          <w:sz w:val="20"/>
          <w:szCs w:val="20"/>
        </w:rPr>
        <w:t>Предоставление муниципальной услуги осуществляется в соответствии с:</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1) Градостроительным кодексом Российской Федерации;</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2) Федеральным законом от 06 октября 2003 № 131-ФЗ «Об общих принципах организации местного самоуправления в Российской Федерации».</w:t>
      </w:r>
    </w:p>
    <w:p w:rsidR="000C69A6" w:rsidRPr="00150439" w:rsidRDefault="000C69A6" w:rsidP="000C69A6">
      <w:pPr>
        <w:autoSpaceDE w:val="0"/>
        <w:autoSpaceDN w:val="0"/>
        <w:adjustRightInd w:val="0"/>
        <w:ind w:firstLine="567"/>
        <w:jc w:val="both"/>
        <w:rPr>
          <w:rFonts w:ascii="Arial" w:hAnsi="Arial" w:cs="Arial"/>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Исчерпывающий перечень документов, необходимых в соответствии с нормативными правовыми актами для предоставления муниципальной услуги</w:t>
      </w:r>
    </w:p>
    <w:p w:rsidR="000C69A6" w:rsidRPr="00150439" w:rsidRDefault="000C69A6" w:rsidP="000C69A6">
      <w:pPr>
        <w:autoSpaceDE w:val="0"/>
        <w:autoSpaceDN w:val="0"/>
        <w:adjustRightInd w:val="0"/>
        <w:ind w:firstLine="567"/>
        <w:jc w:val="center"/>
        <w:rPr>
          <w:rFonts w:ascii="Arial" w:hAnsi="Arial" w:cs="Arial"/>
          <w:sz w:val="20"/>
          <w:szCs w:val="20"/>
        </w:rPr>
      </w:pP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 xml:space="preserve">Для </w:t>
      </w:r>
      <w:r w:rsidRPr="00150439">
        <w:rPr>
          <w:rFonts w:ascii="Arial" w:eastAsia="ヒラギノ角ゴ Pro W3" w:hAnsi="Arial" w:cs="Arial"/>
          <w:sz w:val="20"/>
          <w:szCs w:val="20"/>
        </w:rPr>
        <w:t>предоставления</w:t>
      </w:r>
      <w:r w:rsidRPr="00150439">
        <w:rPr>
          <w:rFonts w:ascii="Arial" w:hAnsi="Arial" w:cs="Arial"/>
          <w:sz w:val="20"/>
          <w:szCs w:val="20"/>
        </w:rPr>
        <w:t xml:space="preserve"> муниципальной услуги заявитель представляет заявление по форме, представленной в Приложении 2 к административному регламенту. </w:t>
      </w: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К заявлению прикладываются следующие документы и материалы</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1) копии учредительных документов - для юридического лица, копия документа, удостоверяющего личность, - для физического лица;</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2) документ, подтверждающий полномочия лица на осуществление действий от имени заявителя, при необходимости;</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3) правоустанавливающие и (или) правоудостоверяющие документы на земельный участок, применительно к которому запрашивается разрешение, права, на которые не зарегистрированы в Едином государственном реестре прав на недвижимое имущество и сделок с ним (далее – ЕГРП);</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4) правоустанавливающие и (или) правоудостоверяющие документы на объект капитального строительства, расположенный на земельном участке, применительно к которому запрашивается разрешение, права на который не зарегистрированы в ЕГРП;</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lastRenderedPageBreak/>
        <w:t>5) пояснительная записка, содержащая общую информацию о планируемых объемах ресурсов, необходимых для функционирования объекта (численность работающих, грузооборот, потребность в подъездных железнодорожных путях, энергообеспечении, водоснабжении),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 планируемом количестве посетителей и о потребности в местах парковки автомобилей);</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6) схема планируемой застройки земельного участка с указанием мест расположения существующих и намечаемых построек и описанием их характеристик (общая площадь, этажность, места парковки автомобилей);</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7) в случае, если заявитель владеет участком, объектом капитального строительства на праве аренды, либо на ином праве, не являющемся правом собственности, к запросу прилагается согласие собственника земельного участка, объекта капитального строительства, применительно к которым запрашивается разрешение, на условно разрешенный вид использования.</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В случае обращения с запросом о предоставлении муниципальной услуги заявителя, земельный участок и (или) объект капитального строительства которому принадлежат на праве общей долевой или совместной собственности, к запросу прилагается согласие других сособственников на использование земельного участка, объекта капитального строительства в соответствии с условно разрешенным видом использования.</w:t>
      </w:r>
    </w:p>
    <w:p w:rsidR="000C69A6" w:rsidRPr="00150439" w:rsidRDefault="000C69A6" w:rsidP="000C69A6">
      <w:pPr>
        <w:pStyle w:val="Standard"/>
        <w:ind w:firstLine="567"/>
        <w:jc w:val="both"/>
        <w:rPr>
          <w:rFonts w:ascii="Arial" w:hAnsi="Arial" w:cs="Arial"/>
          <w:b/>
          <w:color w:val="1F497D"/>
          <w:sz w:val="20"/>
          <w:szCs w:val="20"/>
          <w:u w:val="single"/>
        </w:rPr>
      </w:pPr>
      <w:r w:rsidRPr="00150439">
        <w:rPr>
          <w:rFonts w:ascii="Arial" w:hAnsi="Arial" w:cs="Arial"/>
          <w:sz w:val="20"/>
          <w:szCs w:val="20"/>
        </w:rPr>
        <w:t>Форма заявления доступна для копирования и заполнения в электронном виде на Едином портале государственных и муниципальных услуг (функций), на официальном сайте Администрации http://www.msp.tomskinvest.ru.</w:t>
      </w:r>
    </w:p>
    <w:p w:rsidR="000C69A6" w:rsidRPr="00150439" w:rsidRDefault="000C69A6" w:rsidP="00F26987">
      <w:pPr>
        <w:pStyle w:val="af4"/>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В бумажном виде форма заявления может быть получена непосредственно в Администрации</w:t>
      </w:r>
      <w:r w:rsidRPr="00150439">
        <w:rPr>
          <w:rFonts w:ascii="Arial" w:hAnsi="Arial" w:cs="Arial"/>
          <w:i/>
          <w:sz w:val="20"/>
          <w:szCs w:val="20"/>
        </w:rPr>
        <w:t xml:space="preserve"> </w:t>
      </w:r>
      <w:r w:rsidRPr="00150439">
        <w:rPr>
          <w:rFonts w:ascii="Arial" w:hAnsi="Arial" w:cs="Arial"/>
          <w:sz w:val="20"/>
          <w:szCs w:val="20"/>
        </w:rPr>
        <w:t>по адресу, указанному в Приложении 1 к административному регламенту.</w:t>
      </w:r>
    </w:p>
    <w:p w:rsidR="000C69A6" w:rsidRPr="00150439" w:rsidRDefault="000C69A6" w:rsidP="00F26987">
      <w:pPr>
        <w:pStyle w:val="af4"/>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При представлении копий документов заявитель обязан предоставить оригиналы таких документов для проверки соответствия копий документов их оригиналам, после чего оригиналы таких документов возвращаются заявителю.</w:t>
      </w:r>
    </w:p>
    <w:p w:rsidR="000C69A6" w:rsidRPr="00150439" w:rsidRDefault="000C69A6" w:rsidP="000C69A6">
      <w:pPr>
        <w:widowControl w:val="0"/>
        <w:jc w:val="both"/>
        <w:rPr>
          <w:rFonts w:ascii="Arial" w:hAnsi="Arial" w:cs="Arial"/>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порядок их представления</w:t>
      </w:r>
    </w:p>
    <w:p w:rsidR="000C69A6" w:rsidRPr="00150439" w:rsidRDefault="000C69A6" w:rsidP="000C69A6">
      <w:pPr>
        <w:autoSpaceDE w:val="0"/>
        <w:autoSpaceDN w:val="0"/>
        <w:adjustRightInd w:val="0"/>
        <w:ind w:firstLine="567"/>
        <w:jc w:val="center"/>
        <w:rPr>
          <w:rFonts w:ascii="Arial" w:hAnsi="Arial" w:cs="Arial"/>
          <w:sz w:val="20"/>
          <w:szCs w:val="20"/>
        </w:rPr>
      </w:pP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Перечень документов, необходимых для предоставления муниципальной услуги, которые находятся в распоряжении органов и организаций:</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1) выписка из ЕГРП о правах на земельный участок и (или) объект капитального строительства, в отношении которых испрашивается разрешение на условно разрешенный вид использования (в случае отсутствия таких сведений в ЕГРП - уведомление об отсутствии в ЕГРП запрашиваемых сведений);</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2) выписка из ЕГРП о правах на земельные участки, указанные в заявлении и имеющие общие границы с земельным участком, применительно к которому запрашивается данное разрешение, на объекты капитального строительства, указанные в заявлении и расположенные на земельных участках, имеющих общие границы с земельным участком, применительно к которому запрашивается данное разрешение, и на помещения, являющиеся частью объекта капитального строительства, применительно к которому запрашивается данное разрешение (в случае отсутствия таких сведений в ЕГРП - уведомление об отсутствии в ЕГРП запрашиваемых сведений);</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3) выписка из Единого государственного реестра юридических лиц, в случае, если с заявлением о предоставлении муниципальной услуги обратилось юридическое лицо;</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4) выписка из Единого государственного реестра индивидуальных предпринимателей, в случае, если с заявлением о предоставлении муниципальной услуги обратился индивидуальный предприниматель;</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5) кадастровый паспорт земельного участка, в отношении которого испрашивается разрешение на условно разрешенный вид использования (в случае отсутствия в государственном кадастре недвижимости сведений о земельном участке - уведомление органа кадастрового учета об отсутствии сведений о земельном участке);</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6) кадастровые выписки земельных участков, указанных в запросе и имеющих общие границы с земельным участком, применительно к которому запрашивается разрешение на условно разрешенный вид использования, либо кадастровый план территории, содержащий сведения о местоположении границ таких земельных участков;</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7) кадастровый паспорт объекта капитального строительства, в отношении которого испрашивается разрешение на условно разрешенный вид использования (в случае отсутствия в государственном кадастре недвижимости сведений о таком объекте - уведомление органа кадастрового учета об отсутствии сведений);</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8) постановление Администрации и иные решения об утверждении схемы расположения земельного участка, применительно к которому запрашивается разрешение на условно разрешенный вид использования, на кадастровом плане территории;</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9) заключения государственных органов, уполномоченных в области охраны объектов культурного наследия, охраны окружающей среды, санитарно-эпидемиологического надзора по предмету заявления.</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lastRenderedPageBreak/>
        <w:t>Заявитель вправе представить указанные документы и информацию, в Администрацию по собственной инициативе.</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В случае если заявителем не представлены документы, указанные в пункте 38 административного регламента, специалист Администрации получает данные документы самостоятельно в рамках межведомственного взаимодействия.</w:t>
      </w:r>
    </w:p>
    <w:p w:rsidR="000C69A6" w:rsidRPr="00150439" w:rsidRDefault="000C69A6" w:rsidP="00F26987">
      <w:pPr>
        <w:widowControl w:val="0"/>
        <w:numPr>
          <w:ilvl w:val="0"/>
          <w:numId w:val="10"/>
        </w:numPr>
        <w:tabs>
          <w:tab w:val="clear" w:pos="1572"/>
        </w:tabs>
        <w:autoSpaceDE w:val="0"/>
        <w:autoSpaceDN w:val="0"/>
        <w:adjustRightInd w:val="0"/>
        <w:ind w:left="0" w:firstLine="567"/>
        <w:jc w:val="both"/>
        <w:rPr>
          <w:rFonts w:ascii="Arial" w:hAnsi="Arial" w:cs="Arial"/>
          <w:sz w:val="20"/>
          <w:szCs w:val="20"/>
        </w:rPr>
      </w:pPr>
      <w:r w:rsidRPr="00150439">
        <w:rPr>
          <w:rFonts w:ascii="Arial" w:hAnsi="Arial" w:cs="Arial"/>
          <w:sz w:val="20"/>
          <w:szCs w:val="20"/>
        </w:rPr>
        <w:t>Администрация не вправе требовать от заявителя:</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государственных внебюджетных фондов, исполнительных 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 210-ФЗ «Об организации предоставления государственных и муниципальных услуг» перечень документов.</w:t>
      </w:r>
    </w:p>
    <w:p w:rsidR="000C69A6" w:rsidRPr="00150439" w:rsidRDefault="000C69A6" w:rsidP="000C69A6">
      <w:pPr>
        <w:widowControl w:val="0"/>
        <w:autoSpaceDE w:val="0"/>
        <w:autoSpaceDN w:val="0"/>
        <w:adjustRightInd w:val="0"/>
        <w:ind w:firstLine="567"/>
        <w:jc w:val="center"/>
        <w:rPr>
          <w:rFonts w:ascii="Arial" w:hAnsi="Arial" w:cs="Arial"/>
          <w:sz w:val="20"/>
          <w:szCs w:val="20"/>
        </w:rPr>
      </w:pPr>
    </w:p>
    <w:p w:rsidR="000C69A6" w:rsidRPr="00150439" w:rsidRDefault="000C69A6" w:rsidP="000C69A6">
      <w:pPr>
        <w:widowControl w:val="0"/>
        <w:autoSpaceDE w:val="0"/>
        <w:autoSpaceDN w:val="0"/>
        <w:adjustRightInd w:val="0"/>
        <w:ind w:firstLine="567"/>
        <w:jc w:val="center"/>
        <w:rPr>
          <w:rFonts w:ascii="Arial" w:hAnsi="Arial" w:cs="Arial"/>
          <w:sz w:val="20"/>
          <w:szCs w:val="20"/>
        </w:rPr>
      </w:pPr>
    </w:p>
    <w:p w:rsidR="000C69A6" w:rsidRPr="00150439" w:rsidRDefault="000C69A6" w:rsidP="000C69A6">
      <w:pPr>
        <w:widowControl w:val="0"/>
        <w:autoSpaceDE w:val="0"/>
        <w:autoSpaceDN w:val="0"/>
        <w:adjustRightInd w:val="0"/>
        <w:ind w:firstLine="567"/>
        <w:jc w:val="center"/>
        <w:rPr>
          <w:rFonts w:ascii="Arial" w:hAnsi="Arial" w:cs="Arial"/>
          <w:sz w:val="20"/>
          <w:szCs w:val="20"/>
        </w:rPr>
      </w:pPr>
    </w:p>
    <w:p w:rsidR="000C69A6" w:rsidRPr="00150439" w:rsidRDefault="000C69A6" w:rsidP="000C69A6">
      <w:pPr>
        <w:widowControl w:val="0"/>
        <w:autoSpaceDE w:val="0"/>
        <w:autoSpaceDN w:val="0"/>
        <w:adjustRightInd w:val="0"/>
        <w:ind w:firstLine="567"/>
        <w:jc w:val="center"/>
        <w:rPr>
          <w:rFonts w:ascii="Arial" w:hAnsi="Arial" w:cs="Arial"/>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r w:rsidRPr="00150439">
        <w:rPr>
          <w:rFonts w:ascii="Arial" w:hAnsi="Arial" w:cs="Arial"/>
          <w:sz w:val="20"/>
          <w:szCs w:val="20"/>
        </w:rPr>
        <w:t>Исчерпывающий перечень оснований для отказа в приеме документов, необходимых для предоставления муниципальной услуги</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Не допускается отказ в приеме запроса и иных документов, необходимых для предоставления муниципальной услуги, а также отказ в предоставлении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опубликованные на Едином портале государственных и муниципальных услуг (функций) и официальном сайте Администрации Молчановского сельского поселения.</w:t>
      </w:r>
    </w:p>
    <w:p w:rsidR="000C69A6" w:rsidRPr="00150439" w:rsidRDefault="000C69A6" w:rsidP="000C69A6">
      <w:pPr>
        <w:autoSpaceDE w:val="0"/>
        <w:autoSpaceDN w:val="0"/>
        <w:adjustRightInd w:val="0"/>
        <w:ind w:firstLine="567"/>
        <w:jc w:val="both"/>
        <w:rPr>
          <w:rFonts w:ascii="Arial" w:hAnsi="Arial" w:cs="Arial"/>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r w:rsidRPr="00150439">
        <w:rPr>
          <w:rFonts w:ascii="Arial" w:hAnsi="Arial" w:cs="Arial"/>
          <w:sz w:val="20"/>
          <w:szCs w:val="20"/>
        </w:rPr>
        <w:t>Исчерпывающий перечень оснований для приостановления или отказа в предоставлении муниципальной услуги</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Основания для отказа в предоставлении муниципальной услуги:</w:t>
      </w:r>
    </w:p>
    <w:p w:rsidR="000C69A6" w:rsidRPr="00150439" w:rsidRDefault="000C69A6" w:rsidP="000C69A6">
      <w:pPr>
        <w:widowControl w:val="0"/>
        <w:ind w:firstLine="567"/>
        <w:jc w:val="both"/>
        <w:rPr>
          <w:rFonts w:ascii="Arial" w:hAnsi="Arial" w:cs="Arial"/>
          <w:sz w:val="20"/>
          <w:szCs w:val="20"/>
        </w:rPr>
      </w:pPr>
      <w:r w:rsidRPr="00150439">
        <w:rPr>
          <w:rFonts w:ascii="Arial" w:hAnsi="Arial" w:cs="Arial"/>
          <w:sz w:val="20"/>
          <w:szCs w:val="20"/>
        </w:rPr>
        <w:t>1) представление не в полном объеме документов, указанных в пунктах 30, 31 административного регламента;</w:t>
      </w:r>
    </w:p>
    <w:p w:rsidR="000C69A6" w:rsidRPr="00150439" w:rsidRDefault="000C69A6" w:rsidP="000C69A6">
      <w:pPr>
        <w:widowControl w:val="0"/>
        <w:ind w:firstLine="567"/>
        <w:jc w:val="both"/>
        <w:rPr>
          <w:rFonts w:ascii="Arial" w:hAnsi="Arial" w:cs="Arial"/>
          <w:i/>
          <w:sz w:val="20"/>
          <w:szCs w:val="20"/>
        </w:rPr>
      </w:pPr>
      <w:r w:rsidRPr="00150439">
        <w:rPr>
          <w:rFonts w:ascii="Arial" w:hAnsi="Arial" w:cs="Arial"/>
          <w:sz w:val="20"/>
          <w:szCs w:val="20"/>
        </w:rPr>
        <w:t>2) отсутствие испрашиваемого условно разрешенного вида использования земельного участка или объекта капитального строительства в утвержденных Правилах землепользования и застройки Молчановского сельского поселения</w:t>
      </w:r>
      <w:r w:rsidRPr="00150439">
        <w:rPr>
          <w:rFonts w:ascii="Arial" w:hAnsi="Arial" w:cs="Arial"/>
          <w:i/>
          <w:sz w:val="20"/>
          <w:szCs w:val="20"/>
        </w:rPr>
        <w:t>;</w:t>
      </w:r>
    </w:p>
    <w:p w:rsidR="000C69A6" w:rsidRPr="00150439" w:rsidRDefault="000C69A6" w:rsidP="000C69A6">
      <w:pPr>
        <w:widowControl w:val="0"/>
        <w:ind w:firstLine="567"/>
        <w:jc w:val="both"/>
        <w:rPr>
          <w:rFonts w:ascii="Arial" w:hAnsi="Arial" w:cs="Arial"/>
          <w:sz w:val="20"/>
          <w:szCs w:val="20"/>
        </w:rPr>
      </w:pPr>
      <w:r w:rsidRPr="00150439">
        <w:rPr>
          <w:rFonts w:ascii="Arial" w:hAnsi="Arial" w:cs="Arial"/>
          <w:sz w:val="20"/>
          <w:szCs w:val="20"/>
        </w:rPr>
        <w:t>3) несоответствие требованиям градостроительных регламентов, установленных Правилами землепользования и застройки Молчановского сельского поселения;</w:t>
      </w:r>
    </w:p>
    <w:p w:rsidR="000C69A6" w:rsidRPr="00150439" w:rsidRDefault="000C69A6" w:rsidP="000C69A6">
      <w:pPr>
        <w:widowControl w:val="0"/>
        <w:ind w:firstLine="567"/>
        <w:jc w:val="both"/>
        <w:rPr>
          <w:rFonts w:ascii="Arial" w:hAnsi="Arial" w:cs="Arial"/>
          <w:sz w:val="20"/>
          <w:szCs w:val="20"/>
        </w:rPr>
      </w:pPr>
      <w:r w:rsidRPr="00150439">
        <w:rPr>
          <w:rFonts w:ascii="Arial" w:hAnsi="Arial" w:cs="Arial"/>
          <w:sz w:val="20"/>
          <w:szCs w:val="20"/>
        </w:rPr>
        <w:t>4) несоответствие требованиям технических регламентов, требованиям охраны объектов культурного наследия, ущемление прав владельцев смежных земельных участков, других объектов недвижимости;</w:t>
      </w:r>
    </w:p>
    <w:p w:rsidR="000C69A6" w:rsidRPr="00150439" w:rsidRDefault="000C69A6" w:rsidP="000C69A6">
      <w:pPr>
        <w:widowControl w:val="0"/>
        <w:ind w:firstLine="567"/>
        <w:jc w:val="both"/>
        <w:rPr>
          <w:rFonts w:ascii="Arial" w:hAnsi="Arial" w:cs="Arial"/>
          <w:sz w:val="20"/>
          <w:szCs w:val="20"/>
        </w:rPr>
      </w:pPr>
      <w:r w:rsidRPr="00150439">
        <w:rPr>
          <w:rFonts w:ascii="Arial" w:hAnsi="Arial" w:cs="Arial"/>
          <w:sz w:val="20"/>
          <w:szCs w:val="20"/>
        </w:rPr>
        <w:t>5) отрицательный результат публичных слушаний;</w:t>
      </w:r>
    </w:p>
    <w:p w:rsidR="000C69A6" w:rsidRPr="00150439" w:rsidRDefault="000C69A6" w:rsidP="000C69A6">
      <w:pPr>
        <w:widowControl w:val="0"/>
        <w:ind w:firstLine="567"/>
        <w:jc w:val="both"/>
        <w:rPr>
          <w:rFonts w:ascii="Arial" w:hAnsi="Arial" w:cs="Arial"/>
          <w:sz w:val="20"/>
          <w:szCs w:val="20"/>
        </w:rPr>
      </w:pPr>
      <w:r w:rsidRPr="00150439">
        <w:rPr>
          <w:rFonts w:ascii="Arial" w:hAnsi="Arial" w:cs="Arial"/>
          <w:sz w:val="20"/>
          <w:szCs w:val="20"/>
        </w:rPr>
        <w:t>6) отсутствие полномочий органа местного управления по принятию решения о предоставлении разрешения на условно разрешенный вид использования в отношении земельного участка, объекта капитального строительства, по которому запрашивается разрешение;</w:t>
      </w:r>
    </w:p>
    <w:p w:rsidR="000C69A6" w:rsidRPr="00150439" w:rsidRDefault="000C69A6" w:rsidP="000C69A6">
      <w:pPr>
        <w:widowControl w:val="0"/>
        <w:ind w:firstLine="567"/>
        <w:jc w:val="both"/>
        <w:rPr>
          <w:rFonts w:ascii="Arial" w:hAnsi="Arial" w:cs="Arial"/>
          <w:sz w:val="20"/>
          <w:szCs w:val="20"/>
        </w:rPr>
      </w:pPr>
      <w:r w:rsidRPr="00150439">
        <w:rPr>
          <w:rFonts w:ascii="Arial" w:hAnsi="Arial" w:cs="Arial"/>
          <w:sz w:val="20"/>
          <w:szCs w:val="20"/>
        </w:rPr>
        <w:t>7) наличие в документах, представленных заявителем, недостоверных сведений или несоответствие представленных документов по содержанию требованиям действующего законодательства;</w:t>
      </w:r>
    </w:p>
    <w:p w:rsidR="000C69A6" w:rsidRPr="00150439" w:rsidRDefault="000C69A6" w:rsidP="000C69A6">
      <w:pPr>
        <w:widowControl w:val="0"/>
        <w:ind w:firstLine="567"/>
        <w:jc w:val="both"/>
        <w:rPr>
          <w:rFonts w:ascii="Arial" w:hAnsi="Arial" w:cs="Arial"/>
          <w:sz w:val="20"/>
          <w:szCs w:val="20"/>
        </w:rPr>
      </w:pPr>
      <w:r w:rsidRPr="00150439">
        <w:rPr>
          <w:rFonts w:ascii="Arial" w:hAnsi="Arial" w:cs="Arial"/>
          <w:sz w:val="20"/>
          <w:szCs w:val="20"/>
        </w:rPr>
        <w:t>8) обращение с запросом о предоставлении муниципальной услуги лица, у которого отсутствует законный интерес в приобретении разрешения на условно разрешенный вид использования.</w:t>
      </w: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Основания для приостановления предоставления муниципальной услуги отсутствуют.</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r w:rsidRPr="00150439">
        <w:rPr>
          <w:rFonts w:ascii="Arial" w:hAnsi="Arial" w:cs="Arial"/>
          <w:sz w:val="20"/>
          <w:szCs w:val="20"/>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Услугой, которая является необходимой и обязательной для предоставления муниципальной услуги, является подготовка схема планируемой застройки земельного участка с указанием мест расположения существующих и намечаемых построек и описанием их характеристик (общая площадь, этажность, места парковки автомобилей и т.д.).</w:t>
      </w:r>
    </w:p>
    <w:p w:rsidR="000C69A6" w:rsidRPr="00150439" w:rsidRDefault="000C69A6" w:rsidP="000C69A6">
      <w:pPr>
        <w:pStyle w:val="afd"/>
        <w:rPr>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r w:rsidRPr="00150439">
        <w:rPr>
          <w:rFonts w:ascii="Arial" w:hAnsi="Arial" w:cs="Arial"/>
          <w:sz w:val="20"/>
          <w:szCs w:val="20"/>
        </w:rPr>
        <w:lastRenderedPageBreak/>
        <w:t>Порядок, размер и основания взимания государственной пошлины или иной платы, взимаемой за предоставление муниципальной услуги</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 xml:space="preserve">Муниципальная услуга предоставляется бесплатно. Расходы, связанные с организацией и проведением публичных слушаний по вопросу о предоставлении разрешения на </w:t>
      </w:r>
      <w:r w:rsidRPr="00150439">
        <w:rPr>
          <w:rFonts w:ascii="Arial" w:eastAsia="PMingLiU" w:hAnsi="Arial" w:cs="Arial"/>
          <w:sz w:val="20"/>
          <w:szCs w:val="20"/>
        </w:rPr>
        <w:t>условно разрешенный вид использования земельного участка или объекта капитального строительства</w:t>
      </w:r>
      <w:r w:rsidRPr="00150439">
        <w:rPr>
          <w:rFonts w:ascii="Arial" w:hAnsi="Arial" w:cs="Arial"/>
          <w:sz w:val="20"/>
          <w:szCs w:val="20"/>
        </w:rPr>
        <w:t>, несет заявитель.</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r w:rsidRPr="00150439">
        <w:rPr>
          <w:rFonts w:ascii="Arial" w:hAnsi="Arial" w:cs="Arial"/>
          <w:sz w:val="20"/>
          <w:szCs w:val="20"/>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а также информация о методике расчета размера такой платы</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F26987">
      <w:pPr>
        <w:pStyle w:val="af4"/>
        <w:widowControl w:val="0"/>
        <w:numPr>
          <w:ilvl w:val="0"/>
          <w:numId w:val="10"/>
        </w:numPr>
        <w:tabs>
          <w:tab w:val="clear" w:pos="1572"/>
        </w:tabs>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Порядок, размер и основания взимания платы за подготовку схема планируемой застройки земельного участка с указанием мест расположения существующих и намечаемых построек и описанием их характеристик (общая площадь, этажность, места парковки автомобилей и т.д.) определяется организациями, осуществляющими подготовку такой схемы.</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r w:rsidRPr="00150439">
        <w:rPr>
          <w:rFonts w:ascii="Arial" w:hAnsi="Arial" w:cs="Arial"/>
          <w:sz w:val="20"/>
          <w:szCs w:val="20"/>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таких услуг </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Максимальное время ожидания в очереди при личной подаче заявления о предоставлении муниципальной услуги составляет 15 минут.</w:t>
      </w: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Максимальный срок ожидания в очереди при получении результата предоставления муниципальной услуги не должен превышать 15 минут.</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r w:rsidRPr="00150439">
        <w:rPr>
          <w:rFonts w:ascii="Arial" w:hAnsi="Arial" w:cs="Arial"/>
          <w:sz w:val="20"/>
          <w:szCs w:val="20"/>
        </w:rPr>
        <w:t>Срок и порядок регистрации запроса заявителя о предоставлении муниципальной услуги, в том числе в электронной форме</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Заявление на бумажном носителе регистрируется в день представления в Администрацию заявления и документов, необходимых для предоставления муниципальной услуги.</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r w:rsidRPr="00150439">
        <w:rPr>
          <w:rFonts w:ascii="Arial" w:hAnsi="Arial" w:cs="Arial"/>
          <w:sz w:val="20"/>
          <w:szCs w:val="2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Предоставление муниципальной услуги осуществляется в специально выделенных для этих целей помещениях. В случаях, если существующее помещение невозможно полностью приспособить с учетом потребностей инвалидов, собственник помещения должен принять согласованные с одним из общественных объединений инвалидов, осуществляющих свою деятельность на территории Молчановского района,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бесплатная для заявителей. 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На здании рядом с входом должна быть размещена информационная табличка (вывеска), содержащая следующую информацию:</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наименование органа;</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место нахождения и юридический адрес;</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режим работы;</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номера телефонов для справок;</w:t>
      </w:r>
    </w:p>
    <w:p w:rsidR="000C69A6" w:rsidRPr="00150439" w:rsidRDefault="000C69A6" w:rsidP="000C69A6">
      <w:pPr>
        <w:widowControl w:val="0"/>
        <w:autoSpaceDE w:val="0"/>
        <w:autoSpaceDN w:val="0"/>
        <w:adjustRightInd w:val="0"/>
        <w:ind w:firstLine="567"/>
        <w:jc w:val="both"/>
        <w:rPr>
          <w:rFonts w:ascii="Arial" w:hAnsi="Arial" w:cs="Arial"/>
          <w:i/>
          <w:sz w:val="20"/>
          <w:szCs w:val="20"/>
        </w:rPr>
      </w:pPr>
      <w:r w:rsidRPr="00150439">
        <w:rPr>
          <w:rFonts w:ascii="Arial" w:hAnsi="Arial" w:cs="Arial"/>
          <w:sz w:val="20"/>
          <w:szCs w:val="20"/>
        </w:rPr>
        <w:t>адрес официального сайта Администрации</w:t>
      </w:r>
      <w:r w:rsidRPr="00150439">
        <w:rPr>
          <w:rFonts w:ascii="Arial" w:hAnsi="Arial" w:cs="Arial"/>
          <w:i/>
          <w:sz w:val="20"/>
          <w:szCs w:val="20"/>
        </w:rPr>
        <w:t xml:space="preserve"> </w:t>
      </w:r>
      <w:r w:rsidRPr="00150439">
        <w:rPr>
          <w:rFonts w:ascii="Arial" w:hAnsi="Arial" w:cs="Arial"/>
          <w:sz w:val="20"/>
          <w:szCs w:val="20"/>
        </w:rPr>
        <w:t>в сети Интернет</w:t>
      </w:r>
      <w:r w:rsidRPr="00150439">
        <w:rPr>
          <w:rFonts w:ascii="Arial" w:hAnsi="Arial" w:cs="Arial"/>
          <w:i/>
          <w:sz w:val="20"/>
          <w:szCs w:val="20"/>
        </w:rPr>
        <w:t>.</w:t>
      </w: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Фасад здания должен быть оборудован осветительными приборами, позволяющими посетителям ознакомиться с информационными табличками.</w:t>
      </w: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Помещения приема и выдачи документов должны предусматривать места для ожидания, информирования и приема заявителей.</w:t>
      </w:r>
    </w:p>
    <w:p w:rsidR="000C69A6" w:rsidRPr="00150439" w:rsidRDefault="000C69A6" w:rsidP="00F26987">
      <w:pPr>
        <w:numPr>
          <w:ilvl w:val="0"/>
          <w:numId w:val="10"/>
        </w:numPr>
        <w:jc w:val="both"/>
        <w:rPr>
          <w:rFonts w:ascii="Arial" w:hAnsi="Arial" w:cs="Arial"/>
          <w:sz w:val="20"/>
          <w:szCs w:val="20"/>
        </w:rPr>
      </w:pPr>
      <w:r w:rsidRPr="00150439">
        <w:rPr>
          <w:rFonts w:ascii="Arial" w:hAnsi="Arial" w:cs="Arial"/>
          <w:sz w:val="20"/>
          <w:szCs w:val="20"/>
        </w:rPr>
        <w:t xml:space="preserve">В местах для информирования должен быть обеспечен: </w:t>
      </w:r>
    </w:p>
    <w:p w:rsidR="000C69A6" w:rsidRPr="00150439" w:rsidRDefault="000C69A6" w:rsidP="000C69A6">
      <w:pPr>
        <w:jc w:val="both"/>
        <w:rPr>
          <w:rFonts w:ascii="Arial" w:hAnsi="Arial" w:cs="Arial"/>
          <w:sz w:val="20"/>
          <w:szCs w:val="20"/>
        </w:rPr>
      </w:pPr>
      <w:r w:rsidRPr="00150439">
        <w:rPr>
          <w:rFonts w:ascii="Arial" w:hAnsi="Arial" w:cs="Arial"/>
          <w:sz w:val="20"/>
          <w:szCs w:val="20"/>
        </w:rPr>
        <w:lastRenderedPageBreak/>
        <w:t xml:space="preserve">- доступ граждан для ознакомления с информацией не только в часы приема заявлений, но и в рабочее время, когда прием заявителей не ведется; </w:t>
      </w:r>
    </w:p>
    <w:p w:rsidR="000C69A6" w:rsidRPr="00150439" w:rsidRDefault="000C69A6" w:rsidP="000C69A6">
      <w:pPr>
        <w:widowControl w:val="0"/>
        <w:jc w:val="both"/>
        <w:rPr>
          <w:rFonts w:ascii="Arial" w:hAnsi="Arial" w:cs="Arial"/>
          <w:sz w:val="20"/>
          <w:szCs w:val="20"/>
        </w:rPr>
      </w:pPr>
      <w:r w:rsidRPr="00150439">
        <w:rPr>
          <w:rFonts w:ascii="Arial" w:hAnsi="Arial" w:cs="Arial"/>
          <w:sz w:val="20"/>
          <w:szCs w:val="20"/>
        </w:rPr>
        <w:t>- дублирование необходимой для инвалидов звуковой и зрительной информации (в редакции постановления от 12.07.2016 № 106).</w:t>
      </w: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В местах для ожидания устанавливаются стулья (кресельные секции, кресла) для заявителей.</w:t>
      </w: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 xml:space="preserve">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 </w:t>
      </w: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Информация о фамилии, имени, отчестве и должности специалиста органа, осуществляющего предоставление муниципальной услуги, должна быть размещена на личной информационной табличке и на рабочем месте специалиста.</w:t>
      </w:r>
    </w:p>
    <w:p w:rsidR="000C69A6" w:rsidRPr="00150439" w:rsidRDefault="000C69A6" w:rsidP="000C69A6">
      <w:pPr>
        <w:autoSpaceDE w:val="0"/>
        <w:autoSpaceDN w:val="0"/>
        <w:adjustRightInd w:val="0"/>
        <w:ind w:firstLine="567"/>
        <w:jc w:val="both"/>
        <w:rPr>
          <w:rFonts w:ascii="Arial" w:hAnsi="Arial" w:cs="Arial"/>
          <w:i/>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r w:rsidRPr="00150439">
        <w:rPr>
          <w:rFonts w:ascii="Arial" w:hAnsi="Arial" w:cs="Arial"/>
          <w:sz w:val="20"/>
          <w:szCs w:val="20"/>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услуги в электронной форме или в многофункциональных центрах предоставления государственных муниципальных услуг)</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Показателями доступности и качества муниципальной услуги являются:</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достоверность предоставляемой гражданам информации;</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полнота информирования граждан;</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наглядность форм предоставляемой информации об административных процедурах;</w:t>
      </w:r>
    </w:p>
    <w:p w:rsidR="000C69A6" w:rsidRPr="00150439" w:rsidRDefault="000C69A6" w:rsidP="000C69A6">
      <w:pPr>
        <w:pStyle w:val="af4"/>
        <w:widowControl w:val="0"/>
        <w:autoSpaceDE w:val="0"/>
        <w:autoSpaceDN w:val="0"/>
        <w:adjustRightInd w:val="0"/>
        <w:ind w:left="0" w:firstLine="567"/>
        <w:jc w:val="both"/>
        <w:rPr>
          <w:rFonts w:ascii="Arial" w:hAnsi="Arial" w:cs="Arial"/>
          <w:sz w:val="20"/>
          <w:szCs w:val="20"/>
        </w:rPr>
      </w:pPr>
      <w:r w:rsidRPr="00150439">
        <w:rPr>
          <w:rFonts w:ascii="Arial" w:hAnsi="Arial" w:cs="Arial"/>
          <w:sz w:val="20"/>
          <w:szCs w:val="20"/>
        </w:rPr>
        <w:t>удобство и доступность получения информации заявителями о порядке предоставления муниципальной услуги;</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соблюдение сроков исполнения отдельных административных процедур и предоставления муниципальной услуги в целом;</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соблюдение требований к размеру платы за предоставление муниципальной услуги;</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соблюдений требований стандарта предоставления муниципальной услуги</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отсутствие обоснованных жалоб на решения, действия (бездействие) Администрации, должностных лиц Администрации, либо муниципальных служащих при предоставлении муниципальной услуги;</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полнота и актуальность информации о порядке предоставления муниципальной услуги.</w:t>
      </w: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При получении муниципальной услуги заявитель осуществляет не более 2 взаимодействий с должностными лицами, в том числе:</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при подаче запроса на получение услуги и получении результата услуги заявителем лично – не более 2-х раз;</w:t>
      </w:r>
    </w:p>
    <w:p w:rsidR="000C69A6" w:rsidRPr="00150439" w:rsidRDefault="000C69A6" w:rsidP="00F26987">
      <w:pPr>
        <w:widowControl w:val="0"/>
        <w:numPr>
          <w:ilvl w:val="0"/>
          <w:numId w:val="10"/>
        </w:numPr>
        <w:tabs>
          <w:tab w:val="clear" w:pos="1572"/>
        </w:tabs>
        <w:ind w:left="0" w:firstLine="567"/>
        <w:jc w:val="both"/>
        <w:rPr>
          <w:rFonts w:ascii="Arial" w:hAnsi="Arial" w:cs="Arial"/>
          <w:sz w:val="20"/>
          <w:szCs w:val="20"/>
        </w:rPr>
      </w:pPr>
      <w:r w:rsidRPr="00150439">
        <w:rPr>
          <w:rFonts w:ascii="Arial" w:hAnsi="Arial" w:cs="Arial"/>
          <w:sz w:val="20"/>
          <w:szCs w:val="20"/>
        </w:rPr>
        <w:t>Продолжительность каждого взаимодействия не должна превышать 15 минут.</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r w:rsidRPr="00150439">
        <w:rPr>
          <w:rFonts w:ascii="Arial" w:hAnsi="Arial" w:cs="Arial"/>
          <w:sz w:val="20"/>
          <w:szCs w:val="20"/>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0C69A6">
      <w:pPr>
        <w:ind w:firstLine="709"/>
        <w:jc w:val="both"/>
        <w:rPr>
          <w:rFonts w:ascii="Arial" w:hAnsi="Arial" w:cs="Arial"/>
          <w:i/>
          <w:sz w:val="20"/>
          <w:szCs w:val="20"/>
        </w:rPr>
      </w:pPr>
      <w:r w:rsidRPr="00150439">
        <w:rPr>
          <w:rFonts w:ascii="Arial" w:hAnsi="Arial" w:cs="Arial"/>
          <w:sz w:val="20"/>
          <w:szCs w:val="20"/>
        </w:rPr>
        <w:t xml:space="preserve">65.  Запись на прием в Администрацию Молчановского сельского поселения для подачи запроса с использованием Единого портала государственных и муниципальных услуг (функций) официального сайта Администрации Молчановского сельского поселения не осуществляется. </w:t>
      </w:r>
      <w:r w:rsidRPr="00150439">
        <w:rPr>
          <w:rFonts w:ascii="Arial" w:eastAsia="Lucida Sans Unicode" w:hAnsi="Arial" w:cs="Arial"/>
          <w:kern w:val="1"/>
          <w:sz w:val="20"/>
          <w:szCs w:val="20"/>
          <w:lang w:eastAsia="zh-CN" w:bidi="hi-IN"/>
        </w:rPr>
        <w:t xml:space="preserve"> </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0C69A6">
      <w:pPr>
        <w:widowControl w:val="0"/>
        <w:ind w:firstLine="567"/>
        <w:jc w:val="center"/>
        <w:rPr>
          <w:rFonts w:ascii="Arial" w:hAnsi="Arial" w:cs="Arial"/>
          <w:sz w:val="20"/>
          <w:szCs w:val="20"/>
        </w:rPr>
      </w:pPr>
      <w:r w:rsidRPr="00150439">
        <w:rPr>
          <w:rFonts w:ascii="Arial" w:hAnsi="Arial" w:cs="Arial"/>
          <w:sz w:val="20"/>
          <w:szCs w:val="20"/>
        </w:rPr>
        <w:t>3.</w:t>
      </w:r>
      <w:r w:rsidRPr="00150439">
        <w:rPr>
          <w:rFonts w:ascii="Arial" w:hAnsi="Arial" w:cs="Arial"/>
          <w:sz w:val="20"/>
          <w:szCs w:val="20"/>
          <w:lang w:val="en-US"/>
        </w:rPr>
        <w:t> </w:t>
      </w:r>
      <w:r w:rsidRPr="00150439">
        <w:rPr>
          <w:rFonts w:ascii="Arial" w:hAnsi="Arial" w:cs="Arial"/>
          <w:sz w:val="20"/>
          <w:szCs w:val="20"/>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F26987">
      <w:pPr>
        <w:widowControl w:val="0"/>
        <w:numPr>
          <w:ilvl w:val="0"/>
          <w:numId w:val="12"/>
        </w:numPr>
        <w:jc w:val="both"/>
        <w:rPr>
          <w:rFonts w:ascii="Arial" w:hAnsi="Arial" w:cs="Arial"/>
          <w:sz w:val="20"/>
          <w:szCs w:val="20"/>
        </w:rPr>
      </w:pPr>
      <w:r w:rsidRPr="00150439">
        <w:rPr>
          <w:rFonts w:ascii="Arial" w:hAnsi="Arial" w:cs="Arial"/>
          <w:sz w:val="20"/>
          <w:szCs w:val="20"/>
        </w:rPr>
        <w:t>Предоставление муниципальной услуги включает в себя следующие административные процедуры:</w:t>
      </w:r>
    </w:p>
    <w:p w:rsidR="000C69A6" w:rsidRPr="00150439" w:rsidRDefault="000C69A6" w:rsidP="000C69A6">
      <w:pPr>
        <w:widowControl w:val="0"/>
        <w:ind w:firstLine="567"/>
        <w:jc w:val="both"/>
        <w:rPr>
          <w:rFonts w:ascii="Arial" w:hAnsi="Arial" w:cs="Arial"/>
          <w:sz w:val="20"/>
          <w:szCs w:val="20"/>
        </w:rPr>
      </w:pPr>
      <w:r w:rsidRPr="00150439">
        <w:rPr>
          <w:rFonts w:ascii="Arial" w:hAnsi="Arial" w:cs="Arial"/>
          <w:sz w:val="20"/>
          <w:szCs w:val="20"/>
        </w:rPr>
        <w:t>1)</w:t>
      </w:r>
      <w:r w:rsidRPr="00150439">
        <w:rPr>
          <w:rFonts w:ascii="Arial" w:hAnsi="Arial" w:cs="Arial"/>
          <w:sz w:val="20"/>
          <w:szCs w:val="20"/>
          <w:lang w:val="en-US"/>
        </w:rPr>
        <w:t> </w:t>
      </w:r>
      <w:r w:rsidRPr="00150439">
        <w:rPr>
          <w:rFonts w:ascii="Arial" w:hAnsi="Arial" w:cs="Arial"/>
          <w:sz w:val="20"/>
          <w:szCs w:val="20"/>
        </w:rPr>
        <w:t>прием заявления и документов, необходимых для предоставления муниципальной услуги;</w:t>
      </w:r>
    </w:p>
    <w:p w:rsidR="000C69A6" w:rsidRPr="00150439" w:rsidRDefault="000C69A6" w:rsidP="000C69A6">
      <w:pPr>
        <w:widowControl w:val="0"/>
        <w:ind w:firstLine="567"/>
        <w:jc w:val="both"/>
        <w:rPr>
          <w:rFonts w:ascii="Arial" w:hAnsi="Arial" w:cs="Arial"/>
          <w:sz w:val="20"/>
          <w:szCs w:val="20"/>
        </w:rPr>
      </w:pPr>
      <w:r w:rsidRPr="00150439">
        <w:rPr>
          <w:rFonts w:ascii="Arial" w:hAnsi="Arial" w:cs="Arial"/>
          <w:sz w:val="20"/>
          <w:szCs w:val="20"/>
        </w:rPr>
        <w:t>2)</w:t>
      </w:r>
      <w:r w:rsidRPr="00150439">
        <w:rPr>
          <w:rFonts w:ascii="Arial" w:hAnsi="Arial" w:cs="Arial"/>
          <w:sz w:val="20"/>
          <w:szCs w:val="20"/>
          <w:lang w:val="en-US"/>
        </w:rPr>
        <w:t> </w:t>
      </w:r>
      <w:r w:rsidRPr="00150439">
        <w:rPr>
          <w:rFonts w:ascii="Arial" w:hAnsi="Arial" w:cs="Arial"/>
          <w:sz w:val="20"/>
          <w:szCs w:val="20"/>
        </w:rPr>
        <w:t>рассмотрение заявления и представленных документов;</w:t>
      </w:r>
    </w:p>
    <w:p w:rsidR="000C69A6" w:rsidRPr="00150439" w:rsidRDefault="000C69A6" w:rsidP="000C69A6">
      <w:pPr>
        <w:widowControl w:val="0"/>
        <w:ind w:firstLine="567"/>
        <w:jc w:val="both"/>
        <w:rPr>
          <w:rFonts w:ascii="Arial" w:hAnsi="Arial" w:cs="Arial"/>
          <w:sz w:val="20"/>
          <w:szCs w:val="20"/>
        </w:rPr>
      </w:pPr>
      <w:r w:rsidRPr="00150439">
        <w:rPr>
          <w:rFonts w:ascii="Arial" w:hAnsi="Arial" w:cs="Arial"/>
          <w:sz w:val="20"/>
          <w:szCs w:val="20"/>
        </w:rPr>
        <w:t>3) формирование и направление межведомственных запросов в органы (организации), участвующие в предоставлении муниципальной услуги;</w:t>
      </w:r>
    </w:p>
    <w:p w:rsidR="000C69A6" w:rsidRPr="00150439" w:rsidRDefault="000C69A6" w:rsidP="000C69A6">
      <w:pPr>
        <w:widowControl w:val="0"/>
        <w:ind w:firstLine="567"/>
        <w:jc w:val="both"/>
        <w:rPr>
          <w:rFonts w:ascii="Arial" w:hAnsi="Arial" w:cs="Arial"/>
          <w:sz w:val="20"/>
          <w:szCs w:val="20"/>
        </w:rPr>
      </w:pPr>
      <w:r w:rsidRPr="00150439">
        <w:rPr>
          <w:rFonts w:ascii="Arial" w:hAnsi="Arial" w:cs="Arial"/>
          <w:sz w:val="20"/>
          <w:szCs w:val="20"/>
        </w:rPr>
        <w:t>4) проведение публичных слушаний, подготовка заключения о результатах публичных слушаний, подготовка рекомендаций о предоставления муниципальной услуги или об отказе в предоставлении с указанием причин принятого решения;</w:t>
      </w:r>
    </w:p>
    <w:p w:rsidR="000C69A6" w:rsidRPr="00150439" w:rsidRDefault="000C69A6" w:rsidP="000C69A6">
      <w:pPr>
        <w:widowControl w:val="0"/>
        <w:ind w:firstLine="567"/>
        <w:jc w:val="both"/>
        <w:rPr>
          <w:rFonts w:ascii="Arial" w:hAnsi="Arial" w:cs="Arial"/>
          <w:sz w:val="20"/>
          <w:szCs w:val="20"/>
        </w:rPr>
      </w:pPr>
      <w:r w:rsidRPr="00150439">
        <w:rPr>
          <w:rFonts w:ascii="Arial" w:hAnsi="Arial" w:cs="Arial"/>
          <w:sz w:val="20"/>
          <w:szCs w:val="20"/>
        </w:rPr>
        <w:t>5) принятие решения о предоставлении либо об отказе в предоставлении муниципальной услуги;</w:t>
      </w:r>
    </w:p>
    <w:p w:rsidR="000C69A6" w:rsidRPr="00150439" w:rsidRDefault="000C69A6" w:rsidP="000C69A6">
      <w:pPr>
        <w:widowControl w:val="0"/>
        <w:ind w:firstLine="567"/>
        <w:jc w:val="both"/>
        <w:rPr>
          <w:rFonts w:ascii="Arial" w:hAnsi="Arial" w:cs="Arial"/>
          <w:sz w:val="20"/>
          <w:szCs w:val="20"/>
        </w:rPr>
      </w:pPr>
      <w:r w:rsidRPr="00150439">
        <w:rPr>
          <w:rFonts w:ascii="Arial" w:hAnsi="Arial" w:cs="Arial"/>
          <w:sz w:val="20"/>
          <w:szCs w:val="20"/>
        </w:rPr>
        <w:t>6)</w:t>
      </w:r>
      <w:r w:rsidRPr="00150439">
        <w:rPr>
          <w:rFonts w:ascii="Arial" w:hAnsi="Arial" w:cs="Arial"/>
          <w:sz w:val="20"/>
          <w:szCs w:val="20"/>
          <w:lang w:val="en-US"/>
        </w:rPr>
        <w:t> </w:t>
      </w:r>
      <w:r w:rsidRPr="00150439">
        <w:rPr>
          <w:rFonts w:ascii="Arial" w:hAnsi="Arial" w:cs="Arial"/>
          <w:sz w:val="20"/>
          <w:szCs w:val="20"/>
        </w:rPr>
        <w:t>выдача результатов предоставления муниципальной услуги.</w:t>
      </w:r>
    </w:p>
    <w:p w:rsidR="000C69A6" w:rsidRPr="00150439" w:rsidRDefault="000C69A6" w:rsidP="000C69A6">
      <w:pPr>
        <w:widowControl w:val="0"/>
        <w:ind w:firstLine="567"/>
        <w:jc w:val="center"/>
        <w:rPr>
          <w:rFonts w:ascii="Arial" w:hAnsi="Arial" w:cs="Arial"/>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r w:rsidRPr="00150439">
        <w:rPr>
          <w:rFonts w:ascii="Arial" w:hAnsi="Arial" w:cs="Arial"/>
          <w:sz w:val="20"/>
          <w:szCs w:val="20"/>
        </w:rPr>
        <w:t>Блок-схема предоставления муниципальной услуги</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F26987">
      <w:pPr>
        <w:widowControl w:val="0"/>
        <w:numPr>
          <w:ilvl w:val="0"/>
          <w:numId w:val="12"/>
        </w:numPr>
        <w:ind w:left="0" w:firstLine="567"/>
        <w:jc w:val="both"/>
        <w:rPr>
          <w:rFonts w:ascii="Arial" w:hAnsi="Arial" w:cs="Arial"/>
          <w:sz w:val="20"/>
          <w:szCs w:val="20"/>
        </w:rPr>
      </w:pPr>
      <w:r w:rsidRPr="00150439">
        <w:rPr>
          <w:rFonts w:ascii="Arial" w:hAnsi="Arial" w:cs="Arial"/>
          <w:sz w:val="20"/>
          <w:szCs w:val="20"/>
        </w:rPr>
        <w:t xml:space="preserve">Блок-схема последовательности действий при предоставлении муниципальной услуги </w:t>
      </w:r>
      <w:r w:rsidRPr="00150439">
        <w:rPr>
          <w:rFonts w:ascii="Arial" w:hAnsi="Arial" w:cs="Arial"/>
          <w:sz w:val="20"/>
          <w:szCs w:val="20"/>
        </w:rPr>
        <w:lastRenderedPageBreak/>
        <w:t>представлена в Приложении 3 к административному регламенту.</w:t>
      </w:r>
    </w:p>
    <w:p w:rsidR="000C69A6" w:rsidRPr="00150439" w:rsidRDefault="000C69A6" w:rsidP="000C69A6">
      <w:pPr>
        <w:widowControl w:val="0"/>
        <w:ind w:firstLine="567"/>
        <w:jc w:val="both"/>
        <w:rPr>
          <w:rFonts w:ascii="Arial" w:hAnsi="Arial" w:cs="Arial"/>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r w:rsidRPr="00150439">
        <w:rPr>
          <w:rFonts w:ascii="Arial" w:hAnsi="Arial" w:cs="Arial"/>
          <w:sz w:val="20"/>
          <w:szCs w:val="20"/>
        </w:rPr>
        <w:t>Прием заявления и документов, необходимых для предоставления муниципальной услуги</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F26987">
      <w:pPr>
        <w:widowControl w:val="0"/>
        <w:numPr>
          <w:ilvl w:val="0"/>
          <w:numId w:val="12"/>
        </w:numPr>
        <w:ind w:left="0" w:firstLine="567"/>
        <w:jc w:val="both"/>
        <w:rPr>
          <w:rFonts w:ascii="Arial" w:hAnsi="Arial" w:cs="Arial"/>
          <w:sz w:val="20"/>
          <w:szCs w:val="20"/>
        </w:rPr>
      </w:pPr>
      <w:r w:rsidRPr="00150439">
        <w:rPr>
          <w:rFonts w:ascii="Arial" w:hAnsi="Arial" w:cs="Arial"/>
          <w:sz w:val="20"/>
          <w:szCs w:val="20"/>
        </w:rPr>
        <w:t>Основанием для начала данной процедуры является поступление в Администрацию при личном обращении, почтовым отправлением, заявления о предоставлении муниципальной услуги и прилагаемых к нему документов.</w:t>
      </w:r>
    </w:p>
    <w:p w:rsidR="000C69A6" w:rsidRPr="00150439" w:rsidRDefault="000C69A6" w:rsidP="00F26987">
      <w:pPr>
        <w:widowControl w:val="0"/>
        <w:numPr>
          <w:ilvl w:val="0"/>
          <w:numId w:val="12"/>
        </w:numPr>
        <w:ind w:left="0" w:firstLine="567"/>
        <w:jc w:val="both"/>
        <w:rPr>
          <w:rFonts w:ascii="Arial" w:hAnsi="Arial" w:cs="Arial"/>
          <w:sz w:val="20"/>
          <w:szCs w:val="20"/>
        </w:rPr>
      </w:pPr>
      <w:r w:rsidRPr="00150439">
        <w:rPr>
          <w:rFonts w:ascii="Arial" w:hAnsi="Arial" w:cs="Arial"/>
          <w:sz w:val="20"/>
          <w:szCs w:val="20"/>
        </w:rPr>
        <w:t>Прием и регистрация заявления о предоставлении муниципальной услуги и прилагаемых к нему документов осуществляется специалистом Администрации, ответственным за прием заявления.</w:t>
      </w:r>
    </w:p>
    <w:p w:rsidR="000C69A6" w:rsidRPr="00150439" w:rsidRDefault="000C69A6" w:rsidP="00F26987">
      <w:pPr>
        <w:widowControl w:val="0"/>
        <w:numPr>
          <w:ilvl w:val="0"/>
          <w:numId w:val="12"/>
        </w:numPr>
        <w:ind w:left="0" w:firstLine="567"/>
        <w:jc w:val="both"/>
        <w:rPr>
          <w:rFonts w:ascii="Arial" w:hAnsi="Arial" w:cs="Arial"/>
          <w:sz w:val="20"/>
          <w:szCs w:val="20"/>
        </w:rPr>
      </w:pPr>
      <w:r w:rsidRPr="00150439">
        <w:rPr>
          <w:rFonts w:ascii="Arial" w:hAnsi="Arial" w:cs="Arial"/>
          <w:sz w:val="20"/>
          <w:szCs w:val="20"/>
        </w:rPr>
        <w:t>Специалист Администрации, ответственный за прием заявления, проверяет представленное заявление и прилагаемые к нему документы на наличие оснований для отказа в приеме документов, а также осуществляет сверку копий представленных документов с их оригиналами.</w:t>
      </w:r>
    </w:p>
    <w:p w:rsidR="000C69A6" w:rsidRPr="00150439" w:rsidRDefault="000C69A6" w:rsidP="00F26987">
      <w:pPr>
        <w:widowControl w:val="0"/>
        <w:numPr>
          <w:ilvl w:val="0"/>
          <w:numId w:val="12"/>
        </w:numPr>
        <w:ind w:left="0" w:firstLine="567"/>
        <w:jc w:val="both"/>
        <w:rPr>
          <w:rFonts w:ascii="Arial" w:hAnsi="Arial" w:cs="Arial"/>
          <w:sz w:val="20"/>
          <w:szCs w:val="20"/>
        </w:rPr>
      </w:pPr>
      <w:r w:rsidRPr="00150439">
        <w:rPr>
          <w:rFonts w:ascii="Arial" w:hAnsi="Arial" w:cs="Arial"/>
          <w:sz w:val="20"/>
          <w:szCs w:val="20"/>
        </w:rPr>
        <w:t>При установлении оснований для отказа в приеме документов, специалист Администрации, ответственный за прием заявления, возвращает заявителю представленные документы с указанием причин возврата.</w:t>
      </w:r>
    </w:p>
    <w:p w:rsidR="000C69A6" w:rsidRPr="00150439" w:rsidRDefault="000C69A6" w:rsidP="00F26987">
      <w:pPr>
        <w:widowControl w:val="0"/>
        <w:numPr>
          <w:ilvl w:val="0"/>
          <w:numId w:val="12"/>
        </w:numPr>
        <w:ind w:left="0" w:firstLine="567"/>
        <w:jc w:val="both"/>
        <w:rPr>
          <w:rFonts w:ascii="Arial" w:hAnsi="Arial" w:cs="Arial"/>
          <w:sz w:val="20"/>
          <w:szCs w:val="20"/>
        </w:rPr>
      </w:pPr>
      <w:r w:rsidRPr="00150439">
        <w:rPr>
          <w:rFonts w:ascii="Arial" w:hAnsi="Arial" w:cs="Arial"/>
          <w:sz w:val="20"/>
          <w:szCs w:val="20"/>
        </w:rPr>
        <w:t>В случае отсутствия оснований для отказа в приеме документов, специалист Администрации, ответственный за прием заявления, осуществляет прием и регистрацию заявления о предоставлении муниципальной услуги и прилагаемых к нему документов по описи. Копия описи с отметкой о дате приема указанных заявления и документов:</w:t>
      </w:r>
    </w:p>
    <w:p w:rsidR="000C69A6" w:rsidRPr="00150439" w:rsidRDefault="000C69A6" w:rsidP="000C69A6">
      <w:pPr>
        <w:pStyle w:val="af4"/>
        <w:autoSpaceDE w:val="0"/>
        <w:autoSpaceDN w:val="0"/>
        <w:adjustRightInd w:val="0"/>
        <w:ind w:left="0" w:firstLine="567"/>
        <w:jc w:val="both"/>
        <w:rPr>
          <w:rFonts w:ascii="Arial" w:hAnsi="Arial" w:cs="Arial"/>
          <w:sz w:val="20"/>
          <w:szCs w:val="20"/>
        </w:rPr>
      </w:pPr>
      <w:r w:rsidRPr="00150439">
        <w:rPr>
          <w:rFonts w:ascii="Arial" w:hAnsi="Arial" w:cs="Arial"/>
          <w:sz w:val="20"/>
          <w:szCs w:val="20"/>
        </w:rPr>
        <w:t>при личном приеме - в день приема вручается заявителю;</w:t>
      </w:r>
    </w:p>
    <w:p w:rsidR="000C69A6" w:rsidRPr="00150439" w:rsidRDefault="000C69A6" w:rsidP="000C69A6">
      <w:pPr>
        <w:pStyle w:val="af4"/>
        <w:autoSpaceDE w:val="0"/>
        <w:autoSpaceDN w:val="0"/>
        <w:adjustRightInd w:val="0"/>
        <w:ind w:left="0" w:firstLine="567"/>
        <w:jc w:val="both"/>
        <w:rPr>
          <w:rFonts w:ascii="Arial" w:hAnsi="Arial" w:cs="Arial"/>
          <w:sz w:val="20"/>
          <w:szCs w:val="20"/>
        </w:rPr>
      </w:pPr>
      <w:r w:rsidRPr="00150439">
        <w:rPr>
          <w:rFonts w:ascii="Arial" w:hAnsi="Arial" w:cs="Arial"/>
          <w:sz w:val="20"/>
          <w:szCs w:val="20"/>
        </w:rPr>
        <w:t>при направлении заявления почтовым отправлением - в день регистрации заявления направляется заявителю заказным почтовым отправлением с уведомлением о вручении;</w:t>
      </w:r>
    </w:p>
    <w:p w:rsidR="000C69A6" w:rsidRPr="00150439" w:rsidRDefault="000C69A6" w:rsidP="00F26987">
      <w:pPr>
        <w:widowControl w:val="0"/>
        <w:numPr>
          <w:ilvl w:val="0"/>
          <w:numId w:val="12"/>
        </w:numPr>
        <w:ind w:left="0" w:firstLine="567"/>
        <w:jc w:val="both"/>
        <w:rPr>
          <w:rFonts w:ascii="Arial" w:hAnsi="Arial" w:cs="Arial"/>
          <w:sz w:val="20"/>
          <w:szCs w:val="20"/>
        </w:rPr>
      </w:pPr>
      <w:r w:rsidRPr="00150439">
        <w:rPr>
          <w:rFonts w:ascii="Arial" w:hAnsi="Arial" w:cs="Arial"/>
          <w:sz w:val="20"/>
          <w:szCs w:val="20"/>
        </w:rPr>
        <w:t>Продолжительность и (или) максимальный срок выполнения административного действия по приему и регистрации заявления и прилагаемых к нему документов не должны превышать 15 минут.</w:t>
      </w:r>
    </w:p>
    <w:p w:rsidR="000C69A6" w:rsidRPr="00150439" w:rsidRDefault="000C69A6" w:rsidP="00F26987">
      <w:pPr>
        <w:widowControl w:val="0"/>
        <w:numPr>
          <w:ilvl w:val="0"/>
          <w:numId w:val="12"/>
        </w:numPr>
        <w:ind w:left="0" w:firstLine="567"/>
        <w:jc w:val="both"/>
        <w:rPr>
          <w:rFonts w:ascii="Arial" w:hAnsi="Arial" w:cs="Arial"/>
          <w:i/>
          <w:sz w:val="20"/>
          <w:szCs w:val="20"/>
        </w:rPr>
      </w:pPr>
      <w:r w:rsidRPr="00150439">
        <w:rPr>
          <w:rFonts w:ascii="Arial" w:hAnsi="Arial" w:cs="Arial"/>
          <w:sz w:val="20"/>
          <w:szCs w:val="20"/>
        </w:rPr>
        <w:t xml:space="preserve">После регистрации, не позднее дня регистрации, заявление и прилагаемые к нему документы направляются Главе поселения для визирования, после визирования, не позднее следующего рабочего дня направляются специалисту, ответственному за рассмотрение заявления о предоставлении разрешения на </w:t>
      </w:r>
      <w:r w:rsidRPr="00150439">
        <w:rPr>
          <w:rFonts w:ascii="Arial" w:eastAsia="PMingLiU" w:hAnsi="Arial" w:cs="Arial"/>
          <w:sz w:val="20"/>
          <w:szCs w:val="20"/>
        </w:rPr>
        <w:t xml:space="preserve">условно разрешенный вид использования земельного участка или объекта капитального строительства </w:t>
      </w:r>
      <w:r w:rsidRPr="00150439">
        <w:rPr>
          <w:rFonts w:ascii="Arial" w:hAnsi="Arial" w:cs="Arial"/>
          <w:sz w:val="20"/>
          <w:szCs w:val="20"/>
        </w:rPr>
        <w:t>по существу (далее – специалист, ответственный за подготовку документов).</w:t>
      </w:r>
    </w:p>
    <w:p w:rsidR="000C69A6" w:rsidRPr="00150439" w:rsidRDefault="000C69A6" w:rsidP="00F26987">
      <w:pPr>
        <w:widowControl w:val="0"/>
        <w:numPr>
          <w:ilvl w:val="0"/>
          <w:numId w:val="12"/>
        </w:numPr>
        <w:ind w:left="0" w:firstLine="567"/>
        <w:jc w:val="both"/>
        <w:rPr>
          <w:rFonts w:ascii="Arial" w:hAnsi="Arial" w:cs="Arial"/>
          <w:sz w:val="20"/>
          <w:szCs w:val="20"/>
        </w:rPr>
      </w:pPr>
      <w:r w:rsidRPr="00150439">
        <w:rPr>
          <w:rFonts w:ascii="Arial" w:hAnsi="Arial" w:cs="Arial"/>
          <w:sz w:val="20"/>
          <w:szCs w:val="20"/>
        </w:rPr>
        <w:t xml:space="preserve">Результатом административной процедуры является прием и регистрация заявления и представленных документов и передача их специалисту, ответственному за подготовку документов. </w:t>
      </w:r>
    </w:p>
    <w:p w:rsidR="000C69A6" w:rsidRPr="00150439" w:rsidRDefault="000C69A6" w:rsidP="00F26987">
      <w:pPr>
        <w:widowControl w:val="0"/>
        <w:numPr>
          <w:ilvl w:val="0"/>
          <w:numId w:val="12"/>
        </w:numPr>
        <w:ind w:left="0" w:firstLine="567"/>
        <w:jc w:val="both"/>
        <w:rPr>
          <w:rFonts w:ascii="Arial" w:hAnsi="Arial" w:cs="Arial"/>
          <w:sz w:val="20"/>
          <w:szCs w:val="20"/>
        </w:rPr>
      </w:pPr>
      <w:r w:rsidRPr="00150439">
        <w:rPr>
          <w:rFonts w:ascii="Arial" w:hAnsi="Arial" w:cs="Arial"/>
          <w:sz w:val="20"/>
          <w:szCs w:val="20"/>
        </w:rPr>
        <w:t>Максимальный срок выполнения административной процедуры «прием заявления и документов, необходимых для предоставления муниципальной услуги» не должен превышать 3 календарных дня со дня поступления заявления.</w:t>
      </w:r>
    </w:p>
    <w:p w:rsidR="000C69A6" w:rsidRPr="00150439" w:rsidRDefault="000C69A6" w:rsidP="000C69A6">
      <w:pPr>
        <w:widowControl w:val="0"/>
        <w:ind w:firstLine="567"/>
        <w:jc w:val="both"/>
        <w:rPr>
          <w:rFonts w:ascii="Arial" w:hAnsi="Arial" w:cs="Arial"/>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r w:rsidRPr="00150439">
        <w:rPr>
          <w:rFonts w:ascii="Arial" w:hAnsi="Arial" w:cs="Arial"/>
          <w:sz w:val="20"/>
          <w:szCs w:val="20"/>
        </w:rPr>
        <w:t>Рассмотрение заявления и представленных документов</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F26987">
      <w:pPr>
        <w:widowControl w:val="0"/>
        <w:numPr>
          <w:ilvl w:val="0"/>
          <w:numId w:val="12"/>
        </w:numPr>
        <w:ind w:left="0" w:firstLine="567"/>
        <w:jc w:val="both"/>
        <w:rPr>
          <w:rFonts w:ascii="Arial" w:hAnsi="Arial" w:cs="Arial"/>
          <w:sz w:val="20"/>
          <w:szCs w:val="20"/>
        </w:rPr>
      </w:pPr>
      <w:r w:rsidRPr="00150439">
        <w:rPr>
          <w:rFonts w:ascii="Arial" w:hAnsi="Arial" w:cs="Arial"/>
          <w:sz w:val="20"/>
          <w:szCs w:val="20"/>
        </w:rPr>
        <w:t>Основанием для рассмотрения заявления и представленных документов является поступление заявления и представленных документов специалисту, ответственному за подготовку документов.</w:t>
      </w:r>
    </w:p>
    <w:p w:rsidR="000C69A6" w:rsidRPr="00150439" w:rsidRDefault="000C69A6" w:rsidP="00F26987">
      <w:pPr>
        <w:widowControl w:val="0"/>
        <w:numPr>
          <w:ilvl w:val="0"/>
          <w:numId w:val="12"/>
        </w:numPr>
        <w:ind w:left="0" w:firstLine="567"/>
        <w:jc w:val="both"/>
        <w:rPr>
          <w:rFonts w:ascii="Arial" w:hAnsi="Arial" w:cs="Arial"/>
          <w:sz w:val="20"/>
          <w:szCs w:val="20"/>
        </w:rPr>
      </w:pPr>
      <w:r w:rsidRPr="00150439">
        <w:rPr>
          <w:rFonts w:ascii="Arial" w:hAnsi="Arial" w:cs="Arial"/>
          <w:sz w:val="20"/>
          <w:szCs w:val="20"/>
        </w:rPr>
        <w:t>Специалист, ответственный за подготовку документов, проверяет комплектность и содержание документов в течение 3 календарных дней со дня получения заявления и представленных документов.</w:t>
      </w:r>
    </w:p>
    <w:p w:rsidR="000C69A6" w:rsidRPr="00150439" w:rsidRDefault="000C69A6" w:rsidP="00F26987">
      <w:pPr>
        <w:widowControl w:val="0"/>
        <w:numPr>
          <w:ilvl w:val="0"/>
          <w:numId w:val="12"/>
        </w:numPr>
        <w:ind w:left="0" w:firstLine="567"/>
        <w:jc w:val="both"/>
        <w:rPr>
          <w:rFonts w:ascii="Arial" w:hAnsi="Arial" w:cs="Arial"/>
          <w:sz w:val="20"/>
          <w:szCs w:val="20"/>
        </w:rPr>
      </w:pPr>
      <w:r w:rsidRPr="00150439">
        <w:rPr>
          <w:rFonts w:ascii="Arial" w:hAnsi="Arial" w:cs="Arial"/>
          <w:sz w:val="20"/>
          <w:szCs w:val="20"/>
        </w:rPr>
        <w:t>В случае если заявителем представлен полный пакет документов в соответствии с требованиями пунктов 30-36 административного регламента, специалист, ответственный за подготовку документов, проверяет наличие документов, указанных в пункте 38 административного регламента, которые могут быть предоставлены заявителем по собственной инициативе.</w:t>
      </w:r>
    </w:p>
    <w:p w:rsidR="000C69A6" w:rsidRPr="00150439" w:rsidRDefault="000C69A6" w:rsidP="000C69A6">
      <w:pPr>
        <w:widowControl w:val="0"/>
        <w:ind w:firstLine="567"/>
        <w:jc w:val="both"/>
        <w:rPr>
          <w:rFonts w:ascii="Arial" w:hAnsi="Arial" w:cs="Arial"/>
          <w:sz w:val="20"/>
          <w:szCs w:val="20"/>
        </w:rPr>
      </w:pPr>
      <w:r w:rsidRPr="00150439">
        <w:rPr>
          <w:rFonts w:ascii="Arial" w:hAnsi="Arial" w:cs="Arial"/>
          <w:sz w:val="20"/>
          <w:szCs w:val="20"/>
        </w:rPr>
        <w:t>В случае непредставления документов, указанных в пункте 38 административного регламента, специалист, ответственный за подготовку документов, 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0C69A6" w:rsidRPr="00150439" w:rsidRDefault="000C69A6" w:rsidP="000C69A6">
      <w:pPr>
        <w:widowControl w:val="0"/>
        <w:ind w:firstLine="567"/>
        <w:jc w:val="both"/>
        <w:rPr>
          <w:rFonts w:ascii="Arial" w:hAnsi="Arial" w:cs="Arial"/>
          <w:sz w:val="20"/>
          <w:szCs w:val="20"/>
        </w:rPr>
      </w:pPr>
      <w:r w:rsidRPr="00150439">
        <w:rPr>
          <w:rFonts w:ascii="Arial" w:hAnsi="Arial" w:cs="Arial"/>
          <w:sz w:val="20"/>
          <w:szCs w:val="20"/>
        </w:rPr>
        <w:t>В случае представления заявителем документов, указанных в пункте 38 административного регламента, специалист, ответственный за подготовку документов, переходит к процедуре проведения публичных слушаний.</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заявителя, решение о предоставлении муниципальной услуги принимается без проведения публичных слушаний.</w:t>
      </w:r>
    </w:p>
    <w:p w:rsidR="000C69A6" w:rsidRPr="00150439" w:rsidRDefault="000C69A6" w:rsidP="00F26987">
      <w:pPr>
        <w:widowControl w:val="0"/>
        <w:numPr>
          <w:ilvl w:val="0"/>
          <w:numId w:val="12"/>
        </w:numPr>
        <w:ind w:left="0" w:firstLine="567"/>
        <w:jc w:val="both"/>
        <w:rPr>
          <w:rFonts w:ascii="Arial" w:hAnsi="Arial" w:cs="Arial"/>
          <w:sz w:val="20"/>
          <w:szCs w:val="20"/>
        </w:rPr>
      </w:pPr>
      <w:r w:rsidRPr="00150439">
        <w:rPr>
          <w:rFonts w:ascii="Arial" w:hAnsi="Arial" w:cs="Arial"/>
          <w:sz w:val="20"/>
          <w:szCs w:val="20"/>
        </w:rPr>
        <w:t>В случае, если заявителем не представлен хотя бы один из документов, предусмотренных пунктами 30, 31 административного регламента, специалист, ответственный за подготовку документов, готовит уведомление об отказе в предоставлении муниципальной услуги.</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i/>
          <w:sz w:val="20"/>
          <w:szCs w:val="20"/>
        </w:rPr>
      </w:pPr>
      <w:r w:rsidRPr="00150439">
        <w:rPr>
          <w:rFonts w:ascii="Arial" w:hAnsi="Arial" w:cs="Arial"/>
          <w:sz w:val="20"/>
          <w:szCs w:val="20"/>
        </w:rPr>
        <w:t>Результатом административной процедуры является пакет документов, проверенный на комплектность и соответствующий требованиям пунктов 30-36 административного регламента, или отказ (при непредставлении заявителем документов, указанных в пунктах 30, 31 административного регламента).</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i/>
          <w:sz w:val="20"/>
          <w:szCs w:val="20"/>
        </w:rPr>
      </w:pPr>
      <w:r w:rsidRPr="00150439">
        <w:rPr>
          <w:rFonts w:ascii="Arial" w:hAnsi="Arial" w:cs="Arial"/>
          <w:sz w:val="20"/>
          <w:szCs w:val="20"/>
        </w:rPr>
        <w:t>Максимальный срок выполнения административной процедуры не должен превышать 3 календарных дней со дня получения специалистом, ответственным за подготовку документов, заявления и представленных документов.</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r w:rsidRPr="00150439">
        <w:rPr>
          <w:rFonts w:ascii="Arial" w:hAnsi="Arial" w:cs="Arial"/>
          <w:sz w:val="20"/>
          <w:szCs w:val="20"/>
        </w:rPr>
        <w:lastRenderedPageBreak/>
        <w:t>Формирование и направление межведомственных запросов в органы (организации), участвующие в предоставлении муниципальной услуги</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bCs/>
          <w:sz w:val="20"/>
          <w:szCs w:val="20"/>
        </w:rPr>
      </w:pPr>
      <w:r w:rsidRPr="00150439">
        <w:rPr>
          <w:rFonts w:ascii="Arial" w:hAnsi="Arial" w:cs="Arial"/>
          <w:bCs/>
          <w:sz w:val="20"/>
          <w:szCs w:val="20"/>
        </w:rPr>
        <w:t>Основанием для начала административной процедуры по формированию и направлению межведомственных запросов в</w:t>
      </w:r>
      <w:r w:rsidRPr="00150439">
        <w:rPr>
          <w:rFonts w:ascii="Arial" w:hAnsi="Arial" w:cs="Arial"/>
          <w:sz w:val="20"/>
          <w:szCs w:val="20"/>
        </w:rPr>
        <w:t xml:space="preserve"> органы (организации), участвующие в предоставлении муниципальной услуги </w:t>
      </w:r>
      <w:r w:rsidRPr="00150439">
        <w:rPr>
          <w:rFonts w:ascii="Arial" w:hAnsi="Arial" w:cs="Arial"/>
          <w:bCs/>
          <w:sz w:val="20"/>
          <w:szCs w:val="20"/>
        </w:rPr>
        <w:t>о предоставлении документов, необходимых для предоставления муниципальной услуги, является непредставление заявителем в Администрацию</w:t>
      </w:r>
      <w:r w:rsidRPr="00150439">
        <w:rPr>
          <w:rFonts w:ascii="Arial" w:hAnsi="Arial" w:cs="Arial"/>
          <w:bCs/>
          <w:i/>
          <w:sz w:val="20"/>
          <w:szCs w:val="20"/>
        </w:rPr>
        <w:t xml:space="preserve">, </w:t>
      </w:r>
      <w:r w:rsidRPr="00150439">
        <w:rPr>
          <w:rFonts w:ascii="Arial" w:hAnsi="Arial" w:cs="Arial"/>
          <w:bCs/>
          <w:sz w:val="20"/>
          <w:szCs w:val="20"/>
        </w:rPr>
        <w:t xml:space="preserve">документов, </w:t>
      </w:r>
      <w:r w:rsidRPr="00150439">
        <w:rPr>
          <w:rFonts w:ascii="Arial" w:hAnsi="Arial" w:cs="Arial"/>
          <w:sz w:val="20"/>
          <w:szCs w:val="20"/>
        </w:rPr>
        <w:t>указанных в пункте 38 административного регламента</w:t>
      </w:r>
      <w:r w:rsidRPr="00150439">
        <w:rPr>
          <w:rFonts w:ascii="Arial" w:hAnsi="Arial" w:cs="Arial"/>
          <w:bCs/>
          <w:sz w:val="20"/>
          <w:szCs w:val="20"/>
        </w:rPr>
        <w:t>.</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bCs/>
          <w:sz w:val="20"/>
          <w:szCs w:val="20"/>
        </w:rPr>
      </w:pPr>
      <w:r w:rsidRPr="00150439">
        <w:rPr>
          <w:rFonts w:ascii="Arial" w:hAnsi="Arial" w:cs="Arial"/>
          <w:bCs/>
          <w:sz w:val="20"/>
          <w:szCs w:val="20"/>
        </w:rPr>
        <w:t>При подготовке межведомственного запроса специалист, ответственный за подготовку документов определяет перечень необходимых для предоставления муниципальной услуги документов (сведений, содержащихся в них) и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bCs/>
          <w:sz w:val="20"/>
          <w:szCs w:val="20"/>
        </w:rPr>
      </w:pPr>
      <w:r w:rsidRPr="00150439">
        <w:rPr>
          <w:rFonts w:ascii="Arial" w:hAnsi="Arial" w:cs="Arial"/>
          <w:bCs/>
          <w:sz w:val="20"/>
          <w:szCs w:val="20"/>
        </w:rPr>
        <w:t>Формирование и направление межведомственных запросов осуществляется в соответствии с требованиями Федерального закона от 27 июля 2010 № 210-ФЗ «Об организации предоставления государственных и муниципальных услуг».</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 xml:space="preserve">Для предоставления муниципальной услуги </w:t>
      </w:r>
      <w:r w:rsidRPr="00150439">
        <w:rPr>
          <w:rFonts w:ascii="Arial" w:hAnsi="Arial" w:cs="Arial"/>
          <w:bCs/>
          <w:sz w:val="20"/>
          <w:szCs w:val="20"/>
        </w:rPr>
        <w:t xml:space="preserve">специалист, ответственный за подготовку документов, </w:t>
      </w:r>
      <w:r w:rsidRPr="00150439">
        <w:rPr>
          <w:rFonts w:ascii="Arial" w:hAnsi="Arial" w:cs="Arial"/>
          <w:sz w:val="20"/>
          <w:szCs w:val="20"/>
        </w:rPr>
        <w:t>направляет межведомственные запросы в:</w:t>
      </w:r>
    </w:p>
    <w:p w:rsidR="000C69A6" w:rsidRPr="00150439" w:rsidRDefault="000C69A6" w:rsidP="000C69A6">
      <w:pPr>
        <w:widowControl w:val="0"/>
        <w:autoSpaceDE w:val="0"/>
        <w:autoSpaceDN w:val="0"/>
        <w:adjustRightInd w:val="0"/>
        <w:ind w:firstLine="567"/>
        <w:jc w:val="both"/>
        <w:rPr>
          <w:rFonts w:ascii="Arial" w:hAnsi="Arial" w:cs="Arial"/>
          <w:sz w:val="20"/>
          <w:szCs w:val="20"/>
        </w:rPr>
      </w:pPr>
      <w:r w:rsidRPr="00150439">
        <w:rPr>
          <w:rFonts w:ascii="Arial" w:hAnsi="Arial" w:cs="Arial"/>
          <w:sz w:val="20"/>
          <w:szCs w:val="20"/>
        </w:rPr>
        <w:t>Федеральную службу государственной регистрации, кадастра и картографии о предоставлении сведений из Единого государственного реестра прав на недвижимое имущество и сделок с ним в отношении земельного участка, применительно к которому запрашивается разрешение, земельных участков, имеющих общие границы с таким земельным участком, объектов капитального строительства, расположенные на указанных земельных участках и сведений из государственного кадастра недвижимости в отношении указанных земельных участков и объектов капитального строительства;</w:t>
      </w:r>
    </w:p>
    <w:p w:rsidR="000C69A6" w:rsidRPr="00150439" w:rsidRDefault="000C69A6" w:rsidP="000C69A6">
      <w:pPr>
        <w:widowControl w:val="0"/>
        <w:autoSpaceDE w:val="0"/>
        <w:autoSpaceDN w:val="0"/>
        <w:adjustRightInd w:val="0"/>
        <w:ind w:firstLine="567"/>
        <w:jc w:val="both"/>
        <w:outlineLvl w:val="2"/>
        <w:rPr>
          <w:rFonts w:ascii="Arial" w:hAnsi="Arial" w:cs="Arial"/>
          <w:sz w:val="20"/>
          <w:szCs w:val="20"/>
        </w:rPr>
      </w:pPr>
      <w:r w:rsidRPr="00150439">
        <w:rPr>
          <w:rFonts w:ascii="Arial" w:hAnsi="Arial" w:cs="Arial"/>
          <w:sz w:val="20"/>
          <w:szCs w:val="20"/>
        </w:rPr>
        <w:t>Федеральную налоговую службу о предоставлении сведений из Единого государственного реестра юридических лиц, Единого государственного реестра индивидуальных предпринимателей в отношении заявителей.</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Специалист, ответственный за подготовку документов, в течение 3 календарных дней со дня получения ответа на межведомственный запрос приобщает представленные по межведомственному запросу документы и информацию к соответствующему запросу.</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 xml:space="preserve">Результатом административной процедуры является формирование </w:t>
      </w:r>
      <w:r w:rsidRPr="00150439">
        <w:rPr>
          <w:rFonts w:ascii="Arial" w:hAnsi="Arial" w:cs="Arial"/>
          <w:bCs/>
          <w:sz w:val="20"/>
          <w:szCs w:val="20"/>
        </w:rPr>
        <w:t>полного пакета документов, необходимых для предоставления муниципальной услуги</w:t>
      </w:r>
      <w:r w:rsidRPr="00150439">
        <w:rPr>
          <w:rFonts w:ascii="Arial" w:hAnsi="Arial" w:cs="Arial"/>
          <w:sz w:val="20"/>
          <w:szCs w:val="20"/>
        </w:rPr>
        <w:t>.</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 xml:space="preserve">Максимальный срок выполнения административной процедуры не должен превышать </w:t>
      </w:r>
      <w:r w:rsidRPr="00150439">
        <w:rPr>
          <w:rFonts w:ascii="Arial" w:hAnsi="Arial" w:cs="Arial"/>
          <w:color w:val="000000"/>
          <w:sz w:val="20"/>
          <w:szCs w:val="20"/>
        </w:rPr>
        <w:t>8</w:t>
      </w:r>
      <w:r w:rsidRPr="00150439">
        <w:rPr>
          <w:rFonts w:ascii="Arial" w:hAnsi="Arial" w:cs="Arial"/>
          <w:color w:val="FF0000"/>
          <w:sz w:val="20"/>
          <w:szCs w:val="20"/>
        </w:rPr>
        <w:t xml:space="preserve"> </w:t>
      </w:r>
      <w:r w:rsidRPr="00150439">
        <w:rPr>
          <w:rFonts w:ascii="Arial" w:hAnsi="Arial" w:cs="Arial"/>
          <w:sz w:val="20"/>
          <w:szCs w:val="20"/>
        </w:rPr>
        <w:t>календарных дней со дня получения специалистом, ответственным за подготовку документов, заявления и представленных документов.</w:t>
      </w:r>
    </w:p>
    <w:p w:rsidR="000C69A6" w:rsidRPr="00150439" w:rsidRDefault="000C69A6" w:rsidP="000C69A6">
      <w:pPr>
        <w:widowControl w:val="0"/>
        <w:autoSpaceDE w:val="0"/>
        <w:autoSpaceDN w:val="0"/>
        <w:adjustRightInd w:val="0"/>
        <w:ind w:firstLine="567"/>
        <w:jc w:val="both"/>
        <w:outlineLvl w:val="2"/>
        <w:rPr>
          <w:rFonts w:ascii="Arial" w:hAnsi="Arial" w:cs="Arial"/>
          <w:sz w:val="20"/>
          <w:szCs w:val="20"/>
        </w:rPr>
      </w:pPr>
    </w:p>
    <w:p w:rsidR="000C69A6" w:rsidRPr="00150439" w:rsidRDefault="000C69A6" w:rsidP="000C69A6">
      <w:pPr>
        <w:widowControl w:val="0"/>
        <w:ind w:firstLine="567"/>
        <w:jc w:val="center"/>
        <w:rPr>
          <w:rFonts w:ascii="Arial" w:hAnsi="Arial" w:cs="Arial"/>
          <w:sz w:val="20"/>
          <w:szCs w:val="20"/>
        </w:rPr>
      </w:pPr>
      <w:r w:rsidRPr="00150439">
        <w:rPr>
          <w:rFonts w:ascii="Arial" w:hAnsi="Arial" w:cs="Arial"/>
          <w:sz w:val="20"/>
          <w:szCs w:val="20"/>
        </w:rPr>
        <w:t>Проведение публичных слушаний, подготовка заключения о результатах публичных слушаний, подготовка рекомендаций о предоставления муниципальной услуги или об отказе в предоставлении с указанием причин принятого решения</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bCs/>
          <w:sz w:val="20"/>
          <w:szCs w:val="20"/>
        </w:rPr>
        <w:t xml:space="preserve">Основанием для начала административной процедуры является получение полного пакета документов, необходимых для предоставления муниципальной услуги. </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bCs/>
          <w:sz w:val="20"/>
          <w:szCs w:val="20"/>
        </w:rPr>
        <w:t>Специалист, ответственный за подготовку документов,</w:t>
      </w:r>
      <w:r w:rsidRPr="00150439">
        <w:rPr>
          <w:rFonts w:ascii="Arial" w:hAnsi="Arial" w:cs="Arial"/>
          <w:sz w:val="20"/>
          <w:szCs w:val="20"/>
        </w:rPr>
        <w:t xml:space="preserve"> в течение  13 календарных дней со дня получения полного пакета документов, необходимых для предоставления муниципальной услуги, о предоставлении муниципальной услуги готовит и направляет сообщения о проведении публичных слушаний по вопросу предоставления разрешения на </w:t>
      </w:r>
      <w:r w:rsidRPr="00150439">
        <w:rPr>
          <w:rFonts w:ascii="Arial" w:eastAsia="PMingLiU" w:hAnsi="Arial" w:cs="Arial"/>
          <w:sz w:val="20"/>
          <w:szCs w:val="20"/>
        </w:rPr>
        <w:t xml:space="preserve">условно разрешенный вид использования земельного участка или объекта капитального строительства </w:t>
      </w:r>
      <w:r w:rsidRPr="00150439">
        <w:rPr>
          <w:rFonts w:ascii="Arial" w:hAnsi="Arial" w:cs="Arial"/>
          <w:sz w:val="20"/>
          <w:szCs w:val="20"/>
        </w:rPr>
        <w:t xml:space="preserve">(далее – публичные слушания)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(далее – участники публичных слушаний). </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Порядок организации и проведения публичных слушаний определяется Уставом Молчановского сельского поселения и решением Совета депутатов Молчановского сельского поселения от 20.07.2012 г. № 158 «Об утверждении Положения о публичных слушаниях».</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 xml:space="preserve">Участники публичных слушаний вправе представить </w:t>
      </w:r>
      <w:r w:rsidRPr="00150439">
        <w:rPr>
          <w:rFonts w:ascii="Arial" w:hAnsi="Arial" w:cs="Arial"/>
          <w:bCs/>
          <w:sz w:val="20"/>
          <w:szCs w:val="20"/>
        </w:rPr>
        <w:t>специалисту, ответственному за подготовку документов,</w:t>
      </w:r>
      <w:r w:rsidRPr="00150439">
        <w:rPr>
          <w:rFonts w:ascii="Arial" w:hAnsi="Arial" w:cs="Arial"/>
          <w:sz w:val="20"/>
          <w:szCs w:val="20"/>
        </w:rPr>
        <w:t xml:space="preserve"> свои предложения и замечания, касающиеся указанного вопроса, для включения их в протокол публичных слушаний.</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 xml:space="preserve">По результатам проведения публичных слушаний </w:t>
      </w:r>
      <w:r w:rsidRPr="00150439">
        <w:rPr>
          <w:rFonts w:ascii="Arial" w:hAnsi="Arial" w:cs="Arial"/>
          <w:bCs/>
          <w:sz w:val="20"/>
          <w:szCs w:val="20"/>
        </w:rPr>
        <w:t>специалистом, ответственным за подготовку документов,</w:t>
      </w:r>
      <w:r w:rsidRPr="00150439">
        <w:rPr>
          <w:rFonts w:ascii="Arial" w:hAnsi="Arial" w:cs="Arial"/>
          <w:sz w:val="20"/>
          <w:szCs w:val="20"/>
        </w:rPr>
        <w:t xml:space="preserve"> готовится протокол публичных слушаний, а также заключение, которое подлежит опубликованию в порядке, установленном для официального опубликования муниципальных правовых актов, иной официальной </w:t>
      </w:r>
      <w:r w:rsidRPr="00150439">
        <w:rPr>
          <w:rFonts w:ascii="Arial" w:hAnsi="Arial" w:cs="Arial"/>
          <w:sz w:val="20"/>
          <w:szCs w:val="20"/>
        </w:rPr>
        <w:lastRenderedPageBreak/>
        <w:t>информации, и размещается на официальном сайте Администрации в сети Интернет.</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 xml:space="preserve">На основании заключения о результатах публичных слушаний </w:t>
      </w:r>
      <w:r w:rsidRPr="00150439">
        <w:rPr>
          <w:rFonts w:ascii="Arial" w:hAnsi="Arial" w:cs="Arial"/>
          <w:bCs/>
          <w:sz w:val="20"/>
          <w:szCs w:val="20"/>
        </w:rPr>
        <w:t>специалист, ответственный за подготовку документов,</w:t>
      </w:r>
      <w:r w:rsidRPr="00150439">
        <w:rPr>
          <w:rFonts w:ascii="Arial" w:hAnsi="Arial" w:cs="Arial"/>
          <w:sz w:val="20"/>
          <w:szCs w:val="20"/>
        </w:rPr>
        <w:t xml:space="preserve"> в течение 14 календарных дней со дня опубликования заключения о результатах публичных слушаний осуществляет подготовку рекомендаций о предоставлении муниципальной услуги или об отказе в предоставлении с указанием причин принятого решения и направляет их Главе поселения</w:t>
      </w:r>
      <w:r w:rsidRPr="00150439">
        <w:rPr>
          <w:rFonts w:ascii="Arial" w:hAnsi="Arial" w:cs="Arial"/>
          <w:i/>
          <w:sz w:val="20"/>
          <w:szCs w:val="20"/>
        </w:rPr>
        <w:t>.</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 xml:space="preserve">Критерием принятия решения при подготовке рекомендаций о предоставлении муниципальной услуги или об отказе в предоставлении является наличие/отсутствие оснований для отказа в предоставлении муниципальной услуги, установленных административным регламентом. </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Результатом административной процедуры является подготовка рекомендаций о предоставлении муниципальной услуги или об отказе в предоставлении с указанием причин принятого решения и направление их Главе поселения</w:t>
      </w:r>
      <w:r w:rsidRPr="00150439">
        <w:rPr>
          <w:rFonts w:ascii="Arial" w:hAnsi="Arial" w:cs="Arial"/>
          <w:i/>
          <w:sz w:val="20"/>
          <w:szCs w:val="20"/>
        </w:rPr>
        <w:t>.</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Максимальный срок выполнения административной процедуры не может превышать 40 календарных дней со дня оповещения участников публичных слушаний о времени и месте проведения публичных слушаний до дня направления рекомендаций о предоставлении муниципальной услуги или об отказе в предоставлении с указанием причин принятого решения Главе поселения</w:t>
      </w:r>
      <w:r w:rsidRPr="00150439">
        <w:rPr>
          <w:rFonts w:ascii="Arial" w:hAnsi="Arial" w:cs="Arial"/>
          <w:i/>
          <w:sz w:val="20"/>
          <w:szCs w:val="20"/>
        </w:rPr>
        <w:t>.</w:t>
      </w:r>
    </w:p>
    <w:p w:rsidR="000C69A6" w:rsidRPr="00150439" w:rsidRDefault="000C69A6" w:rsidP="000C69A6">
      <w:pPr>
        <w:widowControl w:val="0"/>
        <w:autoSpaceDE w:val="0"/>
        <w:autoSpaceDN w:val="0"/>
        <w:adjustRightInd w:val="0"/>
        <w:ind w:firstLine="567"/>
        <w:outlineLvl w:val="2"/>
        <w:rPr>
          <w:rFonts w:ascii="Arial" w:hAnsi="Arial" w:cs="Arial"/>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r w:rsidRPr="00150439">
        <w:rPr>
          <w:rFonts w:ascii="Arial" w:hAnsi="Arial" w:cs="Arial"/>
          <w:sz w:val="20"/>
          <w:szCs w:val="20"/>
        </w:rPr>
        <w:t>Принятие решения о предоставлении либо об отказе в предоставлении муниципальной услуги</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bCs/>
          <w:sz w:val="20"/>
          <w:szCs w:val="20"/>
        </w:rPr>
        <w:t xml:space="preserve">Основанием для начала административной процедуры является получение </w:t>
      </w:r>
      <w:r w:rsidRPr="00150439">
        <w:rPr>
          <w:rFonts w:ascii="Arial" w:hAnsi="Arial" w:cs="Arial"/>
          <w:sz w:val="20"/>
          <w:szCs w:val="20"/>
        </w:rPr>
        <w:t>Главой поселения</w:t>
      </w:r>
      <w:r w:rsidRPr="00150439">
        <w:rPr>
          <w:rFonts w:ascii="Arial" w:hAnsi="Arial" w:cs="Arial"/>
          <w:i/>
          <w:sz w:val="20"/>
          <w:szCs w:val="20"/>
        </w:rPr>
        <w:t xml:space="preserve"> </w:t>
      </w:r>
      <w:r w:rsidRPr="00150439">
        <w:rPr>
          <w:rFonts w:ascii="Arial" w:hAnsi="Arial" w:cs="Arial"/>
          <w:sz w:val="20"/>
          <w:szCs w:val="20"/>
        </w:rPr>
        <w:t>рекомендаций, указанных в пункте 115 административного регламента.</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Глава поселения на основании рекомендаций, указанных в пункте 115 административного регламента, в течение 3 календарных дней со дня поступления таких рекомендаций принимает решение о предоставлении муниципальной услуги или об отказе в предоставлении муниципальной услуги.</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 xml:space="preserve">Специалист, ответственный за подготовку документов, готовит проект постановления Администрации о предоставлении разрешения на </w:t>
      </w:r>
      <w:r w:rsidRPr="00150439">
        <w:rPr>
          <w:rFonts w:ascii="Arial" w:eastAsia="PMingLiU" w:hAnsi="Arial" w:cs="Arial"/>
          <w:sz w:val="20"/>
          <w:szCs w:val="20"/>
        </w:rPr>
        <w:t>условно разрешенный вид использования земельного участка или объекта капитального строительства</w:t>
      </w:r>
      <w:r w:rsidRPr="00150439">
        <w:rPr>
          <w:rFonts w:ascii="Arial" w:hAnsi="Arial" w:cs="Arial"/>
          <w:sz w:val="20"/>
          <w:szCs w:val="20"/>
        </w:rPr>
        <w:t>, направляет его на согласование и подписание Главой поселения в установленном порядке.</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Подписанный Главой поселения документ, оформляющий принятое решение, регистрируется в срок не позднее 3 календарных дней со дня подписания и передается специалисту, ответственному за подготовку документов.</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 xml:space="preserve">Результатом административной процедуры является подготовка и регистрация документа, оформляющего решение: постановления Администрации о предоставлении разрешения на </w:t>
      </w:r>
      <w:r w:rsidRPr="00150439">
        <w:rPr>
          <w:rFonts w:ascii="Arial" w:eastAsia="PMingLiU" w:hAnsi="Arial" w:cs="Arial"/>
          <w:sz w:val="20"/>
          <w:szCs w:val="20"/>
        </w:rPr>
        <w:t xml:space="preserve">условно разрешенный вид использования земельного участка или объекта капитального строительства </w:t>
      </w:r>
      <w:r w:rsidRPr="00150439">
        <w:rPr>
          <w:rFonts w:ascii="Arial" w:hAnsi="Arial" w:cs="Arial"/>
          <w:sz w:val="20"/>
          <w:szCs w:val="20"/>
        </w:rPr>
        <w:t>или (при наличии оснований для отказа) уведомления об отказе в предоставлении муниципальной услуги.</w:t>
      </w:r>
    </w:p>
    <w:p w:rsidR="000C69A6" w:rsidRPr="00150439" w:rsidRDefault="000C69A6" w:rsidP="000C69A6">
      <w:pPr>
        <w:widowControl w:val="0"/>
        <w:autoSpaceDE w:val="0"/>
        <w:autoSpaceDN w:val="0"/>
        <w:adjustRightInd w:val="0"/>
        <w:outlineLvl w:val="2"/>
        <w:rPr>
          <w:rFonts w:ascii="Arial" w:hAnsi="Arial" w:cs="Arial"/>
          <w:sz w:val="20"/>
          <w:szCs w:val="20"/>
        </w:rPr>
      </w:pP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r w:rsidRPr="00150439">
        <w:rPr>
          <w:rFonts w:ascii="Arial" w:hAnsi="Arial" w:cs="Arial"/>
          <w:sz w:val="20"/>
          <w:szCs w:val="20"/>
        </w:rPr>
        <w:t>Выдача результата предоставления муниципальной услуги</w:t>
      </w:r>
    </w:p>
    <w:p w:rsidR="000C69A6" w:rsidRPr="00150439" w:rsidRDefault="000C69A6" w:rsidP="000C69A6">
      <w:pPr>
        <w:widowControl w:val="0"/>
        <w:autoSpaceDE w:val="0"/>
        <w:autoSpaceDN w:val="0"/>
        <w:adjustRightInd w:val="0"/>
        <w:ind w:firstLine="567"/>
        <w:jc w:val="center"/>
        <w:outlineLvl w:val="2"/>
        <w:rPr>
          <w:rFonts w:ascii="Arial" w:hAnsi="Arial" w:cs="Arial"/>
          <w:sz w:val="20"/>
          <w:szCs w:val="20"/>
        </w:rPr>
      </w:pP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Основанием для начала административной процедуры является получение специалистом, ответственным за подготовку документов, подписанного и зарегистрированного документа, оформляющего решение.</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После получения подписанного и зарегистрированного документа, оформляющего решение, специалист, ответственный за подготовку документов, в течение 3 календарных дней со дня подписания Главой поселения соответствующего документа, осуществляет в установленном порядке меры по его официальному опубликованию и размещению на официальном сайте Администрации в сети Интернет.</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при личном обращении в Администрацию;</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посредством почтового отправления на адрес заявителя, указанный в заявлении;</w:t>
      </w:r>
    </w:p>
    <w:p w:rsidR="000C69A6" w:rsidRPr="00150439" w:rsidRDefault="000C69A6" w:rsidP="00F26987">
      <w:pPr>
        <w:pStyle w:val="af4"/>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Максимальный срок выполнения административной процедуры не превышает 3 календарных дня со дня подписания Главой поселения документа, оформляющего решение.</w:t>
      </w:r>
    </w:p>
    <w:p w:rsidR="000C69A6" w:rsidRPr="00150439" w:rsidRDefault="000C69A6" w:rsidP="000C69A6">
      <w:pPr>
        <w:widowControl w:val="0"/>
        <w:autoSpaceDE w:val="0"/>
        <w:autoSpaceDN w:val="0"/>
        <w:adjustRightInd w:val="0"/>
        <w:ind w:firstLine="567"/>
        <w:jc w:val="both"/>
        <w:outlineLvl w:val="2"/>
        <w:rPr>
          <w:rFonts w:ascii="Arial" w:hAnsi="Arial" w:cs="Arial"/>
          <w:sz w:val="20"/>
          <w:szCs w:val="20"/>
        </w:rPr>
      </w:pPr>
    </w:p>
    <w:p w:rsidR="000C69A6" w:rsidRPr="00150439" w:rsidRDefault="000C69A6" w:rsidP="000C69A6">
      <w:pPr>
        <w:ind w:firstLine="567"/>
        <w:jc w:val="center"/>
        <w:rPr>
          <w:rFonts w:ascii="Arial" w:hAnsi="Arial" w:cs="Arial"/>
          <w:sz w:val="20"/>
          <w:szCs w:val="20"/>
        </w:rPr>
      </w:pPr>
      <w:r w:rsidRPr="00150439">
        <w:rPr>
          <w:rFonts w:ascii="Arial" w:hAnsi="Arial" w:cs="Arial"/>
          <w:sz w:val="20"/>
          <w:szCs w:val="20"/>
        </w:rPr>
        <w:t>4. Порядок и формы контроля</w:t>
      </w:r>
      <w:r w:rsidRPr="00150439">
        <w:rPr>
          <w:rFonts w:ascii="Arial" w:hAnsi="Arial" w:cs="Arial"/>
          <w:sz w:val="20"/>
          <w:szCs w:val="20"/>
        </w:rPr>
        <w:br/>
        <w:t xml:space="preserve">за исполнением административного регламента </w:t>
      </w:r>
    </w:p>
    <w:p w:rsidR="000C69A6" w:rsidRPr="00150439" w:rsidRDefault="000C69A6" w:rsidP="000C69A6">
      <w:pPr>
        <w:ind w:firstLine="567"/>
        <w:jc w:val="center"/>
        <w:rPr>
          <w:rFonts w:ascii="Arial" w:hAnsi="Arial" w:cs="Arial"/>
          <w:sz w:val="20"/>
          <w:szCs w:val="20"/>
        </w:rPr>
      </w:pPr>
    </w:p>
    <w:p w:rsidR="000C69A6" w:rsidRPr="00150439" w:rsidRDefault="000C69A6" w:rsidP="000C69A6">
      <w:pPr>
        <w:ind w:firstLine="567"/>
        <w:jc w:val="center"/>
        <w:rPr>
          <w:rFonts w:ascii="Arial" w:hAnsi="Arial" w:cs="Arial"/>
          <w:sz w:val="20"/>
          <w:szCs w:val="20"/>
        </w:rPr>
      </w:pPr>
      <w:r w:rsidRPr="00150439">
        <w:rPr>
          <w:rFonts w:ascii="Arial" w:hAnsi="Arial" w:cs="Arial"/>
          <w:sz w:val="20"/>
          <w:szCs w:val="20"/>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C69A6" w:rsidRPr="00150439" w:rsidRDefault="000C69A6" w:rsidP="000C69A6">
      <w:pPr>
        <w:ind w:firstLine="567"/>
        <w:jc w:val="center"/>
        <w:rPr>
          <w:rFonts w:ascii="Arial" w:hAnsi="Arial" w:cs="Arial"/>
          <w:sz w:val="20"/>
          <w:szCs w:val="20"/>
        </w:rPr>
      </w:pP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Текущий контроль за соблюдением и исполнением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Главой поселения.</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w:t>
      </w:r>
      <w:r w:rsidRPr="00150439">
        <w:rPr>
          <w:rFonts w:ascii="Arial" w:hAnsi="Arial" w:cs="Arial"/>
          <w:sz w:val="20"/>
          <w:szCs w:val="20"/>
        </w:rPr>
        <w:lastRenderedPageBreak/>
        <w:t>осуществляется в порядке, установленном Регламентом Администрации.</w:t>
      </w:r>
    </w:p>
    <w:p w:rsidR="000C69A6" w:rsidRPr="00150439" w:rsidRDefault="000C69A6" w:rsidP="000C69A6">
      <w:pPr>
        <w:ind w:firstLine="567"/>
        <w:jc w:val="center"/>
        <w:rPr>
          <w:rFonts w:ascii="Arial" w:hAnsi="Arial" w:cs="Arial"/>
          <w:sz w:val="20"/>
          <w:szCs w:val="20"/>
        </w:rPr>
      </w:pPr>
    </w:p>
    <w:p w:rsidR="000C69A6" w:rsidRPr="00150439" w:rsidRDefault="000C69A6" w:rsidP="000C69A6">
      <w:pPr>
        <w:ind w:firstLine="567"/>
        <w:jc w:val="center"/>
        <w:rPr>
          <w:rFonts w:ascii="Arial" w:hAnsi="Arial" w:cs="Arial"/>
          <w:sz w:val="20"/>
          <w:szCs w:val="20"/>
        </w:rPr>
      </w:pPr>
      <w:r w:rsidRPr="00150439">
        <w:rPr>
          <w:rFonts w:ascii="Arial" w:hAnsi="Arial" w:cs="Arial"/>
          <w:sz w:val="20"/>
          <w:szCs w:val="20"/>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C69A6" w:rsidRPr="00150439" w:rsidRDefault="000C69A6" w:rsidP="000C69A6">
      <w:pPr>
        <w:ind w:firstLine="567"/>
        <w:jc w:val="center"/>
        <w:rPr>
          <w:rFonts w:ascii="Arial" w:hAnsi="Arial" w:cs="Arial"/>
          <w:sz w:val="20"/>
          <w:szCs w:val="20"/>
        </w:rPr>
      </w:pP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Контроль за полнотой и качеством предоставления муниципальной услуги осуществляется в формах:</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1) проведения проверок;</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2) рассмотрения жалоб заявителей на действия (бездействие) должностных лиц Администрации, муниципальных служащих, ответственных за предоставление муниципальной услуги.</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 При проверке рассматриваются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w:t>
      </w:r>
      <w:r w:rsidRPr="00150439">
        <w:rPr>
          <w:rFonts w:ascii="Arial" w:hAnsi="Arial" w:cs="Arial"/>
          <w:i/>
          <w:sz w:val="20"/>
          <w:szCs w:val="20"/>
        </w:rPr>
        <w:t>,</w:t>
      </w:r>
      <w:r w:rsidRPr="00150439">
        <w:rPr>
          <w:rFonts w:ascii="Arial" w:hAnsi="Arial" w:cs="Arial"/>
          <w:sz w:val="20"/>
          <w:szCs w:val="20"/>
        </w:rPr>
        <w:t xml:space="preserve"> муниципальных служащих</w:t>
      </w:r>
      <w:r w:rsidRPr="00150439">
        <w:rPr>
          <w:rFonts w:ascii="Arial" w:hAnsi="Arial" w:cs="Arial"/>
          <w:i/>
          <w:sz w:val="20"/>
          <w:szCs w:val="20"/>
        </w:rPr>
        <w:t>.</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Результаты проверки оформляются в виде акта проверки, в котором указываются выявленные недостатки и предложения по их устранению.</w:t>
      </w:r>
    </w:p>
    <w:p w:rsidR="000C69A6" w:rsidRPr="00150439" w:rsidRDefault="000C69A6" w:rsidP="000C69A6">
      <w:pPr>
        <w:pStyle w:val="afd"/>
        <w:rPr>
          <w:sz w:val="20"/>
          <w:szCs w:val="20"/>
        </w:rPr>
      </w:pPr>
    </w:p>
    <w:p w:rsidR="000C69A6" w:rsidRPr="00150439" w:rsidRDefault="000C69A6" w:rsidP="000C69A6">
      <w:pPr>
        <w:ind w:firstLine="567"/>
        <w:jc w:val="center"/>
        <w:rPr>
          <w:rFonts w:ascii="Arial" w:hAnsi="Arial" w:cs="Arial"/>
          <w:sz w:val="20"/>
          <w:szCs w:val="20"/>
        </w:rPr>
      </w:pPr>
      <w:r w:rsidRPr="00150439">
        <w:rPr>
          <w:rFonts w:ascii="Arial" w:hAnsi="Arial" w:cs="Arial"/>
          <w:sz w:val="20"/>
          <w:szCs w:val="20"/>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0C69A6" w:rsidRPr="00150439" w:rsidRDefault="000C69A6" w:rsidP="000C69A6">
      <w:pPr>
        <w:ind w:firstLine="567"/>
        <w:jc w:val="center"/>
        <w:rPr>
          <w:rFonts w:ascii="Arial" w:hAnsi="Arial" w:cs="Arial"/>
          <w:sz w:val="20"/>
          <w:szCs w:val="20"/>
        </w:rPr>
      </w:pP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По результатам проведенных проверок, в случае выявления нарушений соблюдения положений административного регламента, виновные должностные лица Администрации несут персональную ответственность за решения и действия (бездействие), принимаемые в ходе предоставления муниципальной услуги.</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Персональная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 и законодательства Томской области.</w:t>
      </w:r>
    </w:p>
    <w:p w:rsidR="000C69A6" w:rsidRPr="00150439" w:rsidRDefault="000C69A6" w:rsidP="000C69A6">
      <w:pPr>
        <w:widowControl w:val="0"/>
        <w:autoSpaceDE w:val="0"/>
        <w:autoSpaceDN w:val="0"/>
        <w:adjustRightInd w:val="0"/>
        <w:ind w:firstLine="567"/>
        <w:jc w:val="both"/>
        <w:outlineLvl w:val="2"/>
        <w:rPr>
          <w:rFonts w:ascii="Arial" w:hAnsi="Arial" w:cs="Arial"/>
          <w:sz w:val="20"/>
          <w:szCs w:val="20"/>
        </w:rPr>
      </w:pPr>
    </w:p>
    <w:p w:rsidR="000C69A6" w:rsidRPr="00150439" w:rsidRDefault="000C69A6" w:rsidP="000C69A6">
      <w:pPr>
        <w:ind w:firstLine="567"/>
        <w:jc w:val="center"/>
        <w:rPr>
          <w:rFonts w:ascii="Arial" w:hAnsi="Arial" w:cs="Arial"/>
          <w:sz w:val="20"/>
          <w:szCs w:val="20"/>
        </w:rPr>
      </w:pPr>
      <w:r w:rsidRPr="00150439">
        <w:rPr>
          <w:rFonts w:ascii="Arial" w:hAnsi="Arial" w:cs="Arial"/>
          <w:sz w:val="20"/>
          <w:szCs w:val="20"/>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C69A6" w:rsidRPr="00150439" w:rsidRDefault="000C69A6" w:rsidP="000C69A6">
      <w:pPr>
        <w:ind w:firstLine="567"/>
        <w:jc w:val="center"/>
        <w:rPr>
          <w:rFonts w:ascii="Arial" w:hAnsi="Arial" w:cs="Arial"/>
          <w:sz w:val="20"/>
          <w:szCs w:val="20"/>
        </w:rPr>
      </w:pP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Контроль за предоставлением муниципальной услуги, в том числе со стороны граждан, их объединений и организаций, осуществляется посредством публикации сведений о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0C69A6" w:rsidRPr="00150439" w:rsidRDefault="000C69A6" w:rsidP="000C69A6">
      <w:pPr>
        <w:ind w:firstLine="567"/>
        <w:jc w:val="center"/>
        <w:rPr>
          <w:rFonts w:ascii="Arial" w:hAnsi="Arial" w:cs="Arial"/>
          <w:sz w:val="20"/>
          <w:szCs w:val="20"/>
        </w:rPr>
      </w:pPr>
    </w:p>
    <w:p w:rsidR="000C69A6" w:rsidRPr="00150439" w:rsidRDefault="000C69A6" w:rsidP="000C69A6">
      <w:pPr>
        <w:ind w:firstLine="567"/>
        <w:jc w:val="center"/>
        <w:rPr>
          <w:rFonts w:ascii="Arial" w:hAnsi="Arial" w:cs="Arial"/>
          <w:sz w:val="20"/>
          <w:szCs w:val="20"/>
        </w:rPr>
      </w:pPr>
      <w:r w:rsidRPr="00150439">
        <w:rPr>
          <w:rFonts w:ascii="Arial" w:hAnsi="Arial" w:cs="Arial"/>
          <w:sz w:val="20"/>
          <w:szCs w:val="20"/>
        </w:rPr>
        <w:t>5. 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его должностных лиц, муниципальных служащих</w:t>
      </w:r>
    </w:p>
    <w:p w:rsidR="000C69A6" w:rsidRPr="00150439" w:rsidRDefault="000C69A6" w:rsidP="000C69A6">
      <w:pPr>
        <w:ind w:firstLine="567"/>
        <w:jc w:val="center"/>
        <w:rPr>
          <w:rFonts w:ascii="Arial" w:hAnsi="Arial" w:cs="Arial"/>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 xml:space="preserve">Право заявителя подать жалобу </w:t>
      </w: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 xml:space="preserve">на решения и (или) действия (бездействие) органа, </w:t>
      </w: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 xml:space="preserve">предоставляющего муниципальную услугу, </w:t>
      </w: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 xml:space="preserve">а также его должностных лиц, муниципальных служащих </w:t>
      </w: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при предоставлении муниципальной услуги</w:t>
      </w:r>
    </w:p>
    <w:p w:rsidR="000C69A6" w:rsidRPr="00150439" w:rsidRDefault="000C69A6" w:rsidP="000C69A6">
      <w:pPr>
        <w:autoSpaceDE w:val="0"/>
        <w:autoSpaceDN w:val="0"/>
        <w:adjustRightInd w:val="0"/>
        <w:ind w:firstLine="567"/>
        <w:jc w:val="both"/>
        <w:rPr>
          <w:rFonts w:ascii="Arial" w:hAnsi="Arial" w:cs="Arial"/>
          <w:sz w:val="20"/>
          <w:szCs w:val="20"/>
        </w:rPr>
      </w:pP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Заявители вправе обжаловать решения, действия (бездействие) Администрации, должностных лиц, муниципальных служащих в досудебном (внесудебном) порядке.</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Обжалование действий (бездействия) Администрации</w:t>
      </w:r>
      <w:r w:rsidRPr="00150439">
        <w:rPr>
          <w:rFonts w:ascii="Arial" w:hAnsi="Arial" w:cs="Arial"/>
          <w:i/>
          <w:sz w:val="20"/>
          <w:szCs w:val="20"/>
        </w:rPr>
        <w:t>,</w:t>
      </w:r>
      <w:r w:rsidRPr="00150439">
        <w:rPr>
          <w:rFonts w:ascii="Arial" w:hAnsi="Arial" w:cs="Arial"/>
          <w:sz w:val="20"/>
          <w:szCs w:val="20"/>
        </w:rPr>
        <w:t xml:space="preserve"> должностных лиц Администрации</w:t>
      </w:r>
      <w:r w:rsidRPr="00150439">
        <w:rPr>
          <w:rFonts w:ascii="Arial" w:hAnsi="Arial" w:cs="Arial"/>
          <w:i/>
          <w:sz w:val="20"/>
          <w:szCs w:val="20"/>
        </w:rPr>
        <w:t>,</w:t>
      </w:r>
      <w:r w:rsidRPr="00150439">
        <w:rPr>
          <w:rFonts w:ascii="Arial" w:hAnsi="Arial" w:cs="Arial"/>
          <w:sz w:val="20"/>
          <w:szCs w:val="20"/>
        </w:rPr>
        <w:t xml:space="preserve"> муниципальных служащих, а также решений, принимаемых (осуществляемых) ими в ходе предоставления муниципальной услуги, производится в досудебном (внесудебном) порядке путем подачи заявителем жалобы в орган местного самоуправления или должностному лицу. </w:t>
      </w:r>
    </w:p>
    <w:p w:rsidR="000C69A6" w:rsidRPr="00150439" w:rsidRDefault="000C69A6" w:rsidP="000C69A6">
      <w:pPr>
        <w:widowControl w:val="0"/>
        <w:autoSpaceDE w:val="0"/>
        <w:autoSpaceDN w:val="0"/>
        <w:adjustRightInd w:val="0"/>
        <w:ind w:firstLine="567"/>
        <w:jc w:val="both"/>
        <w:outlineLvl w:val="2"/>
        <w:rPr>
          <w:rFonts w:ascii="Arial" w:hAnsi="Arial" w:cs="Arial"/>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Предмет жалобы</w:t>
      </w:r>
    </w:p>
    <w:p w:rsidR="000C69A6" w:rsidRPr="00150439" w:rsidRDefault="000C69A6" w:rsidP="000C69A6">
      <w:pPr>
        <w:autoSpaceDE w:val="0"/>
        <w:autoSpaceDN w:val="0"/>
        <w:adjustRightInd w:val="0"/>
        <w:ind w:firstLine="567"/>
        <w:jc w:val="both"/>
        <w:rPr>
          <w:rFonts w:ascii="Arial" w:hAnsi="Arial" w:cs="Arial"/>
          <w:sz w:val="20"/>
          <w:szCs w:val="20"/>
        </w:rPr>
      </w:pP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Предметом досудебного (внесудебного) обжалования являются действия (бездействие) Администрации</w:t>
      </w:r>
      <w:r w:rsidRPr="00150439">
        <w:rPr>
          <w:rFonts w:ascii="Arial" w:hAnsi="Arial" w:cs="Arial"/>
          <w:i/>
          <w:sz w:val="20"/>
          <w:szCs w:val="20"/>
        </w:rPr>
        <w:t>,</w:t>
      </w:r>
      <w:r w:rsidRPr="00150439">
        <w:rPr>
          <w:rFonts w:ascii="Arial" w:hAnsi="Arial" w:cs="Arial"/>
          <w:sz w:val="20"/>
          <w:szCs w:val="20"/>
        </w:rPr>
        <w:t xml:space="preserve"> должностных лиц Администрации</w:t>
      </w:r>
      <w:r w:rsidRPr="00150439">
        <w:rPr>
          <w:rFonts w:ascii="Arial" w:hAnsi="Arial" w:cs="Arial"/>
          <w:i/>
          <w:sz w:val="20"/>
          <w:szCs w:val="20"/>
        </w:rPr>
        <w:t>,</w:t>
      </w:r>
      <w:r w:rsidRPr="00150439">
        <w:rPr>
          <w:rFonts w:ascii="Arial" w:hAnsi="Arial" w:cs="Arial"/>
          <w:sz w:val="20"/>
          <w:szCs w:val="20"/>
        </w:rPr>
        <w:t xml:space="preserve"> муниципальных служащих</w:t>
      </w:r>
      <w:r w:rsidRPr="00150439">
        <w:rPr>
          <w:rFonts w:ascii="Arial" w:hAnsi="Arial" w:cs="Arial"/>
          <w:i/>
          <w:sz w:val="20"/>
          <w:szCs w:val="20"/>
        </w:rPr>
        <w:t>,</w:t>
      </w:r>
      <w:r w:rsidRPr="00150439">
        <w:rPr>
          <w:rFonts w:ascii="Arial" w:hAnsi="Arial" w:cs="Arial"/>
          <w:sz w:val="20"/>
          <w:szCs w:val="20"/>
        </w:rPr>
        <w:t xml:space="preserve"> а также принимаемые ими решения при предоставлении муниципальной услуги, в том числе связанные с: </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lastRenderedPageBreak/>
        <w:t>нарушением срока регистрации запроса заявителя о предоставлении муниципальной услуги;</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нарушением срока предоставления муниципальной услуги;</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требованием у заявителя документов, не предусмотренных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отказом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Томской области, муниципальными правовыми актами;</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затребованием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отказом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C69A6" w:rsidRPr="00150439" w:rsidRDefault="000C69A6" w:rsidP="000C69A6">
      <w:pPr>
        <w:autoSpaceDE w:val="0"/>
        <w:autoSpaceDN w:val="0"/>
        <w:adjustRightInd w:val="0"/>
        <w:ind w:firstLine="567"/>
        <w:jc w:val="both"/>
        <w:rPr>
          <w:rFonts w:ascii="Arial" w:hAnsi="Arial" w:cs="Arial"/>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Органы местного самоуправления, уполномоченные на рассмотрение жалобы и должностные лица, которым может быть направлена жалоба</w:t>
      </w:r>
    </w:p>
    <w:p w:rsidR="000C69A6" w:rsidRPr="00150439" w:rsidRDefault="000C69A6" w:rsidP="000C69A6">
      <w:pPr>
        <w:autoSpaceDE w:val="0"/>
        <w:autoSpaceDN w:val="0"/>
        <w:adjustRightInd w:val="0"/>
        <w:ind w:firstLine="567"/>
        <w:jc w:val="center"/>
        <w:rPr>
          <w:rFonts w:ascii="Arial" w:hAnsi="Arial" w:cs="Arial"/>
          <w:sz w:val="20"/>
          <w:szCs w:val="20"/>
        </w:rPr>
      </w:pPr>
    </w:p>
    <w:p w:rsidR="000C69A6" w:rsidRPr="00150439" w:rsidRDefault="000C69A6" w:rsidP="000C69A6">
      <w:pPr>
        <w:autoSpaceDE w:val="0"/>
        <w:autoSpaceDN w:val="0"/>
        <w:adjustRightInd w:val="0"/>
        <w:ind w:firstLine="567"/>
        <w:jc w:val="both"/>
        <w:rPr>
          <w:rFonts w:ascii="Arial" w:hAnsi="Arial" w:cs="Arial"/>
          <w:i/>
          <w:sz w:val="20"/>
          <w:szCs w:val="20"/>
        </w:rPr>
      </w:pPr>
      <w:r w:rsidRPr="00150439">
        <w:rPr>
          <w:rFonts w:ascii="Arial" w:hAnsi="Arial" w:cs="Arial"/>
          <w:sz w:val="20"/>
          <w:szCs w:val="20"/>
        </w:rPr>
        <w:t>Жалоба на действия (бездействие) Администрации, должностных лиц Администрации</w:t>
      </w:r>
      <w:r w:rsidRPr="00150439">
        <w:rPr>
          <w:rFonts w:ascii="Arial" w:hAnsi="Arial" w:cs="Arial"/>
          <w:i/>
          <w:sz w:val="20"/>
          <w:szCs w:val="20"/>
        </w:rPr>
        <w:t>,</w:t>
      </w:r>
      <w:r w:rsidRPr="00150439">
        <w:rPr>
          <w:rFonts w:ascii="Arial" w:hAnsi="Arial" w:cs="Arial"/>
          <w:sz w:val="20"/>
          <w:szCs w:val="20"/>
        </w:rPr>
        <w:t xml:space="preserve"> муниципальных служащих, а также на принимаемые ими решения при предоставлении муниципальной услуги, может быть направлена Главе поселения.</w:t>
      </w:r>
    </w:p>
    <w:p w:rsidR="000C69A6" w:rsidRPr="00150439" w:rsidRDefault="000C69A6" w:rsidP="000C69A6">
      <w:pPr>
        <w:autoSpaceDE w:val="0"/>
        <w:autoSpaceDN w:val="0"/>
        <w:adjustRightInd w:val="0"/>
        <w:ind w:firstLine="567"/>
        <w:jc w:val="both"/>
        <w:rPr>
          <w:rFonts w:ascii="Arial" w:hAnsi="Arial" w:cs="Arial"/>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Порядок подачи и рассмотрения жалобы</w:t>
      </w:r>
    </w:p>
    <w:p w:rsidR="000C69A6" w:rsidRPr="00150439" w:rsidRDefault="000C69A6" w:rsidP="000C69A6">
      <w:pPr>
        <w:autoSpaceDE w:val="0"/>
        <w:autoSpaceDN w:val="0"/>
        <w:adjustRightInd w:val="0"/>
        <w:ind w:firstLine="567"/>
        <w:jc w:val="center"/>
        <w:rPr>
          <w:rFonts w:ascii="Arial" w:hAnsi="Arial" w:cs="Arial"/>
          <w:sz w:val="20"/>
          <w:szCs w:val="20"/>
        </w:rPr>
      </w:pP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Жалоба должна содержать:</w:t>
      </w:r>
    </w:p>
    <w:p w:rsidR="000C69A6" w:rsidRPr="00150439" w:rsidRDefault="000C69A6" w:rsidP="000C69A6">
      <w:pPr>
        <w:autoSpaceDE w:val="0"/>
        <w:autoSpaceDN w:val="0"/>
        <w:adjustRightInd w:val="0"/>
        <w:ind w:firstLine="567"/>
        <w:jc w:val="both"/>
        <w:rPr>
          <w:rFonts w:ascii="Arial" w:hAnsi="Arial" w:cs="Arial"/>
          <w:bCs/>
          <w:sz w:val="20"/>
          <w:szCs w:val="20"/>
        </w:rPr>
      </w:pPr>
      <w:r w:rsidRPr="00150439">
        <w:rPr>
          <w:rFonts w:ascii="Arial" w:hAnsi="Arial" w:cs="Arial"/>
          <w:bCs/>
          <w:sz w:val="20"/>
          <w:szCs w:val="20"/>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0C69A6" w:rsidRPr="00150439" w:rsidRDefault="000C69A6" w:rsidP="000C69A6">
      <w:pPr>
        <w:autoSpaceDE w:val="0"/>
        <w:autoSpaceDN w:val="0"/>
        <w:adjustRightInd w:val="0"/>
        <w:ind w:firstLine="567"/>
        <w:jc w:val="both"/>
        <w:rPr>
          <w:rFonts w:ascii="Arial" w:hAnsi="Arial" w:cs="Arial"/>
          <w:bCs/>
          <w:sz w:val="20"/>
          <w:szCs w:val="20"/>
        </w:rPr>
      </w:pPr>
      <w:r w:rsidRPr="00150439">
        <w:rPr>
          <w:rFonts w:ascii="Arial" w:hAnsi="Arial" w:cs="Arial"/>
          <w:bCs/>
          <w:sz w:val="20"/>
          <w:szCs w:val="20"/>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почтовый адрес, по которым должен быть направлен ответ заявителю;</w:t>
      </w:r>
    </w:p>
    <w:p w:rsidR="000C69A6" w:rsidRPr="00150439" w:rsidRDefault="000C69A6" w:rsidP="000C69A6">
      <w:pPr>
        <w:autoSpaceDE w:val="0"/>
        <w:autoSpaceDN w:val="0"/>
        <w:adjustRightInd w:val="0"/>
        <w:ind w:firstLine="567"/>
        <w:jc w:val="both"/>
        <w:rPr>
          <w:rFonts w:ascii="Arial" w:hAnsi="Arial" w:cs="Arial"/>
          <w:bCs/>
          <w:sz w:val="20"/>
          <w:szCs w:val="20"/>
        </w:rPr>
      </w:pPr>
      <w:r w:rsidRPr="00150439">
        <w:rPr>
          <w:rFonts w:ascii="Arial" w:hAnsi="Arial" w:cs="Arial"/>
          <w:bCs/>
          <w:sz w:val="20"/>
          <w:szCs w:val="20"/>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w:t>
      </w:r>
    </w:p>
    <w:p w:rsidR="000C69A6" w:rsidRPr="00150439" w:rsidRDefault="000C69A6" w:rsidP="000C69A6">
      <w:pPr>
        <w:autoSpaceDE w:val="0"/>
        <w:autoSpaceDN w:val="0"/>
        <w:adjustRightInd w:val="0"/>
        <w:ind w:firstLine="567"/>
        <w:jc w:val="both"/>
        <w:rPr>
          <w:rFonts w:ascii="Arial" w:hAnsi="Arial" w:cs="Arial"/>
          <w:bCs/>
          <w:sz w:val="20"/>
          <w:szCs w:val="20"/>
        </w:rPr>
      </w:pPr>
      <w:r w:rsidRPr="00150439">
        <w:rPr>
          <w:rFonts w:ascii="Arial" w:hAnsi="Arial" w:cs="Arial"/>
          <w:bCs/>
          <w:sz w:val="20"/>
          <w:szCs w:val="20"/>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 Заявителем могут быть представлены документы (при наличии), подтверждающие доводы заявителя, либо их копии.</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0C69A6" w:rsidRPr="00150439" w:rsidRDefault="000C69A6" w:rsidP="000C69A6">
      <w:pPr>
        <w:autoSpaceDE w:val="0"/>
        <w:autoSpaceDN w:val="0"/>
        <w:adjustRightInd w:val="0"/>
        <w:ind w:firstLine="567"/>
        <w:jc w:val="both"/>
        <w:rPr>
          <w:rFonts w:ascii="Arial" w:hAnsi="Arial" w:cs="Arial"/>
          <w:bCs/>
          <w:sz w:val="20"/>
          <w:szCs w:val="20"/>
        </w:rPr>
      </w:pPr>
      <w:r w:rsidRPr="00150439">
        <w:rPr>
          <w:rFonts w:ascii="Arial" w:hAnsi="Arial" w:cs="Arial"/>
          <w:bCs/>
          <w:sz w:val="20"/>
          <w:szCs w:val="20"/>
        </w:rPr>
        <w:t>оформленная в соответствии с законодательством Российской Федерации доверенность (для физических лиц);</w:t>
      </w:r>
    </w:p>
    <w:p w:rsidR="000C69A6" w:rsidRPr="00150439" w:rsidRDefault="000C69A6" w:rsidP="000C69A6">
      <w:pPr>
        <w:autoSpaceDE w:val="0"/>
        <w:autoSpaceDN w:val="0"/>
        <w:adjustRightInd w:val="0"/>
        <w:ind w:firstLine="567"/>
        <w:jc w:val="both"/>
        <w:rPr>
          <w:rFonts w:ascii="Arial" w:hAnsi="Arial" w:cs="Arial"/>
          <w:bCs/>
          <w:sz w:val="20"/>
          <w:szCs w:val="20"/>
        </w:rPr>
      </w:pPr>
      <w:r w:rsidRPr="00150439">
        <w:rPr>
          <w:rFonts w:ascii="Arial" w:hAnsi="Arial" w:cs="Arial"/>
          <w:bCs/>
          <w:sz w:val="20"/>
          <w:szCs w:val="20"/>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C69A6" w:rsidRPr="00150439" w:rsidRDefault="000C69A6" w:rsidP="000C69A6">
      <w:pPr>
        <w:autoSpaceDE w:val="0"/>
        <w:autoSpaceDN w:val="0"/>
        <w:adjustRightInd w:val="0"/>
        <w:ind w:firstLine="567"/>
        <w:jc w:val="both"/>
        <w:rPr>
          <w:rFonts w:ascii="Arial" w:hAnsi="Arial" w:cs="Arial"/>
          <w:bCs/>
          <w:sz w:val="20"/>
          <w:szCs w:val="20"/>
        </w:rPr>
      </w:pPr>
      <w:r w:rsidRPr="00150439">
        <w:rPr>
          <w:rFonts w:ascii="Arial" w:hAnsi="Arial" w:cs="Arial"/>
          <w:bCs/>
          <w:sz w:val="20"/>
          <w:szCs w:val="20"/>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Прием жалоб в письменной форме на бумажном носителе осуществляется Администрацией</w:t>
      </w:r>
      <w:r w:rsidRPr="00150439">
        <w:rPr>
          <w:rFonts w:ascii="Arial" w:hAnsi="Arial" w:cs="Arial"/>
          <w:i/>
          <w:sz w:val="20"/>
          <w:szCs w:val="20"/>
        </w:rPr>
        <w:t>,</w:t>
      </w:r>
      <w:r w:rsidRPr="00150439">
        <w:rPr>
          <w:rFonts w:ascii="Arial" w:hAnsi="Arial" w:cs="Arial"/>
          <w:sz w:val="20"/>
          <w:szCs w:val="20"/>
        </w:rPr>
        <w:t xml:space="preserve">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Жалоба в письменной форме на бумажном носителе может быть также направлена по почте.</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В случае подачи жалобы в письменной форме на бумажном носителе при личном приеме заявитель представляет документ, удостоверяющий его личность в соответствии с законодательством Российской Федерации.</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Жалоба рассматривается Главой поселения.</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 xml:space="preserve">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w:t>
      </w:r>
      <w:r w:rsidRPr="00150439">
        <w:rPr>
          <w:rFonts w:ascii="Arial" w:hAnsi="Arial" w:cs="Arial"/>
          <w:sz w:val="20"/>
          <w:szCs w:val="20"/>
        </w:rPr>
        <w:lastRenderedPageBreak/>
        <w:t>жалобы.</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При этом срок рассмотрения жалобы исчисляется со дня регистрации жалобы в уполномоченном на ее рассмотрение органе.</w:t>
      </w:r>
    </w:p>
    <w:p w:rsidR="000C69A6" w:rsidRPr="00150439" w:rsidRDefault="000C69A6" w:rsidP="000C69A6">
      <w:pPr>
        <w:autoSpaceDE w:val="0"/>
        <w:autoSpaceDN w:val="0"/>
        <w:adjustRightInd w:val="0"/>
        <w:ind w:firstLine="567"/>
        <w:jc w:val="both"/>
        <w:rPr>
          <w:rFonts w:ascii="Arial" w:hAnsi="Arial" w:cs="Arial"/>
          <w:bCs/>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Сроки рассмотрения жалобы</w:t>
      </w:r>
    </w:p>
    <w:p w:rsidR="000C69A6" w:rsidRPr="00150439" w:rsidRDefault="000C69A6" w:rsidP="000C69A6">
      <w:pPr>
        <w:autoSpaceDE w:val="0"/>
        <w:autoSpaceDN w:val="0"/>
        <w:adjustRightInd w:val="0"/>
        <w:ind w:firstLine="567"/>
        <w:jc w:val="both"/>
        <w:rPr>
          <w:rFonts w:ascii="Arial" w:hAnsi="Arial" w:cs="Arial"/>
          <w:sz w:val="20"/>
          <w:szCs w:val="20"/>
        </w:rPr>
      </w:pP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Жалоба, поступившая в Администрацию,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0C69A6" w:rsidRPr="00150439" w:rsidRDefault="000C69A6" w:rsidP="000C69A6">
      <w:pPr>
        <w:widowControl w:val="0"/>
        <w:autoSpaceDE w:val="0"/>
        <w:autoSpaceDN w:val="0"/>
        <w:adjustRightInd w:val="0"/>
        <w:ind w:firstLine="567"/>
        <w:jc w:val="both"/>
        <w:outlineLvl w:val="2"/>
        <w:rPr>
          <w:rFonts w:ascii="Arial" w:hAnsi="Arial" w:cs="Arial"/>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Результат рассмотрения жалобы</w:t>
      </w:r>
    </w:p>
    <w:p w:rsidR="000C69A6" w:rsidRPr="00150439" w:rsidRDefault="000C69A6" w:rsidP="000C69A6">
      <w:pPr>
        <w:autoSpaceDE w:val="0"/>
        <w:autoSpaceDN w:val="0"/>
        <w:adjustRightInd w:val="0"/>
        <w:ind w:firstLine="567"/>
        <w:jc w:val="center"/>
        <w:rPr>
          <w:rFonts w:ascii="Arial" w:hAnsi="Arial" w:cs="Arial"/>
          <w:sz w:val="20"/>
          <w:szCs w:val="20"/>
        </w:rPr>
      </w:pP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По результатам рассмотрения обращения жалобы уполномоченный орган принимает одно из следующих решений:</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а также в иных формах;</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2) отказывает в удовлетворении жалобы.</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Уполномоченный на рассмотрение жалобы орган отказывает в удовлетворении жалобы в следующих случаях:</w:t>
      </w:r>
    </w:p>
    <w:p w:rsidR="000C69A6" w:rsidRPr="00150439" w:rsidRDefault="000C69A6" w:rsidP="000C69A6">
      <w:pPr>
        <w:widowControl w:val="0"/>
        <w:autoSpaceDE w:val="0"/>
        <w:autoSpaceDN w:val="0"/>
        <w:adjustRightInd w:val="0"/>
        <w:ind w:firstLine="567"/>
        <w:jc w:val="both"/>
        <w:outlineLvl w:val="2"/>
        <w:rPr>
          <w:rFonts w:ascii="Arial" w:hAnsi="Arial" w:cs="Arial"/>
          <w:sz w:val="20"/>
          <w:szCs w:val="20"/>
        </w:rPr>
      </w:pPr>
      <w:r w:rsidRPr="00150439">
        <w:rPr>
          <w:rFonts w:ascii="Arial" w:hAnsi="Arial" w:cs="Arial"/>
          <w:sz w:val="20"/>
          <w:szCs w:val="20"/>
        </w:rPr>
        <w:t>наличие вступившего в законную силу решения суда, арбитражного суда по жалобе о том же предмете и по тем же основаниям;</w:t>
      </w:r>
    </w:p>
    <w:p w:rsidR="000C69A6" w:rsidRPr="00150439" w:rsidRDefault="000C69A6" w:rsidP="000C69A6">
      <w:pPr>
        <w:widowControl w:val="0"/>
        <w:autoSpaceDE w:val="0"/>
        <w:autoSpaceDN w:val="0"/>
        <w:adjustRightInd w:val="0"/>
        <w:ind w:firstLine="567"/>
        <w:jc w:val="both"/>
        <w:outlineLvl w:val="2"/>
        <w:rPr>
          <w:rFonts w:ascii="Arial" w:hAnsi="Arial" w:cs="Arial"/>
          <w:sz w:val="20"/>
          <w:szCs w:val="20"/>
        </w:rPr>
      </w:pPr>
      <w:r w:rsidRPr="00150439">
        <w:rPr>
          <w:rFonts w:ascii="Arial" w:hAnsi="Arial" w:cs="Arial"/>
          <w:sz w:val="20"/>
          <w:szCs w:val="20"/>
        </w:rPr>
        <w:t>подача жалобы лицом, полномочия которого не подтверждены в порядке, установленном законодательством Российской Федерации;</w:t>
      </w:r>
    </w:p>
    <w:p w:rsidR="000C69A6" w:rsidRPr="00150439" w:rsidRDefault="000C69A6" w:rsidP="000C69A6">
      <w:pPr>
        <w:widowControl w:val="0"/>
        <w:autoSpaceDE w:val="0"/>
        <w:autoSpaceDN w:val="0"/>
        <w:adjustRightInd w:val="0"/>
        <w:ind w:firstLine="567"/>
        <w:jc w:val="both"/>
        <w:outlineLvl w:val="2"/>
        <w:rPr>
          <w:rFonts w:ascii="Arial" w:hAnsi="Arial" w:cs="Arial"/>
          <w:sz w:val="20"/>
          <w:szCs w:val="20"/>
        </w:rPr>
      </w:pPr>
      <w:r w:rsidRPr="00150439">
        <w:rPr>
          <w:rFonts w:ascii="Arial" w:hAnsi="Arial" w:cs="Arial"/>
          <w:sz w:val="20"/>
          <w:szCs w:val="20"/>
        </w:rPr>
        <w:t>наличие решения по жалобе, принятого ранее в отношении того же заявителя и по тому же предмету жалобы.</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Уполномоченный на рассмотрение жалобы орган вправе оставить жалобу без ответа в следующих случаях:</w:t>
      </w:r>
    </w:p>
    <w:p w:rsidR="000C69A6" w:rsidRPr="00150439" w:rsidRDefault="000C69A6" w:rsidP="000C69A6">
      <w:pPr>
        <w:widowControl w:val="0"/>
        <w:autoSpaceDE w:val="0"/>
        <w:autoSpaceDN w:val="0"/>
        <w:adjustRightInd w:val="0"/>
        <w:ind w:firstLine="567"/>
        <w:jc w:val="both"/>
        <w:outlineLvl w:val="2"/>
        <w:rPr>
          <w:rFonts w:ascii="Arial" w:hAnsi="Arial" w:cs="Arial"/>
          <w:sz w:val="20"/>
          <w:szCs w:val="20"/>
        </w:rPr>
      </w:pPr>
      <w:r w:rsidRPr="00150439">
        <w:rPr>
          <w:rFonts w:ascii="Arial" w:hAnsi="Arial" w:cs="Arial"/>
          <w:sz w:val="20"/>
          <w:szCs w:val="20"/>
        </w:rPr>
        <w:t>наличие в жалобе нецензурных либо оскорбительных выражений, угроз жизни, здоровью и имуществу должностного лица, а также членов его семьи;</w:t>
      </w:r>
    </w:p>
    <w:p w:rsidR="000C69A6" w:rsidRPr="00150439" w:rsidRDefault="000C69A6" w:rsidP="000C69A6">
      <w:pPr>
        <w:widowControl w:val="0"/>
        <w:autoSpaceDE w:val="0"/>
        <w:autoSpaceDN w:val="0"/>
        <w:adjustRightInd w:val="0"/>
        <w:ind w:firstLine="567"/>
        <w:jc w:val="both"/>
        <w:outlineLvl w:val="2"/>
        <w:rPr>
          <w:rFonts w:ascii="Arial" w:hAnsi="Arial" w:cs="Arial"/>
          <w:sz w:val="20"/>
          <w:szCs w:val="20"/>
        </w:rPr>
      </w:pPr>
      <w:r w:rsidRPr="00150439">
        <w:rPr>
          <w:rFonts w:ascii="Arial" w:hAnsi="Arial" w:cs="Arial"/>
          <w:sz w:val="20"/>
          <w:szCs w:val="20"/>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C69A6" w:rsidRPr="00150439" w:rsidRDefault="000C69A6" w:rsidP="000C69A6">
      <w:pPr>
        <w:widowControl w:val="0"/>
        <w:autoSpaceDE w:val="0"/>
        <w:autoSpaceDN w:val="0"/>
        <w:adjustRightInd w:val="0"/>
        <w:ind w:firstLine="567"/>
        <w:jc w:val="both"/>
        <w:outlineLvl w:val="2"/>
        <w:rPr>
          <w:rFonts w:ascii="Arial" w:hAnsi="Arial" w:cs="Arial"/>
          <w:sz w:val="20"/>
          <w:szCs w:val="20"/>
        </w:rPr>
      </w:pPr>
      <w:r w:rsidRPr="00150439">
        <w:rPr>
          <w:rFonts w:ascii="Arial" w:hAnsi="Arial" w:cs="Arial"/>
          <w:sz w:val="20"/>
          <w:szCs w:val="20"/>
        </w:rPr>
        <w:t xml:space="preserve">если в жалобе не указана фамилия гражданина, направившего жалобу, и почтовый адрес, по которому должен быть направлен ответ на жалобу; </w:t>
      </w:r>
    </w:p>
    <w:p w:rsidR="000C69A6" w:rsidRPr="00150439" w:rsidRDefault="000C69A6" w:rsidP="000C69A6">
      <w:pPr>
        <w:widowControl w:val="0"/>
        <w:autoSpaceDE w:val="0"/>
        <w:autoSpaceDN w:val="0"/>
        <w:adjustRightInd w:val="0"/>
        <w:ind w:firstLine="567"/>
        <w:jc w:val="both"/>
        <w:outlineLvl w:val="2"/>
        <w:rPr>
          <w:rFonts w:ascii="Arial" w:hAnsi="Arial" w:cs="Arial"/>
          <w:sz w:val="20"/>
          <w:szCs w:val="20"/>
        </w:rPr>
      </w:pPr>
      <w:r w:rsidRPr="00150439">
        <w:rPr>
          <w:rFonts w:ascii="Arial" w:hAnsi="Arial" w:cs="Arial"/>
          <w:sz w:val="20"/>
          <w:szCs w:val="20"/>
        </w:rPr>
        <w:t>если в жалобе содержится вопрос, на который ему неоднократно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и ранее направляемые жалобы направлялись в Администрацию или одному и тому же должностному лицу. О данном решении уведомляется заявитель, направивший жалобу;</w:t>
      </w:r>
    </w:p>
    <w:p w:rsidR="000C69A6" w:rsidRPr="00150439" w:rsidRDefault="000C69A6" w:rsidP="000C69A6">
      <w:pPr>
        <w:widowControl w:val="0"/>
        <w:autoSpaceDE w:val="0"/>
        <w:autoSpaceDN w:val="0"/>
        <w:adjustRightInd w:val="0"/>
        <w:ind w:firstLine="567"/>
        <w:jc w:val="both"/>
        <w:outlineLvl w:val="2"/>
        <w:rPr>
          <w:rFonts w:ascii="Arial" w:hAnsi="Arial" w:cs="Arial"/>
          <w:sz w:val="20"/>
          <w:szCs w:val="20"/>
        </w:rPr>
      </w:pPr>
      <w:r w:rsidRPr="00150439">
        <w:rPr>
          <w:rFonts w:ascii="Arial" w:hAnsi="Arial" w:cs="Arial"/>
          <w:sz w:val="20"/>
          <w:szCs w:val="20"/>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Не позднее дня, следующего за днем принятия решения, указанного в пункте 155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указанным заявителем в жалобе: лично, по почте).</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частью 1 статьи 11.2 Федерального закона от 27.07.2010 № 210-ФЗ «Об организации предоставления государственных и муниципальных услуг», незамедлительно направляет имеющиеся материалы в органы прокуратуры.</w:t>
      </w:r>
    </w:p>
    <w:p w:rsidR="000C69A6" w:rsidRPr="00150439" w:rsidRDefault="000C69A6" w:rsidP="000C69A6">
      <w:pPr>
        <w:autoSpaceDE w:val="0"/>
        <w:autoSpaceDN w:val="0"/>
        <w:adjustRightInd w:val="0"/>
        <w:ind w:firstLine="567"/>
        <w:jc w:val="center"/>
        <w:rPr>
          <w:rFonts w:ascii="Arial" w:hAnsi="Arial" w:cs="Arial"/>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 xml:space="preserve">Порядок информирования заявителя о результатах </w:t>
      </w: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рассмотрения жалобы</w:t>
      </w:r>
    </w:p>
    <w:p w:rsidR="000C69A6" w:rsidRPr="00150439" w:rsidRDefault="000C69A6" w:rsidP="000C69A6">
      <w:pPr>
        <w:autoSpaceDE w:val="0"/>
        <w:autoSpaceDN w:val="0"/>
        <w:adjustRightInd w:val="0"/>
        <w:ind w:firstLine="567"/>
        <w:jc w:val="both"/>
        <w:rPr>
          <w:rFonts w:ascii="Arial" w:hAnsi="Arial" w:cs="Arial"/>
          <w:sz w:val="20"/>
          <w:szCs w:val="20"/>
        </w:rPr>
      </w:pP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lastRenderedPageBreak/>
        <w:t>В ответе по результатам рассмотрения жалобы указываются:</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номер, дата, место принятия решения, включая сведения о должностном лице, муниципальном служащем, решение или действие (бездействие) которого обжалуется;</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фамилия, имя, отчество (при наличии) или наименование заявителя;</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основания для принятия решения по жалобе;</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принятое по жалобе решение;</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сведения о порядке обжалования принятого по жалобе решения.</w:t>
      </w:r>
    </w:p>
    <w:p w:rsidR="000C69A6" w:rsidRPr="00150439" w:rsidRDefault="000C69A6" w:rsidP="000C69A6">
      <w:pPr>
        <w:autoSpaceDE w:val="0"/>
        <w:autoSpaceDN w:val="0"/>
        <w:adjustRightInd w:val="0"/>
        <w:ind w:firstLine="567"/>
        <w:jc w:val="both"/>
        <w:rPr>
          <w:rFonts w:ascii="Arial" w:hAnsi="Arial" w:cs="Arial"/>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Порядок обжалования решения по жалобе</w:t>
      </w:r>
    </w:p>
    <w:p w:rsidR="000C69A6" w:rsidRPr="00150439" w:rsidRDefault="000C69A6" w:rsidP="000C69A6">
      <w:pPr>
        <w:autoSpaceDE w:val="0"/>
        <w:autoSpaceDN w:val="0"/>
        <w:adjustRightInd w:val="0"/>
        <w:ind w:firstLine="567"/>
        <w:jc w:val="both"/>
        <w:rPr>
          <w:rFonts w:ascii="Arial" w:hAnsi="Arial" w:cs="Arial"/>
          <w:sz w:val="20"/>
          <w:szCs w:val="20"/>
        </w:rPr>
      </w:pPr>
    </w:p>
    <w:p w:rsidR="000C69A6" w:rsidRPr="00150439" w:rsidRDefault="000C69A6" w:rsidP="00F26987">
      <w:pPr>
        <w:numPr>
          <w:ilvl w:val="0"/>
          <w:numId w:val="12"/>
        </w:numPr>
        <w:rPr>
          <w:rFonts w:ascii="Arial" w:hAnsi="Arial" w:cs="Arial"/>
          <w:sz w:val="20"/>
          <w:szCs w:val="20"/>
        </w:rPr>
      </w:pPr>
      <w:r w:rsidRPr="00150439">
        <w:rPr>
          <w:rFonts w:ascii="Arial" w:hAnsi="Arial" w:cs="Arial"/>
          <w:sz w:val="20"/>
          <w:szCs w:val="20"/>
        </w:rPr>
        <w:t>Заявитель вправе обжаловать решение по жалобе, принимаемое должностным      лицом, в судебном порядке.</w:t>
      </w:r>
    </w:p>
    <w:p w:rsidR="000C69A6" w:rsidRPr="00150439" w:rsidRDefault="000C69A6" w:rsidP="000C69A6">
      <w:pPr>
        <w:autoSpaceDE w:val="0"/>
        <w:autoSpaceDN w:val="0"/>
        <w:adjustRightInd w:val="0"/>
        <w:ind w:firstLine="567"/>
        <w:jc w:val="both"/>
        <w:rPr>
          <w:rFonts w:ascii="Arial" w:hAnsi="Arial" w:cs="Arial"/>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 xml:space="preserve">Право заявителя на получение информации и документов, </w:t>
      </w: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необходимых для обоснования и рассмотрения жалобы</w:t>
      </w:r>
    </w:p>
    <w:p w:rsidR="000C69A6" w:rsidRPr="00150439" w:rsidRDefault="000C69A6" w:rsidP="000C69A6">
      <w:pPr>
        <w:autoSpaceDE w:val="0"/>
        <w:autoSpaceDN w:val="0"/>
        <w:adjustRightInd w:val="0"/>
        <w:ind w:firstLine="567"/>
        <w:jc w:val="center"/>
        <w:rPr>
          <w:rFonts w:ascii="Arial" w:hAnsi="Arial" w:cs="Arial"/>
          <w:sz w:val="20"/>
          <w:szCs w:val="20"/>
        </w:rPr>
      </w:pP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 xml:space="preserve">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 </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 xml:space="preserve">При подаче жалобы заявитель вправе получить следующую информацию: </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 xml:space="preserve">Местонахождение Администрации; </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 xml:space="preserve">перечень номеров телефонов для получения сведений о прохождении процедур по рассмотрению жалобы; </w:t>
      </w:r>
    </w:p>
    <w:p w:rsidR="000C69A6" w:rsidRPr="00150439" w:rsidRDefault="000C69A6" w:rsidP="000C69A6">
      <w:pPr>
        <w:autoSpaceDE w:val="0"/>
        <w:autoSpaceDN w:val="0"/>
        <w:adjustRightInd w:val="0"/>
        <w:ind w:firstLine="567"/>
        <w:jc w:val="both"/>
        <w:rPr>
          <w:rFonts w:ascii="Arial" w:hAnsi="Arial" w:cs="Arial"/>
          <w:sz w:val="20"/>
          <w:szCs w:val="20"/>
        </w:rPr>
      </w:pPr>
      <w:r w:rsidRPr="00150439">
        <w:rPr>
          <w:rFonts w:ascii="Arial" w:hAnsi="Arial" w:cs="Arial"/>
          <w:sz w:val="20"/>
          <w:szCs w:val="20"/>
        </w:rPr>
        <w:t xml:space="preserve">местонахождение органов местного самоуправления, фамилии, имена, отчества (при наличии) и должности их руководителей, а также должностных лиц, которым может быть направлена жалоба. </w:t>
      </w: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 xml:space="preserve">При подаче жалобы заявитель вправе получить в Администрации копии документов, подтверждающих обжалуемое действие (бездействие), решение должностного лица. </w:t>
      </w:r>
    </w:p>
    <w:p w:rsidR="000C69A6" w:rsidRPr="00150439" w:rsidRDefault="000C69A6" w:rsidP="000C69A6">
      <w:pPr>
        <w:autoSpaceDE w:val="0"/>
        <w:autoSpaceDN w:val="0"/>
        <w:adjustRightInd w:val="0"/>
        <w:ind w:firstLine="567"/>
        <w:jc w:val="center"/>
        <w:rPr>
          <w:rFonts w:ascii="Arial" w:hAnsi="Arial" w:cs="Arial"/>
          <w:sz w:val="20"/>
          <w:szCs w:val="20"/>
        </w:rPr>
      </w:pP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 xml:space="preserve">Способы информирования заявителей о порядке </w:t>
      </w:r>
    </w:p>
    <w:p w:rsidR="000C69A6" w:rsidRPr="00150439" w:rsidRDefault="000C69A6" w:rsidP="000C69A6">
      <w:pPr>
        <w:autoSpaceDE w:val="0"/>
        <w:autoSpaceDN w:val="0"/>
        <w:adjustRightInd w:val="0"/>
        <w:ind w:firstLine="567"/>
        <w:jc w:val="center"/>
        <w:rPr>
          <w:rFonts w:ascii="Arial" w:hAnsi="Arial" w:cs="Arial"/>
          <w:sz w:val="20"/>
          <w:szCs w:val="20"/>
        </w:rPr>
      </w:pPr>
      <w:r w:rsidRPr="00150439">
        <w:rPr>
          <w:rFonts w:ascii="Arial" w:hAnsi="Arial" w:cs="Arial"/>
          <w:sz w:val="20"/>
          <w:szCs w:val="20"/>
        </w:rPr>
        <w:t>подачи и рассмотрения жалобы</w:t>
      </w:r>
    </w:p>
    <w:p w:rsidR="000C69A6" w:rsidRPr="00150439" w:rsidRDefault="000C69A6" w:rsidP="000C69A6">
      <w:pPr>
        <w:pStyle w:val="ConsPlusNormal"/>
        <w:ind w:firstLine="567"/>
        <w:jc w:val="both"/>
      </w:pPr>
    </w:p>
    <w:p w:rsidR="000C69A6" w:rsidRPr="00150439" w:rsidRDefault="000C69A6" w:rsidP="00F26987">
      <w:pPr>
        <w:widowControl w:val="0"/>
        <w:numPr>
          <w:ilvl w:val="0"/>
          <w:numId w:val="12"/>
        </w:numPr>
        <w:autoSpaceDE w:val="0"/>
        <w:autoSpaceDN w:val="0"/>
        <w:adjustRightInd w:val="0"/>
        <w:ind w:left="0" w:firstLine="567"/>
        <w:jc w:val="both"/>
        <w:outlineLvl w:val="2"/>
        <w:rPr>
          <w:rFonts w:ascii="Arial" w:hAnsi="Arial" w:cs="Arial"/>
          <w:sz w:val="20"/>
          <w:szCs w:val="20"/>
        </w:rPr>
      </w:pPr>
      <w:r w:rsidRPr="00150439">
        <w:rPr>
          <w:rFonts w:ascii="Arial" w:hAnsi="Arial" w:cs="Arial"/>
          <w:sz w:val="20"/>
          <w:szCs w:val="20"/>
        </w:rPr>
        <w:t>Информирование заявителей о порядке подачи и рассмотрения жалобы на решения и действия (бездействие) Администрации</w:t>
      </w:r>
      <w:r w:rsidRPr="00150439">
        <w:rPr>
          <w:rFonts w:ascii="Arial" w:hAnsi="Arial" w:cs="Arial"/>
          <w:i/>
          <w:sz w:val="20"/>
          <w:szCs w:val="20"/>
        </w:rPr>
        <w:t xml:space="preserve">, </w:t>
      </w:r>
      <w:r w:rsidRPr="00150439">
        <w:rPr>
          <w:rFonts w:ascii="Arial" w:hAnsi="Arial" w:cs="Arial"/>
          <w:sz w:val="20"/>
          <w:szCs w:val="20"/>
        </w:rPr>
        <w:t>должностных лиц Администрации, муниципальных служащих, осуществляется посредством размещения информации на стендах в местах предоставления муниципальной услуги, на официальном сайте Администрации, Едином портале государственных и муниципальных услуг (функций), а также в устной и (или) письменной форме.</w:t>
      </w: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right"/>
        <w:outlineLvl w:val="2"/>
        <w:rPr>
          <w:rFonts w:ascii="Arial" w:hAnsi="Arial" w:cs="Arial"/>
          <w:sz w:val="20"/>
          <w:szCs w:val="20"/>
        </w:rPr>
      </w:pPr>
      <w:r w:rsidRPr="00150439">
        <w:rPr>
          <w:rFonts w:ascii="Arial" w:hAnsi="Arial" w:cs="Arial"/>
          <w:sz w:val="20"/>
          <w:szCs w:val="20"/>
        </w:rPr>
        <w:lastRenderedPageBreak/>
        <w:t>Приложение 1</w:t>
      </w:r>
    </w:p>
    <w:p w:rsidR="000C69A6" w:rsidRPr="00150439" w:rsidRDefault="000C69A6" w:rsidP="000C69A6">
      <w:pPr>
        <w:widowControl w:val="0"/>
        <w:tabs>
          <w:tab w:val="left" w:pos="1134"/>
        </w:tabs>
        <w:ind w:firstLine="567"/>
        <w:jc w:val="right"/>
        <w:rPr>
          <w:rFonts w:ascii="Arial" w:hAnsi="Arial" w:cs="Arial"/>
          <w:sz w:val="20"/>
          <w:szCs w:val="20"/>
        </w:rPr>
      </w:pPr>
    </w:p>
    <w:p w:rsidR="000C69A6" w:rsidRPr="00150439" w:rsidRDefault="000C69A6" w:rsidP="000C69A6">
      <w:pPr>
        <w:widowControl w:val="0"/>
        <w:autoSpaceDE w:val="0"/>
        <w:autoSpaceDN w:val="0"/>
        <w:adjustRightInd w:val="0"/>
        <w:jc w:val="center"/>
        <w:outlineLvl w:val="2"/>
        <w:rPr>
          <w:rFonts w:ascii="Arial" w:hAnsi="Arial" w:cs="Arial"/>
          <w:b/>
          <w:sz w:val="20"/>
          <w:szCs w:val="20"/>
        </w:rPr>
      </w:pPr>
      <w:r w:rsidRPr="00150439">
        <w:rPr>
          <w:rFonts w:ascii="Arial" w:hAnsi="Arial" w:cs="Arial"/>
          <w:b/>
          <w:sz w:val="20"/>
          <w:szCs w:val="20"/>
        </w:rPr>
        <w:t>Справочная информация о месте нахождения, графике работы, контактных телефонах, адресах электронной почты органов, предоставляющих муниципальную услугу, их структурных подразделений и организаций, участвующих в предоставлении муниципальной услуги</w:t>
      </w:r>
    </w:p>
    <w:p w:rsidR="000C69A6" w:rsidRPr="00150439" w:rsidRDefault="000C69A6" w:rsidP="000C69A6">
      <w:pPr>
        <w:widowControl w:val="0"/>
        <w:autoSpaceDE w:val="0"/>
        <w:autoSpaceDN w:val="0"/>
        <w:adjustRightInd w:val="0"/>
        <w:jc w:val="center"/>
        <w:outlineLvl w:val="2"/>
        <w:rPr>
          <w:rFonts w:ascii="Arial" w:hAnsi="Arial" w:cs="Arial"/>
          <w:b/>
          <w:sz w:val="20"/>
          <w:szCs w:val="20"/>
        </w:rPr>
      </w:pPr>
    </w:p>
    <w:p w:rsidR="000C69A6" w:rsidRPr="00150439" w:rsidRDefault="000C69A6" w:rsidP="000C69A6">
      <w:pPr>
        <w:widowControl w:val="0"/>
        <w:autoSpaceDE w:val="0"/>
        <w:autoSpaceDN w:val="0"/>
        <w:adjustRightInd w:val="0"/>
        <w:ind w:left="720"/>
        <w:jc w:val="both"/>
        <w:outlineLvl w:val="2"/>
        <w:rPr>
          <w:rFonts w:ascii="Arial" w:hAnsi="Arial" w:cs="Arial"/>
          <w:sz w:val="20"/>
          <w:szCs w:val="20"/>
        </w:rPr>
      </w:pPr>
      <w:r w:rsidRPr="00150439">
        <w:rPr>
          <w:rFonts w:ascii="Arial" w:hAnsi="Arial" w:cs="Arial"/>
          <w:sz w:val="20"/>
          <w:szCs w:val="20"/>
        </w:rPr>
        <w:t>Администрация Молчановского сельского поселения</w:t>
      </w:r>
    </w:p>
    <w:p w:rsidR="000C69A6" w:rsidRPr="00150439" w:rsidRDefault="000C69A6" w:rsidP="00F26987">
      <w:pPr>
        <w:pStyle w:val="ConsPlusNormal"/>
        <w:widowControl w:val="0"/>
        <w:numPr>
          <w:ilvl w:val="0"/>
          <w:numId w:val="13"/>
        </w:numPr>
        <w:jc w:val="both"/>
      </w:pPr>
      <w:r w:rsidRPr="00150439">
        <w:t>Местонахождение Администрации: Российская Федерация, Томская область, Молчановский район, село Молчаново, улица Димитрова, дом 51.</w:t>
      </w:r>
    </w:p>
    <w:p w:rsidR="000C69A6" w:rsidRPr="00150439" w:rsidRDefault="000C69A6" w:rsidP="00F26987">
      <w:pPr>
        <w:pStyle w:val="ConsPlusNormal"/>
        <w:widowControl w:val="0"/>
        <w:numPr>
          <w:ilvl w:val="0"/>
          <w:numId w:val="13"/>
        </w:numPr>
        <w:jc w:val="both"/>
      </w:pPr>
      <w:r w:rsidRPr="00150439">
        <w:t xml:space="preserve">График работы Администрации: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
        <w:gridCol w:w="4473"/>
        <w:gridCol w:w="62"/>
        <w:gridCol w:w="4473"/>
        <w:gridCol w:w="62"/>
      </w:tblGrid>
      <w:tr w:rsidR="000C69A6" w:rsidRPr="00150439" w:rsidTr="000C69A6">
        <w:trPr>
          <w:gridBefore w:val="1"/>
          <w:wBefore w:w="62" w:type="dxa"/>
        </w:trPr>
        <w:tc>
          <w:tcPr>
            <w:tcW w:w="4535" w:type="dxa"/>
            <w:gridSpan w:val="2"/>
          </w:tcPr>
          <w:p w:rsidR="000C69A6" w:rsidRPr="00150439" w:rsidRDefault="000C69A6" w:rsidP="000C69A6">
            <w:pPr>
              <w:pStyle w:val="ConsPlusNormal"/>
              <w:jc w:val="both"/>
            </w:pPr>
            <w:r w:rsidRPr="00150439">
              <w:t>понедельник:</w:t>
            </w:r>
          </w:p>
        </w:tc>
        <w:tc>
          <w:tcPr>
            <w:tcW w:w="4535" w:type="dxa"/>
            <w:gridSpan w:val="2"/>
          </w:tcPr>
          <w:p w:rsidR="000C69A6" w:rsidRPr="00150439" w:rsidRDefault="000C69A6" w:rsidP="000C69A6">
            <w:pPr>
              <w:pStyle w:val="ConsPlusNormal"/>
              <w:jc w:val="both"/>
            </w:pPr>
            <w:r w:rsidRPr="00150439">
              <w:t>с 9.00 до 18.00;</w:t>
            </w:r>
          </w:p>
        </w:tc>
      </w:tr>
      <w:tr w:rsidR="000C69A6" w:rsidRPr="00150439" w:rsidTr="000C69A6">
        <w:trPr>
          <w:gridBefore w:val="1"/>
          <w:wBefore w:w="62" w:type="dxa"/>
        </w:trPr>
        <w:tc>
          <w:tcPr>
            <w:tcW w:w="4535" w:type="dxa"/>
            <w:gridSpan w:val="2"/>
          </w:tcPr>
          <w:p w:rsidR="000C69A6" w:rsidRPr="00150439" w:rsidRDefault="000C69A6" w:rsidP="000C69A6">
            <w:pPr>
              <w:pStyle w:val="ConsPlusNormal"/>
              <w:jc w:val="both"/>
            </w:pPr>
            <w:r w:rsidRPr="00150439">
              <w:t>вторник:</w:t>
            </w:r>
          </w:p>
        </w:tc>
        <w:tc>
          <w:tcPr>
            <w:tcW w:w="4535" w:type="dxa"/>
            <w:gridSpan w:val="2"/>
          </w:tcPr>
          <w:p w:rsidR="000C69A6" w:rsidRPr="00150439" w:rsidRDefault="000C69A6" w:rsidP="000C69A6">
            <w:pPr>
              <w:pStyle w:val="ConsPlusNormal"/>
              <w:jc w:val="both"/>
            </w:pPr>
            <w:r w:rsidRPr="00150439">
              <w:t>с 9.00 до 17.00;</w:t>
            </w:r>
          </w:p>
        </w:tc>
      </w:tr>
      <w:tr w:rsidR="000C69A6" w:rsidRPr="00150439" w:rsidTr="000C69A6">
        <w:trPr>
          <w:gridBefore w:val="1"/>
          <w:wBefore w:w="62" w:type="dxa"/>
        </w:trPr>
        <w:tc>
          <w:tcPr>
            <w:tcW w:w="4535" w:type="dxa"/>
            <w:gridSpan w:val="2"/>
          </w:tcPr>
          <w:p w:rsidR="000C69A6" w:rsidRPr="00150439" w:rsidRDefault="000C69A6" w:rsidP="000C69A6">
            <w:pPr>
              <w:pStyle w:val="ConsPlusNormal"/>
              <w:jc w:val="both"/>
            </w:pPr>
            <w:r w:rsidRPr="00150439">
              <w:t>среда:</w:t>
            </w:r>
          </w:p>
        </w:tc>
        <w:tc>
          <w:tcPr>
            <w:tcW w:w="4535" w:type="dxa"/>
            <w:gridSpan w:val="2"/>
          </w:tcPr>
          <w:p w:rsidR="000C69A6" w:rsidRPr="00150439" w:rsidRDefault="000C69A6" w:rsidP="000C69A6">
            <w:pPr>
              <w:pStyle w:val="ConsPlusNormal"/>
              <w:jc w:val="both"/>
            </w:pPr>
            <w:r w:rsidRPr="00150439">
              <w:t>с 9.00 до 17.00;</w:t>
            </w:r>
          </w:p>
        </w:tc>
      </w:tr>
      <w:tr w:rsidR="000C69A6" w:rsidRPr="00150439" w:rsidTr="000C69A6">
        <w:trPr>
          <w:gridBefore w:val="1"/>
          <w:wBefore w:w="62" w:type="dxa"/>
        </w:trPr>
        <w:tc>
          <w:tcPr>
            <w:tcW w:w="4535" w:type="dxa"/>
            <w:gridSpan w:val="2"/>
          </w:tcPr>
          <w:p w:rsidR="000C69A6" w:rsidRPr="00150439" w:rsidRDefault="000C69A6" w:rsidP="000C69A6">
            <w:pPr>
              <w:pStyle w:val="ConsPlusNormal"/>
              <w:jc w:val="both"/>
            </w:pPr>
            <w:r w:rsidRPr="00150439">
              <w:t>четверг:</w:t>
            </w:r>
          </w:p>
        </w:tc>
        <w:tc>
          <w:tcPr>
            <w:tcW w:w="4535" w:type="dxa"/>
            <w:gridSpan w:val="2"/>
          </w:tcPr>
          <w:p w:rsidR="000C69A6" w:rsidRPr="00150439" w:rsidRDefault="000C69A6" w:rsidP="000C69A6">
            <w:pPr>
              <w:pStyle w:val="ConsPlusNormal"/>
              <w:jc w:val="both"/>
            </w:pPr>
            <w:r w:rsidRPr="00150439">
              <w:t>с 9.00 до 17.00;</w:t>
            </w:r>
          </w:p>
        </w:tc>
      </w:tr>
      <w:tr w:rsidR="000C69A6" w:rsidRPr="00150439" w:rsidTr="000C69A6">
        <w:trPr>
          <w:gridBefore w:val="1"/>
          <w:wBefore w:w="62" w:type="dxa"/>
        </w:trPr>
        <w:tc>
          <w:tcPr>
            <w:tcW w:w="4535" w:type="dxa"/>
            <w:gridSpan w:val="2"/>
          </w:tcPr>
          <w:p w:rsidR="000C69A6" w:rsidRPr="00150439" w:rsidRDefault="000C69A6" w:rsidP="000C69A6">
            <w:pPr>
              <w:pStyle w:val="ConsPlusNormal"/>
              <w:jc w:val="both"/>
            </w:pPr>
            <w:r w:rsidRPr="00150439">
              <w:t>пятница:</w:t>
            </w:r>
          </w:p>
        </w:tc>
        <w:tc>
          <w:tcPr>
            <w:tcW w:w="4535" w:type="dxa"/>
            <w:gridSpan w:val="2"/>
          </w:tcPr>
          <w:p w:rsidR="000C69A6" w:rsidRPr="00150439" w:rsidRDefault="000C69A6" w:rsidP="000C69A6">
            <w:pPr>
              <w:pStyle w:val="ConsPlusNormal"/>
              <w:jc w:val="both"/>
            </w:pPr>
            <w:r w:rsidRPr="00150439">
              <w:t>с 9.00 до 17.00;</w:t>
            </w:r>
          </w:p>
        </w:tc>
      </w:tr>
      <w:tr w:rsidR="000C69A6" w:rsidRPr="00150439" w:rsidTr="000C69A6">
        <w:trPr>
          <w:gridAfter w:val="1"/>
          <w:wAfter w:w="62" w:type="dxa"/>
        </w:trPr>
        <w:tc>
          <w:tcPr>
            <w:tcW w:w="4535" w:type="dxa"/>
            <w:gridSpan w:val="2"/>
          </w:tcPr>
          <w:p w:rsidR="000C69A6" w:rsidRPr="00150439" w:rsidRDefault="000C69A6" w:rsidP="000C69A6">
            <w:pPr>
              <w:pStyle w:val="ConsPlusNormal"/>
              <w:jc w:val="both"/>
            </w:pPr>
            <w:r w:rsidRPr="00150439">
              <w:t>перерыв:</w:t>
            </w:r>
          </w:p>
          <w:p w:rsidR="000C69A6" w:rsidRPr="00150439" w:rsidRDefault="000C69A6" w:rsidP="000C69A6">
            <w:pPr>
              <w:pStyle w:val="ConsPlusNormal"/>
              <w:jc w:val="both"/>
            </w:pPr>
            <w:r w:rsidRPr="00150439">
              <w:t>суббота и воскресенье:</w:t>
            </w:r>
          </w:p>
        </w:tc>
        <w:tc>
          <w:tcPr>
            <w:tcW w:w="4535" w:type="dxa"/>
            <w:gridSpan w:val="2"/>
          </w:tcPr>
          <w:p w:rsidR="000C69A6" w:rsidRPr="00150439" w:rsidRDefault="000C69A6" w:rsidP="000C69A6">
            <w:pPr>
              <w:pStyle w:val="ConsPlusNormal"/>
              <w:jc w:val="both"/>
            </w:pPr>
            <w:r w:rsidRPr="00150439">
              <w:t>с 13.00 до 14.00;</w:t>
            </w:r>
          </w:p>
          <w:p w:rsidR="000C69A6" w:rsidRPr="00150439" w:rsidRDefault="000C69A6" w:rsidP="000C69A6">
            <w:pPr>
              <w:pStyle w:val="ConsPlusNormal"/>
              <w:jc w:val="both"/>
            </w:pPr>
            <w:r w:rsidRPr="00150439">
              <w:t>Выходной.</w:t>
            </w:r>
          </w:p>
        </w:tc>
      </w:tr>
    </w:tbl>
    <w:p w:rsidR="000C69A6" w:rsidRPr="00150439" w:rsidRDefault="000C69A6" w:rsidP="000C69A6">
      <w:pPr>
        <w:pStyle w:val="af"/>
        <w:rPr>
          <w:rFonts w:ascii="Arial" w:hAnsi="Arial" w:cs="Arial"/>
          <w:sz w:val="20"/>
          <w:szCs w:val="20"/>
        </w:rPr>
      </w:pPr>
      <w:r w:rsidRPr="00150439">
        <w:rPr>
          <w:rFonts w:ascii="Arial" w:hAnsi="Arial" w:cs="Arial"/>
          <w:sz w:val="20"/>
          <w:szCs w:val="20"/>
        </w:rPr>
        <w:t>3) Справочные телефоны, факс Администрации: 8(38256) 21-5-86, 21-6-99.</w:t>
      </w:r>
    </w:p>
    <w:p w:rsidR="000C69A6" w:rsidRPr="00150439" w:rsidRDefault="000C69A6" w:rsidP="000C69A6">
      <w:pPr>
        <w:pStyle w:val="Standard"/>
        <w:jc w:val="both"/>
        <w:rPr>
          <w:rFonts w:ascii="Arial" w:hAnsi="Arial" w:cs="Arial"/>
          <w:b/>
          <w:color w:val="1F497D"/>
          <w:sz w:val="20"/>
          <w:szCs w:val="20"/>
          <w:u w:val="single"/>
        </w:rPr>
      </w:pPr>
      <w:r w:rsidRPr="00150439">
        <w:rPr>
          <w:rFonts w:ascii="Arial" w:eastAsia="Times New Roman" w:hAnsi="Arial" w:cs="Arial"/>
          <w:sz w:val="20"/>
          <w:szCs w:val="20"/>
          <w:lang w:eastAsia="ru-RU"/>
        </w:rPr>
        <w:t>4) Адрес официального сайта Администрации:</w:t>
      </w:r>
      <w:r w:rsidRPr="00150439">
        <w:rPr>
          <w:rFonts w:ascii="Arial" w:hAnsi="Arial" w:cs="Arial"/>
          <w:sz w:val="20"/>
          <w:szCs w:val="20"/>
        </w:rPr>
        <w:t xml:space="preserve"> http://www.msp.tomskinvest.ru</w:t>
      </w:r>
    </w:p>
    <w:p w:rsidR="000C69A6" w:rsidRPr="00150439" w:rsidRDefault="000C69A6" w:rsidP="000C69A6">
      <w:pPr>
        <w:pStyle w:val="af"/>
        <w:rPr>
          <w:rFonts w:ascii="Arial" w:hAnsi="Arial" w:cs="Arial"/>
          <w:color w:val="000000"/>
          <w:sz w:val="20"/>
          <w:szCs w:val="20"/>
          <w:u w:val="single"/>
        </w:rPr>
      </w:pPr>
      <w:r w:rsidRPr="00150439">
        <w:rPr>
          <w:rFonts w:ascii="Arial" w:hAnsi="Arial" w:cs="Arial"/>
          <w:sz w:val="20"/>
          <w:szCs w:val="20"/>
        </w:rPr>
        <w:t xml:space="preserve">Адрес электронной почты Администрации: </w:t>
      </w:r>
      <w:r w:rsidRPr="00150439">
        <w:rPr>
          <w:rFonts w:ascii="Arial" w:hAnsi="Arial" w:cs="Arial"/>
          <w:color w:val="122021"/>
          <w:sz w:val="20"/>
          <w:szCs w:val="20"/>
          <w:shd w:val="clear" w:color="auto" w:fill="FFFFFF"/>
        </w:rPr>
        <w:t>ml-molch@tomsk.gov.ru</w:t>
      </w:r>
      <w:r w:rsidRPr="00150439">
        <w:rPr>
          <w:rFonts w:ascii="Arial" w:hAnsi="Arial" w:cs="Arial"/>
          <w:sz w:val="20"/>
          <w:szCs w:val="20"/>
        </w:rPr>
        <w:t>.</w:t>
      </w: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r w:rsidRPr="00150439">
        <w:rPr>
          <w:rFonts w:ascii="Arial" w:hAnsi="Arial" w:cs="Arial"/>
          <w:sz w:val="20"/>
          <w:szCs w:val="20"/>
        </w:rPr>
        <w:lastRenderedPageBreak/>
        <w:t>Приложение 2</w:t>
      </w:r>
    </w:p>
    <w:p w:rsidR="000C69A6" w:rsidRPr="00150439" w:rsidRDefault="000C69A6" w:rsidP="000C69A6">
      <w:pPr>
        <w:widowControl w:val="0"/>
        <w:tabs>
          <w:tab w:val="left" w:pos="1134"/>
          <w:tab w:val="left" w:pos="1276"/>
        </w:tabs>
        <w:autoSpaceDE w:val="0"/>
        <w:autoSpaceDN w:val="0"/>
        <w:adjustRightInd w:val="0"/>
        <w:ind w:firstLine="567"/>
        <w:jc w:val="right"/>
        <w:outlineLvl w:val="2"/>
        <w:rPr>
          <w:rFonts w:ascii="Arial" w:hAnsi="Arial" w:cs="Arial"/>
          <w:sz w:val="20"/>
          <w:szCs w:val="20"/>
        </w:rPr>
      </w:pPr>
    </w:p>
    <w:p w:rsidR="000C69A6" w:rsidRPr="00150439" w:rsidRDefault="000C69A6" w:rsidP="000C69A6">
      <w:pPr>
        <w:keepNext/>
        <w:tabs>
          <w:tab w:val="left" w:pos="1276"/>
        </w:tabs>
        <w:ind w:right="-1"/>
        <w:jc w:val="center"/>
        <w:outlineLvl w:val="2"/>
        <w:rPr>
          <w:rFonts w:ascii="Arial" w:hAnsi="Arial" w:cs="Arial"/>
          <w:b/>
          <w:sz w:val="20"/>
          <w:szCs w:val="20"/>
        </w:rPr>
      </w:pPr>
    </w:p>
    <w:p w:rsidR="000C69A6" w:rsidRPr="00150439" w:rsidRDefault="000C69A6" w:rsidP="000C69A6">
      <w:pPr>
        <w:keepNext/>
        <w:tabs>
          <w:tab w:val="left" w:pos="1276"/>
        </w:tabs>
        <w:ind w:right="-1"/>
        <w:jc w:val="center"/>
        <w:outlineLvl w:val="2"/>
        <w:rPr>
          <w:rFonts w:ascii="Arial" w:hAnsi="Arial" w:cs="Arial"/>
          <w:b/>
          <w:sz w:val="20"/>
          <w:szCs w:val="20"/>
        </w:rPr>
      </w:pPr>
      <w:r w:rsidRPr="00150439">
        <w:rPr>
          <w:rFonts w:ascii="Arial" w:hAnsi="Arial" w:cs="Arial"/>
          <w:b/>
          <w:sz w:val="20"/>
          <w:szCs w:val="20"/>
        </w:rPr>
        <w:t>ЗАЯВЛЕНИЕ</w:t>
      </w:r>
    </w:p>
    <w:p w:rsidR="000C69A6" w:rsidRPr="00150439" w:rsidRDefault="000C69A6" w:rsidP="000C69A6">
      <w:pPr>
        <w:tabs>
          <w:tab w:val="left" w:pos="1276"/>
        </w:tabs>
        <w:ind w:right="-1"/>
        <w:jc w:val="center"/>
        <w:rPr>
          <w:rFonts w:ascii="Arial" w:hAnsi="Arial" w:cs="Arial"/>
          <w:b/>
          <w:sz w:val="20"/>
          <w:szCs w:val="20"/>
        </w:rPr>
      </w:pPr>
      <w:r w:rsidRPr="00150439">
        <w:rPr>
          <w:rFonts w:ascii="Arial" w:hAnsi="Arial" w:cs="Arial"/>
          <w:b/>
          <w:sz w:val="20"/>
          <w:szCs w:val="20"/>
        </w:rPr>
        <w:t>на получение разрешения на условно разрешенный вид использования земельного участка или объекта капитального строительства</w:t>
      </w:r>
    </w:p>
    <w:p w:rsidR="000C69A6" w:rsidRPr="00150439" w:rsidRDefault="000C69A6" w:rsidP="000C69A6">
      <w:pPr>
        <w:tabs>
          <w:tab w:val="left" w:pos="1276"/>
        </w:tabs>
        <w:ind w:right="-1"/>
        <w:jc w:val="both"/>
        <w:rPr>
          <w:rFonts w:ascii="Arial" w:hAnsi="Arial" w:cs="Arial"/>
          <w:b/>
          <w:sz w:val="20"/>
          <w:szCs w:val="20"/>
        </w:rPr>
      </w:pPr>
    </w:p>
    <w:p w:rsidR="000C69A6" w:rsidRPr="00150439" w:rsidRDefault="000C69A6" w:rsidP="000C69A6">
      <w:pPr>
        <w:tabs>
          <w:tab w:val="left" w:pos="1276"/>
        </w:tabs>
        <w:ind w:right="-1"/>
        <w:jc w:val="both"/>
        <w:rPr>
          <w:rFonts w:ascii="Arial" w:hAnsi="Arial" w:cs="Arial"/>
          <w:b/>
          <w:sz w:val="20"/>
          <w:szCs w:val="20"/>
        </w:rPr>
      </w:pPr>
    </w:p>
    <w:p w:rsidR="000C69A6" w:rsidRPr="00150439" w:rsidRDefault="000C69A6" w:rsidP="000C69A6">
      <w:pPr>
        <w:tabs>
          <w:tab w:val="left" w:pos="1276"/>
        </w:tabs>
        <w:ind w:right="-1"/>
        <w:jc w:val="both"/>
        <w:rPr>
          <w:rFonts w:ascii="Arial" w:hAnsi="Arial" w:cs="Arial"/>
          <w:b/>
          <w:sz w:val="20"/>
          <w:szCs w:val="20"/>
        </w:rPr>
      </w:pPr>
    </w:p>
    <w:p w:rsidR="000C69A6" w:rsidRPr="00150439" w:rsidRDefault="000C69A6" w:rsidP="000C69A6">
      <w:pPr>
        <w:pStyle w:val="ConsPlusNonformat"/>
        <w:tabs>
          <w:tab w:val="left" w:pos="1276"/>
        </w:tabs>
        <w:rPr>
          <w:rFonts w:ascii="Arial" w:hAnsi="Arial" w:cs="Arial"/>
        </w:rPr>
      </w:pPr>
      <w:r w:rsidRPr="00150439">
        <w:rPr>
          <w:rFonts w:ascii="Arial" w:hAnsi="Arial" w:cs="Arial"/>
        </w:rPr>
        <w:t xml:space="preserve">Для физического лица, индивидуального предпринимателя:                           </w:t>
      </w:r>
    </w:p>
    <w:p w:rsidR="000C69A6" w:rsidRPr="00150439" w:rsidRDefault="000C69A6" w:rsidP="000C69A6">
      <w:pPr>
        <w:pStyle w:val="ConsPlusNonformat"/>
        <w:tabs>
          <w:tab w:val="left" w:pos="1276"/>
        </w:tabs>
        <w:rPr>
          <w:rFonts w:ascii="Arial" w:hAnsi="Arial" w:cs="Arial"/>
        </w:rPr>
      </w:pPr>
      <w:r w:rsidRPr="00150439">
        <w:rPr>
          <w:rFonts w:ascii="Arial" w:hAnsi="Arial" w:cs="Arial"/>
        </w:rPr>
        <w:t xml:space="preserve">  ________________________________________________________________________ </w:t>
      </w:r>
    </w:p>
    <w:p w:rsidR="000C69A6" w:rsidRPr="00150439" w:rsidRDefault="000C69A6" w:rsidP="000C69A6">
      <w:pPr>
        <w:pStyle w:val="ConsPlusNonformat"/>
        <w:tabs>
          <w:tab w:val="left" w:pos="1276"/>
        </w:tabs>
        <w:jc w:val="center"/>
        <w:rPr>
          <w:rFonts w:ascii="Arial" w:hAnsi="Arial" w:cs="Arial"/>
        </w:rPr>
      </w:pPr>
      <w:r w:rsidRPr="00150439">
        <w:rPr>
          <w:rFonts w:ascii="Arial" w:hAnsi="Arial" w:cs="Arial"/>
        </w:rPr>
        <w:t>(фамилия, имя, отчество и паспортные данные,</w:t>
      </w:r>
    </w:p>
    <w:p w:rsidR="000C69A6" w:rsidRPr="00150439" w:rsidRDefault="000C69A6" w:rsidP="000C69A6">
      <w:pPr>
        <w:pStyle w:val="ConsPlusNonformat"/>
        <w:tabs>
          <w:tab w:val="left" w:pos="1276"/>
        </w:tabs>
        <w:jc w:val="center"/>
        <w:rPr>
          <w:rFonts w:ascii="Arial" w:hAnsi="Arial" w:cs="Arial"/>
        </w:rPr>
      </w:pPr>
      <w:r w:rsidRPr="00150439">
        <w:rPr>
          <w:rFonts w:ascii="Arial" w:hAnsi="Arial" w:cs="Arial"/>
        </w:rPr>
        <w:t>сведения о месте жительства,</w:t>
      </w:r>
    </w:p>
    <w:p w:rsidR="000C69A6" w:rsidRPr="00150439" w:rsidRDefault="000C69A6" w:rsidP="000C69A6">
      <w:pPr>
        <w:pStyle w:val="ConsPlusNonformat"/>
        <w:tabs>
          <w:tab w:val="left" w:pos="1276"/>
        </w:tabs>
        <w:rPr>
          <w:rFonts w:ascii="Arial" w:hAnsi="Arial" w:cs="Arial"/>
        </w:rPr>
      </w:pPr>
      <w:r w:rsidRPr="00150439">
        <w:rPr>
          <w:rFonts w:ascii="Arial" w:hAnsi="Arial" w:cs="Arial"/>
        </w:rPr>
        <w:t xml:space="preserve">________________________________________________________________________ </w:t>
      </w:r>
    </w:p>
    <w:p w:rsidR="000C69A6" w:rsidRPr="00150439" w:rsidRDefault="000C69A6" w:rsidP="000C69A6">
      <w:pPr>
        <w:pStyle w:val="ConsPlusNonformat"/>
        <w:tabs>
          <w:tab w:val="left" w:pos="1276"/>
        </w:tabs>
        <w:jc w:val="center"/>
        <w:rPr>
          <w:rFonts w:ascii="Arial" w:hAnsi="Arial" w:cs="Arial"/>
        </w:rPr>
      </w:pPr>
      <w:r w:rsidRPr="00150439">
        <w:rPr>
          <w:rFonts w:ascii="Arial" w:hAnsi="Arial" w:cs="Arial"/>
        </w:rPr>
        <w:t>номер контактного телефона физического лица, индивидуального предпринимателя, подающего заявление)</w:t>
      </w:r>
    </w:p>
    <w:p w:rsidR="000C69A6" w:rsidRPr="00150439" w:rsidRDefault="000C69A6" w:rsidP="000C69A6">
      <w:pPr>
        <w:pStyle w:val="ConsPlusNonformat"/>
        <w:tabs>
          <w:tab w:val="left" w:pos="1276"/>
        </w:tabs>
        <w:rPr>
          <w:rFonts w:ascii="Arial" w:hAnsi="Arial" w:cs="Arial"/>
        </w:rPr>
      </w:pPr>
      <w:r w:rsidRPr="00150439">
        <w:rPr>
          <w:rFonts w:ascii="Arial" w:hAnsi="Arial" w:cs="Arial"/>
        </w:rPr>
        <w:t xml:space="preserve">Для юридического лица:                                              </w:t>
      </w:r>
    </w:p>
    <w:p w:rsidR="000C69A6" w:rsidRPr="00150439" w:rsidRDefault="000C69A6" w:rsidP="000C69A6">
      <w:pPr>
        <w:pStyle w:val="ConsPlusNonformat"/>
        <w:tabs>
          <w:tab w:val="left" w:pos="1276"/>
        </w:tabs>
        <w:rPr>
          <w:rFonts w:ascii="Arial" w:hAnsi="Arial" w:cs="Arial"/>
        </w:rPr>
      </w:pPr>
      <w:r w:rsidRPr="00150439">
        <w:rPr>
          <w:rFonts w:ascii="Arial" w:hAnsi="Arial" w:cs="Arial"/>
        </w:rPr>
        <w:t xml:space="preserve">  ________________________________________________________________________ </w:t>
      </w:r>
    </w:p>
    <w:p w:rsidR="000C69A6" w:rsidRPr="00150439" w:rsidRDefault="000C69A6" w:rsidP="000C69A6">
      <w:pPr>
        <w:pStyle w:val="ConsPlusNonformat"/>
        <w:tabs>
          <w:tab w:val="left" w:pos="1276"/>
        </w:tabs>
        <w:jc w:val="center"/>
        <w:rPr>
          <w:rFonts w:ascii="Arial" w:hAnsi="Arial" w:cs="Arial"/>
        </w:rPr>
      </w:pPr>
      <w:r w:rsidRPr="00150439">
        <w:rPr>
          <w:rFonts w:ascii="Arial" w:hAnsi="Arial" w:cs="Arial"/>
        </w:rPr>
        <w:t>(фирменное наименование (наименование),сведения об организационно-правовой форме,</w:t>
      </w:r>
    </w:p>
    <w:p w:rsidR="000C69A6" w:rsidRPr="00150439" w:rsidRDefault="000C69A6" w:rsidP="000C69A6">
      <w:pPr>
        <w:pStyle w:val="ConsPlusNonformat"/>
        <w:tabs>
          <w:tab w:val="left" w:pos="1276"/>
        </w:tabs>
        <w:rPr>
          <w:rFonts w:ascii="Arial" w:hAnsi="Arial" w:cs="Arial"/>
        </w:rPr>
      </w:pPr>
      <w:r w:rsidRPr="00150439">
        <w:rPr>
          <w:rFonts w:ascii="Arial" w:hAnsi="Arial" w:cs="Arial"/>
        </w:rPr>
        <w:t xml:space="preserve">  ________________________________________________________________________ </w:t>
      </w:r>
    </w:p>
    <w:p w:rsidR="000C69A6" w:rsidRPr="00150439" w:rsidRDefault="000C69A6" w:rsidP="000C69A6">
      <w:pPr>
        <w:pStyle w:val="ConsPlusNonformat"/>
        <w:tabs>
          <w:tab w:val="left" w:pos="1276"/>
        </w:tabs>
        <w:jc w:val="center"/>
        <w:rPr>
          <w:rFonts w:ascii="Arial" w:hAnsi="Arial" w:cs="Arial"/>
        </w:rPr>
      </w:pPr>
      <w:r w:rsidRPr="00150439">
        <w:rPr>
          <w:rFonts w:ascii="Arial" w:hAnsi="Arial" w:cs="Arial"/>
        </w:rPr>
        <w:t>место нахождения, почтовый адрес, номер контактного телефона юридического лица, подающего заявление)</w:t>
      </w:r>
    </w:p>
    <w:p w:rsidR="000C69A6" w:rsidRPr="00150439" w:rsidRDefault="000C69A6" w:rsidP="000C69A6">
      <w:pPr>
        <w:pStyle w:val="ConsPlusNonformat"/>
        <w:tabs>
          <w:tab w:val="left" w:pos="1276"/>
        </w:tabs>
        <w:rPr>
          <w:rFonts w:ascii="Arial" w:hAnsi="Arial" w:cs="Arial"/>
        </w:rPr>
      </w:pPr>
      <w:r w:rsidRPr="00150439">
        <w:rPr>
          <w:rFonts w:ascii="Arial" w:hAnsi="Arial" w:cs="Arial"/>
        </w:rPr>
        <w:t xml:space="preserve"> в лице _______________________________________________________________________, </w:t>
      </w:r>
    </w:p>
    <w:p w:rsidR="000C69A6" w:rsidRPr="00150439" w:rsidRDefault="000C69A6" w:rsidP="000C69A6">
      <w:pPr>
        <w:pStyle w:val="ConsPlusNonformat"/>
        <w:tabs>
          <w:tab w:val="left" w:pos="1276"/>
        </w:tabs>
        <w:jc w:val="center"/>
        <w:rPr>
          <w:rFonts w:ascii="Arial" w:hAnsi="Arial" w:cs="Arial"/>
        </w:rPr>
      </w:pPr>
      <w:r w:rsidRPr="00150439">
        <w:rPr>
          <w:rFonts w:ascii="Arial" w:hAnsi="Arial" w:cs="Arial"/>
        </w:rPr>
        <w:t>(фамилия, имя, отчество, должность)</w:t>
      </w:r>
    </w:p>
    <w:p w:rsidR="000C69A6" w:rsidRPr="00150439" w:rsidRDefault="000C69A6" w:rsidP="000C69A6">
      <w:pPr>
        <w:pStyle w:val="ConsPlusNonformat"/>
        <w:tabs>
          <w:tab w:val="left" w:pos="1276"/>
        </w:tabs>
        <w:rPr>
          <w:rFonts w:ascii="Arial" w:hAnsi="Arial" w:cs="Arial"/>
        </w:rPr>
      </w:pPr>
      <w:r w:rsidRPr="00150439">
        <w:rPr>
          <w:rFonts w:ascii="Arial" w:hAnsi="Arial" w:cs="Arial"/>
        </w:rPr>
        <w:t>действующего на основании _______________________________________________________________________  ________________________________________________________________________</w:t>
      </w:r>
    </w:p>
    <w:p w:rsidR="000C69A6" w:rsidRPr="00150439" w:rsidRDefault="000C69A6" w:rsidP="000C69A6">
      <w:pPr>
        <w:tabs>
          <w:tab w:val="left" w:pos="1276"/>
        </w:tabs>
        <w:ind w:right="-1" w:firstLine="567"/>
        <w:jc w:val="both"/>
        <w:rPr>
          <w:rFonts w:ascii="Arial" w:hAnsi="Arial" w:cs="Arial"/>
          <w:sz w:val="20"/>
          <w:szCs w:val="20"/>
        </w:rPr>
      </w:pPr>
    </w:p>
    <w:p w:rsidR="000C69A6" w:rsidRPr="00150439" w:rsidRDefault="000C69A6" w:rsidP="000C69A6">
      <w:pPr>
        <w:tabs>
          <w:tab w:val="left" w:pos="1276"/>
        </w:tabs>
        <w:ind w:right="-1" w:firstLine="567"/>
        <w:jc w:val="both"/>
        <w:rPr>
          <w:rFonts w:ascii="Arial" w:hAnsi="Arial" w:cs="Arial"/>
          <w:b/>
          <w:sz w:val="20"/>
          <w:szCs w:val="20"/>
        </w:rPr>
      </w:pPr>
      <w:r w:rsidRPr="00150439">
        <w:rPr>
          <w:rFonts w:ascii="Arial" w:hAnsi="Arial" w:cs="Arial"/>
          <w:sz w:val="20"/>
          <w:szCs w:val="20"/>
        </w:rPr>
        <w:t>Прошу выдать</w:t>
      </w:r>
      <w:r w:rsidRPr="00150439">
        <w:rPr>
          <w:rFonts w:ascii="Arial" w:eastAsia="Calibri" w:hAnsi="Arial" w:cs="Arial"/>
          <w:sz w:val="20"/>
          <w:szCs w:val="20"/>
        </w:rPr>
        <w:t xml:space="preserve"> разрешение на условно разрешенный вид использования земельного участка, объекта капитального строительства </w:t>
      </w:r>
      <w:r w:rsidRPr="00150439">
        <w:rPr>
          <w:rFonts w:ascii="Arial" w:hAnsi="Arial" w:cs="Arial"/>
          <w:bCs/>
          <w:noProof/>
          <w:sz w:val="20"/>
          <w:szCs w:val="20"/>
        </w:rPr>
        <w:t>(ненужное зачеркнуть)</w:t>
      </w:r>
      <w:r w:rsidRPr="00150439">
        <w:rPr>
          <w:rFonts w:ascii="Arial" w:eastAsia="Calibri" w:hAnsi="Arial" w:cs="Arial"/>
          <w:sz w:val="20"/>
          <w:szCs w:val="20"/>
        </w:rPr>
        <w:t xml:space="preserve">, расположенного </w:t>
      </w:r>
      <w:r w:rsidRPr="00150439">
        <w:rPr>
          <w:rFonts w:ascii="Arial" w:hAnsi="Arial" w:cs="Arial"/>
          <w:sz w:val="20"/>
          <w:szCs w:val="20"/>
        </w:rPr>
        <w:t>по адресу:</w:t>
      </w:r>
    </w:p>
    <w:p w:rsidR="000C69A6" w:rsidRPr="00150439" w:rsidRDefault="000C69A6" w:rsidP="000C69A6">
      <w:pPr>
        <w:tabs>
          <w:tab w:val="left" w:pos="1276"/>
        </w:tabs>
        <w:ind w:right="-1"/>
        <w:jc w:val="both"/>
        <w:rPr>
          <w:rFonts w:ascii="Arial" w:hAnsi="Arial" w:cs="Arial"/>
          <w:sz w:val="20"/>
          <w:szCs w:val="20"/>
        </w:rPr>
      </w:pPr>
      <w:r w:rsidRPr="00150439">
        <w:rPr>
          <w:rFonts w:ascii="Arial" w:hAnsi="Arial" w:cs="Arial"/>
          <w:sz w:val="20"/>
          <w:szCs w:val="20"/>
        </w:rPr>
        <w:t>________________________________________________________________________</w:t>
      </w:r>
    </w:p>
    <w:p w:rsidR="000C69A6" w:rsidRPr="00150439" w:rsidRDefault="000C69A6" w:rsidP="000C69A6">
      <w:pPr>
        <w:tabs>
          <w:tab w:val="left" w:pos="1276"/>
        </w:tabs>
        <w:ind w:right="-1"/>
        <w:jc w:val="center"/>
        <w:rPr>
          <w:rFonts w:ascii="Arial" w:hAnsi="Arial" w:cs="Arial"/>
          <w:sz w:val="20"/>
          <w:szCs w:val="20"/>
        </w:rPr>
      </w:pPr>
      <w:r w:rsidRPr="00150439">
        <w:rPr>
          <w:rFonts w:ascii="Arial" w:hAnsi="Arial" w:cs="Arial"/>
          <w:sz w:val="20"/>
          <w:szCs w:val="20"/>
        </w:rPr>
        <w:t>(город, микрорайон,  улица, дом  или адресный ориентир)</w:t>
      </w:r>
    </w:p>
    <w:p w:rsidR="000C69A6" w:rsidRPr="00150439" w:rsidRDefault="000C69A6" w:rsidP="000C69A6">
      <w:pPr>
        <w:tabs>
          <w:tab w:val="left" w:pos="1276"/>
        </w:tabs>
        <w:ind w:right="-1"/>
        <w:rPr>
          <w:rFonts w:ascii="Arial" w:hAnsi="Arial" w:cs="Arial"/>
          <w:sz w:val="20"/>
          <w:szCs w:val="20"/>
        </w:rPr>
      </w:pPr>
      <w:r w:rsidRPr="00150439">
        <w:rPr>
          <w:rFonts w:ascii="Arial" w:hAnsi="Arial" w:cs="Arial"/>
          <w:sz w:val="20"/>
          <w:szCs w:val="20"/>
        </w:rPr>
        <w:t>Существующий вид разрешенного использования: ________________________________________________________________________</w:t>
      </w:r>
    </w:p>
    <w:p w:rsidR="000C69A6" w:rsidRPr="00150439" w:rsidRDefault="000C69A6" w:rsidP="000C69A6">
      <w:pPr>
        <w:tabs>
          <w:tab w:val="left" w:pos="1276"/>
        </w:tabs>
        <w:ind w:right="-1"/>
        <w:jc w:val="center"/>
        <w:rPr>
          <w:rFonts w:ascii="Arial" w:hAnsi="Arial" w:cs="Arial"/>
          <w:sz w:val="20"/>
          <w:szCs w:val="20"/>
        </w:rPr>
      </w:pPr>
      <w:r w:rsidRPr="00150439">
        <w:rPr>
          <w:rFonts w:ascii="Arial" w:hAnsi="Arial" w:cs="Arial"/>
          <w:sz w:val="20"/>
          <w:szCs w:val="20"/>
        </w:rPr>
        <w:t>(разрешенное использование)</w:t>
      </w:r>
    </w:p>
    <w:p w:rsidR="000C69A6" w:rsidRPr="00150439" w:rsidRDefault="000C69A6" w:rsidP="000C69A6">
      <w:pPr>
        <w:tabs>
          <w:tab w:val="left" w:pos="1276"/>
        </w:tabs>
        <w:ind w:right="-1"/>
        <w:jc w:val="both"/>
        <w:rPr>
          <w:rFonts w:ascii="Arial" w:hAnsi="Arial" w:cs="Arial"/>
          <w:sz w:val="20"/>
          <w:szCs w:val="20"/>
        </w:rPr>
      </w:pPr>
      <w:r w:rsidRPr="00150439">
        <w:rPr>
          <w:rFonts w:ascii="Arial" w:hAnsi="Arial" w:cs="Arial"/>
          <w:sz w:val="20"/>
          <w:szCs w:val="20"/>
        </w:rPr>
        <w:t>Испрашиваемый условно разрешенный вид использования: ________________________________________________________________________</w:t>
      </w:r>
    </w:p>
    <w:p w:rsidR="000C69A6" w:rsidRPr="00150439" w:rsidRDefault="000C69A6" w:rsidP="000C69A6">
      <w:pPr>
        <w:tabs>
          <w:tab w:val="left" w:pos="1276"/>
        </w:tabs>
        <w:ind w:right="-1"/>
        <w:jc w:val="both"/>
        <w:rPr>
          <w:rFonts w:ascii="Arial" w:hAnsi="Arial" w:cs="Arial"/>
          <w:sz w:val="20"/>
          <w:szCs w:val="20"/>
        </w:rPr>
      </w:pPr>
      <w:r w:rsidRPr="00150439">
        <w:rPr>
          <w:rFonts w:ascii="Arial" w:hAnsi="Arial" w:cs="Arial"/>
          <w:sz w:val="20"/>
          <w:szCs w:val="20"/>
        </w:rPr>
        <w:t>в соответствии с Правилами землепользования и застройки _____________ (</w:t>
      </w:r>
      <w:r w:rsidRPr="00150439">
        <w:rPr>
          <w:rFonts w:ascii="Arial" w:hAnsi="Arial" w:cs="Arial"/>
          <w:i/>
          <w:sz w:val="20"/>
          <w:szCs w:val="20"/>
        </w:rPr>
        <w:t>наименование муниципального образования</w:t>
      </w:r>
      <w:r w:rsidRPr="00150439">
        <w:rPr>
          <w:rFonts w:ascii="Arial" w:hAnsi="Arial" w:cs="Arial"/>
          <w:sz w:val="20"/>
          <w:szCs w:val="20"/>
        </w:rPr>
        <w:t xml:space="preserve">), раздел, статья, часть статьи, номер пункта и т.д. </w:t>
      </w:r>
    </w:p>
    <w:p w:rsidR="000C69A6" w:rsidRPr="00150439" w:rsidRDefault="000C69A6" w:rsidP="000C69A6">
      <w:pPr>
        <w:tabs>
          <w:tab w:val="left" w:pos="1276"/>
        </w:tabs>
        <w:ind w:right="-1"/>
        <w:jc w:val="both"/>
        <w:rPr>
          <w:rFonts w:ascii="Arial" w:hAnsi="Arial" w:cs="Arial"/>
          <w:sz w:val="20"/>
          <w:szCs w:val="20"/>
        </w:rPr>
      </w:pPr>
    </w:p>
    <w:p w:rsidR="000C69A6" w:rsidRPr="00150439" w:rsidRDefault="000C69A6" w:rsidP="000C69A6">
      <w:pPr>
        <w:tabs>
          <w:tab w:val="left" w:pos="1276"/>
        </w:tabs>
        <w:ind w:right="-1" w:firstLine="567"/>
        <w:jc w:val="both"/>
        <w:rPr>
          <w:rFonts w:ascii="Arial" w:hAnsi="Arial" w:cs="Arial"/>
          <w:sz w:val="20"/>
          <w:szCs w:val="20"/>
        </w:rPr>
      </w:pPr>
      <w:r w:rsidRPr="00150439">
        <w:rPr>
          <w:rFonts w:ascii="Arial" w:hAnsi="Arial" w:cs="Arial"/>
          <w:sz w:val="20"/>
          <w:szCs w:val="20"/>
        </w:rPr>
        <w:t xml:space="preserve">При этом сообщаю: </w:t>
      </w:r>
    </w:p>
    <w:p w:rsidR="000C69A6" w:rsidRPr="00150439" w:rsidRDefault="000C69A6" w:rsidP="000C69A6">
      <w:pPr>
        <w:tabs>
          <w:tab w:val="left" w:pos="1276"/>
        </w:tabs>
        <w:ind w:right="-1" w:firstLine="567"/>
        <w:jc w:val="both"/>
        <w:rPr>
          <w:rFonts w:ascii="Arial" w:hAnsi="Arial" w:cs="Arial"/>
          <w:sz w:val="20"/>
          <w:szCs w:val="20"/>
        </w:rPr>
      </w:pPr>
    </w:p>
    <w:p w:rsidR="000C69A6" w:rsidRPr="00150439" w:rsidRDefault="000C69A6" w:rsidP="00F26987">
      <w:pPr>
        <w:numPr>
          <w:ilvl w:val="0"/>
          <w:numId w:val="11"/>
        </w:numPr>
        <w:tabs>
          <w:tab w:val="left" w:pos="709"/>
          <w:tab w:val="left" w:pos="1276"/>
        </w:tabs>
        <w:ind w:left="0" w:right="-1" w:firstLine="0"/>
        <w:jc w:val="both"/>
        <w:rPr>
          <w:rFonts w:ascii="Arial" w:hAnsi="Arial" w:cs="Arial"/>
          <w:sz w:val="20"/>
          <w:szCs w:val="20"/>
        </w:rPr>
      </w:pPr>
      <w:r w:rsidRPr="00150439">
        <w:rPr>
          <w:rFonts w:ascii="Arial" w:hAnsi="Arial" w:cs="Arial"/>
          <w:bCs/>
          <w:sz w:val="20"/>
          <w:szCs w:val="20"/>
        </w:rPr>
        <w:t xml:space="preserve">Право на пользование земельным участком закреплено: </w:t>
      </w:r>
    </w:p>
    <w:p w:rsidR="000C69A6" w:rsidRPr="00150439" w:rsidRDefault="000C69A6" w:rsidP="000C69A6">
      <w:pPr>
        <w:tabs>
          <w:tab w:val="left" w:pos="709"/>
          <w:tab w:val="left" w:pos="1276"/>
        </w:tabs>
        <w:ind w:right="-1"/>
        <w:rPr>
          <w:rFonts w:ascii="Arial" w:hAnsi="Arial" w:cs="Arial"/>
          <w:sz w:val="20"/>
          <w:szCs w:val="20"/>
        </w:rPr>
      </w:pPr>
      <w:r w:rsidRPr="00150439">
        <w:rPr>
          <w:rFonts w:ascii="Arial" w:hAnsi="Arial" w:cs="Arial"/>
          <w:sz w:val="20"/>
          <w:szCs w:val="20"/>
        </w:rPr>
        <w:t xml:space="preserve">________________________________________________________________________ </w:t>
      </w:r>
    </w:p>
    <w:p w:rsidR="000C69A6" w:rsidRPr="00150439" w:rsidRDefault="000C69A6" w:rsidP="000C69A6">
      <w:pPr>
        <w:tabs>
          <w:tab w:val="left" w:pos="709"/>
          <w:tab w:val="left" w:pos="1276"/>
        </w:tabs>
        <w:ind w:right="-1"/>
        <w:jc w:val="center"/>
        <w:rPr>
          <w:rFonts w:ascii="Arial" w:hAnsi="Arial" w:cs="Arial"/>
          <w:sz w:val="20"/>
          <w:szCs w:val="20"/>
        </w:rPr>
      </w:pPr>
      <w:r w:rsidRPr="00150439">
        <w:rPr>
          <w:rFonts w:ascii="Arial" w:hAnsi="Arial" w:cs="Arial"/>
          <w:sz w:val="20"/>
          <w:szCs w:val="20"/>
        </w:rPr>
        <w:t>(наименование документа на право собственности, владения, пользования, распоряжения земельным участком)</w:t>
      </w:r>
    </w:p>
    <w:p w:rsidR="000C69A6" w:rsidRPr="00150439" w:rsidRDefault="000C69A6" w:rsidP="00F26987">
      <w:pPr>
        <w:numPr>
          <w:ilvl w:val="0"/>
          <w:numId w:val="11"/>
        </w:numPr>
        <w:tabs>
          <w:tab w:val="left" w:pos="709"/>
          <w:tab w:val="left" w:pos="1276"/>
        </w:tabs>
        <w:ind w:left="0" w:right="-1" w:firstLine="0"/>
        <w:jc w:val="both"/>
        <w:rPr>
          <w:rFonts w:ascii="Arial" w:hAnsi="Arial" w:cs="Arial"/>
          <w:sz w:val="20"/>
          <w:szCs w:val="20"/>
        </w:rPr>
      </w:pPr>
      <w:r w:rsidRPr="00150439">
        <w:rPr>
          <w:rFonts w:ascii="Arial" w:hAnsi="Arial" w:cs="Arial"/>
          <w:sz w:val="20"/>
          <w:szCs w:val="20"/>
        </w:rPr>
        <w:t>Площадь земельного участка, кв. м.:  ________________________________________________________________________</w:t>
      </w:r>
    </w:p>
    <w:p w:rsidR="000C69A6" w:rsidRPr="00150439" w:rsidRDefault="000C69A6" w:rsidP="00F26987">
      <w:pPr>
        <w:numPr>
          <w:ilvl w:val="0"/>
          <w:numId w:val="11"/>
        </w:numPr>
        <w:tabs>
          <w:tab w:val="left" w:pos="709"/>
          <w:tab w:val="left" w:pos="1276"/>
        </w:tabs>
        <w:ind w:left="0" w:firstLine="0"/>
        <w:jc w:val="both"/>
        <w:rPr>
          <w:rFonts w:ascii="Arial" w:hAnsi="Arial" w:cs="Arial"/>
          <w:sz w:val="20"/>
          <w:szCs w:val="20"/>
        </w:rPr>
      </w:pPr>
      <w:r w:rsidRPr="00150439">
        <w:rPr>
          <w:rFonts w:ascii="Arial" w:hAnsi="Arial" w:cs="Arial"/>
          <w:sz w:val="20"/>
          <w:szCs w:val="20"/>
        </w:rPr>
        <w:t>Кадастровый номер земельного участка:  _______________________________________________________________________</w:t>
      </w:r>
    </w:p>
    <w:p w:rsidR="000C69A6" w:rsidRPr="00150439" w:rsidRDefault="000C69A6" w:rsidP="00F26987">
      <w:pPr>
        <w:numPr>
          <w:ilvl w:val="0"/>
          <w:numId w:val="11"/>
        </w:numPr>
        <w:tabs>
          <w:tab w:val="left" w:pos="709"/>
          <w:tab w:val="left" w:pos="1276"/>
        </w:tabs>
        <w:ind w:left="0" w:firstLine="0"/>
        <w:jc w:val="both"/>
        <w:rPr>
          <w:rFonts w:ascii="Arial" w:hAnsi="Arial" w:cs="Arial"/>
          <w:sz w:val="20"/>
          <w:szCs w:val="20"/>
        </w:rPr>
      </w:pPr>
      <w:r w:rsidRPr="00150439">
        <w:rPr>
          <w:rFonts w:ascii="Arial" w:hAnsi="Arial" w:cs="Arial"/>
          <w:bCs/>
          <w:sz w:val="20"/>
          <w:szCs w:val="20"/>
        </w:rPr>
        <w:t>Право на пользование объектом капитального строительства закреплено:</w:t>
      </w:r>
    </w:p>
    <w:p w:rsidR="000C69A6" w:rsidRPr="00150439" w:rsidRDefault="000C69A6" w:rsidP="000C69A6">
      <w:pPr>
        <w:tabs>
          <w:tab w:val="left" w:pos="709"/>
          <w:tab w:val="left" w:pos="1276"/>
        </w:tabs>
        <w:jc w:val="both"/>
        <w:rPr>
          <w:rFonts w:ascii="Arial" w:hAnsi="Arial" w:cs="Arial"/>
          <w:sz w:val="20"/>
          <w:szCs w:val="20"/>
        </w:rPr>
      </w:pPr>
      <w:r w:rsidRPr="00150439">
        <w:rPr>
          <w:rFonts w:ascii="Arial" w:hAnsi="Arial" w:cs="Arial"/>
          <w:bCs/>
          <w:sz w:val="20"/>
          <w:szCs w:val="20"/>
        </w:rPr>
        <w:t>________________________________________________________________________</w:t>
      </w:r>
    </w:p>
    <w:p w:rsidR="000C69A6" w:rsidRPr="00150439" w:rsidRDefault="000C69A6" w:rsidP="000C69A6">
      <w:pPr>
        <w:tabs>
          <w:tab w:val="left" w:pos="709"/>
          <w:tab w:val="left" w:pos="1276"/>
        </w:tabs>
        <w:ind w:right="-1"/>
        <w:jc w:val="center"/>
        <w:rPr>
          <w:rFonts w:ascii="Arial" w:hAnsi="Arial" w:cs="Arial"/>
          <w:sz w:val="20"/>
          <w:szCs w:val="20"/>
        </w:rPr>
      </w:pPr>
      <w:r w:rsidRPr="00150439">
        <w:rPr>
          <w:rFonts w:ascii="Arial" w:hAnsi="Arial" w:cs="Arial"/>
          <w:sz w:val="20"/>
          <w:szCs w:val="20"/>
        </w:rPr>
        <w:t>(наименование документа на право собственности объекта капитального строительства)</w:t>
      </w:r>
    </w:p>
    <w:p w:rsidR="000C69A6" w:rsidRPr="00150439" w:rsidRDefault="000C69A6" w:rsidP="00F26987">
      <w:pPr>
        <w:numPr>
          <w:ilvl w:val="0"/>
          <w:numId w:val="11"/>
        </w:numPr>
        <w:tabs>
          <w:tab w:val="left" w:pos="709"/>
          <w:tab w:val="left" w:pos="1276"/>
        </w:tabs>
        <w:ind w:left="0" w:right="-1" w:firstLine="0"/>
        <w:jc w:val="both"/>
        <w:rPr>
          <w:rFonts w:ascii="Arial" w:hAnsi="Arial" w:cs="Arial"/>
          <w:sz w:val="20"/>
          <w:szCs w:val="20"/>
        </w:rPr>
      </w:pPr>
      <w:r w:rsidRPr="00150439">
        <w:rPr>
          <w:rFonts w:ascii="Arial" w:hAnsi="Arial" w:cs="Arial"/>
          <w:sz w:val="20"/>
          <w:szCs w:val="20"/>
        </w:rPr>
        <w:t>Информация о расположенных в границах земельного участка объектах капитального строительства по каждому объекту (при наличии):</w:t>
      </w:r>
    </w:p>
    <w:p w:rsidR="000C69A6" w:rsidRPr="00150439" w:rsidRDefault="000C69A6" w:rsidP="000C69A6">
      <w:pPr>
        <w:tabs>
          <w:tab w:val="left" w:pos="1276"/>
        </w:tabs>
        <w:ind w:right="-1"/>
        <w:jc w:val="both"/>
        <w:rPr>
          <w:rFonts w:ascii="Arial" w:hAnsi="Arial" w:cs="Arial"/>
          <w:sz w:val="20"/>
          <w:szCs w:val="20"/>
        </w:rPr>
      </w:pPr>
      <w:r w:rsidRPr="00150439">
        <w:rPr>
          <w:rFonts w:ascii="Arial" w:hAnsi="Arial" w:cs="Arial"/>
          <w:sz w:val="20"/>
          <w:szCs w:val="20"/>
        </w:rPr>
        <w:t>________________________________________________________________________</w:t>
      </w:r>
    </w:p>
    <w:p w:rsidR="000C69A6" w:rsidRPr="00150439" w:rsidRDefault="000C69A6" w:rsidP="000C69A6">
      <w:pPr>
        <w:tabs>
          <w:tab w:val="left" w:pos="1276"/>
        </w:tabs>
        <w:ind w:right="-1"/>
        <w:jc w:val="center"/>
        <w:rPr>
          <w:rFonts w:ascii="Arial" w:hAnsi="Arial" w:cs="Arial"/>
          <w:sz w:val="20"/>
          <w:szCs w:val="20"/>
        </w:rPr>
      </w:pPr>
      <w:r w:rsidRPr="00150439">
        <w:rPr>
          <w:rFonts w:ascii="Arial" w:hAnsi="Arial" w:cs="Arial"/>
          <w:sz w:val="20"/>
          <w:szCs w:val="20"/>
        </w:rPr>
        <w:t>(назначение объекта, этажность, общая площадь, материал стен)</w:t>
      </w:r>
    </w:p>
    <w:p w:rsidR="000C69A6" w:rsidRPr="00150439" w:rsidRDefault="000C69A6" w:rsidP="000C69A6">
      <w:pPr>
        <w:tabs>
          <w:tab w:val="left" w:pos="1276"/>
        </w:tabs>
        <w:ind w:right="-1"/>
        <w:jc w:val="both"/>
        <w:rPr>
          <w:rFonts w:ascii="Arial" w:hAnsi="Arial" w:cs="Arial"/>
          <w:sz w:val="20"/>
          <w:szCs w:val="20"/>
        </w:rPr>
      </w:pPr>
      <w:r w:rsidRPr="00150439">
        <w:rPr>
          <w:rFonts w:ascii="Arial" w:hAnsi="Arial" w:cs="Arial"/>
          <w:sz w:val="20"/>
          <w:szCs w:val="20"/>
        </w:rPr>
        <w:t xml:space="preserve">Способ получения ____ (результат предоставления услуги) (нужное подчеркнуть): </w:t>
      </w:r>
    </w:p>
    <w:p w:rsidR="000C69A6" w:rsidRPr="00150439" w:rsidRDefault="000C69A6" w:rsidP="000C69A6">
      <w:pPr>
        <w:tabs>
          <w:tab w:val="left" w:pos="1276"/>
        </w:tabs>
        <w:ind w:right="-1"/>
        <w:jc w:val="both"/>
        <w:rPr>
          <w:rFonts w:ascii="Arial" w:hAnsi="Arial" w:cs="Arial"/>
          <w:sz w:val="20"/>
          <w:szCs w:val="20"/>
        </w:rPr>
      </w:pPr>
      <w:r w:rsidRPr="00150439">
        <w:rPr>
          <w:rFonts w:ascii="Arial" w:hAnsi="Arial" w:cs="Arial"/>
          <w:sz w:val="20"/>
          <w:szCs w:val="20"/>
        </w:rPr>
        <w:t xml:space="preserve">лично в _______ (указать наименование структурного подразделения, ответственного за предоставление муниципальной услуги); </w:t>
      </w:r>
    </w:p>
    <w:p w:rsidR="000C69A6" w:rsidRPr="00150439" w:rsidRDefault="000C69A6" w:rsidP="000C69A6">
      <w:pPr>
        <w:tabs>
          <w:tab w:val="left" w:pos="1276"/>
        </w:tabs>
        <w:ind w:right="-1"/>
        <w:jc w:val="both"/>
        <w:rPr>
          <w:rFonts w:ascii="Arial" w:hAnsi="Arial" w:cs="Arial"/>
          <w:sz w:val="20"/>
          <w:szCs w:val="20"/>
        </w:rPr>
      </w:pPr>
      <w:r w:rsidRPr="00150439">
        <w:rPr>
          <w:rFonts w:ascii="Arial" w:hAnsi="Arial" w:cs="Arial"/>
          <w:sz w:val="20"/>
          <w:szCs w:val="20"/>
        </w:rPr>
        <w:tab/>
      </w:r>
    </w:p>
    <w:p w:rsidR="000C69A6" w:rsidRPr="00150439" w:rsidRDefault="000C69A6" w:rsidP="000C69A6">
      <w:pPr>
        <w:tabs>
          <w:tab w:val="left" w:pos="1276"/>
        </w:tabs>
        <w:ind w:right="-1"/>
        <w:jc w:val="both"/>
        <w:rPr>
          <w:rFonts w:ascii="Arial" w:hAnsi="Arial" w:cs="Arial"/>
          <w:sz w:val="20"/>
          <w:szCs w:val="20"/>
        </w:rPr>
      </w:pPr>
      <w:r w:rsidRPr="00150439">
        <w:rPr>
          <w:rFonts w:ascii="Arial" w:hAnsi="Arial" w:cs="Arial"/>
          <w:sz w:val="20"/>
          <w:szCs w:val="20"/>
        </w:rPr>
        <w:t xml:space="preserve">почтовое отправление по указанному адресу;  </w:t>
      </w:r>
    </w:p>
    <w:p w:rsidR="000C69A6" w:rsidRPr="00150439" w:rsidRDefault="000C69A6" w:rsidP="000C69A6">
      <w:pPr>
        <w:pStyle w:val="ConsPlusNonformat"/>
        <w:tabs>
          <w:tab w:val="left" w:pos="1276"/>
        </w:tabs>
        <w:rPr>
          <w:rFonts w:ascii="Arial" w:hAnsi="Arial" w:cs="Arial"/>
        </w:rPr>
      </w:pPr>
    </w:p>
    <w:p w:rsidR="000C69A6" w:rsidRPr="00150439" w:rsidRDefault="000C69A6" w:rsidP="000C69A6">
      <w:pPr>
        <w:pStyle w:val="ConsPlusNonformat"/>
        <w:tabs>
          <w:tab w:val="left" w:pos="1276"/>
        </w:tabs>
        <w:rPr>
          <w:rFonts w:ascii="Arial" w:hAnsi="Arial" w:cs="Arial"/>
        </w:rPr>
      </w:pPr>
    </w:p>
    <w:p w:rsidR="000C69A6" w:rsidRPr="00150439" w:rsidRDefault="000C69A6" w:rsidP="000C69A6">
      <w:pPr>
        <w:pStyle w:val="ConsPlusNonformat"/>
        <w:tabs>
          <w:tab w:val="left" w:pos="1276"/>
        </w:tabs>
        <w:rPr>
          <w:rFonts w:ascii="Arial" w:hAnsi="Arial" w:cs="Arial"/>
        </w:rPr>
      </w:pPr>
      <w:r w:rsidRPr="00150439">
        <w:rPr>
          <w:rFonts w:ascii="Arial" w:hAnsi="Arial" w:cs="Arial"/>
        </w:rPr>
        <w:t>Подпись Заявителя (его полномочного представителя)  _______________________</w:t>
      </w:r>
    </w:p>
    <w:p w:rsidR="000C69A6" w:rsidRPr="00150439" w:rsidRDefault="000C69A6" w:rsidP="000C69A6">
      <w:pPr>
        <w:widowControl w:val="0"/>
        <w:autoSpaceDE w:val="0"/>
        <w:autoSpaceDN w:val="0"/>
        <w:adjustRightInd w:val="0"/>
        <w:ind w:left="720"/>
        <w:jc w:val="both"/>
        <w:outlineLvl w:val="2"/>
        <w:rPr>
          <w:rFonts w:ascii="Arial" w:hAnsi="Arial" w:cs="Arial"/>
          <w:sz w:val="20"/>
          <w:szCs w:val="20"/>
        </w:rPr>
      </w:pPr>
      <w:r w:rsidRPr="00150439">
        <w:rPr>
          <w:rFonts w:ascii="Arial" w:hAnsi="Arial" w:cs="Arial"/>
          <w:sz w:val="20"/>
          <w:szCs w:val="20"/>
        </w:rPr>
        <w:t>М.П.    "______" ________________ 20__ г.</w:t>
      </w:r>
    </w:p>
    <w:p w:rsidR="000C69A6" w:rsidRDefault="000C69A6" w:rsidP="000C69A6">
      <w:pPr>
        <w:tabs>
          <w:tab w:val="left" w:pos="1276"/>
        </w:tabs>
        <w:ind w:left="1418"/>
        <w:jc w:val="right"/>
        <w:rPr>
          <w:rFonts w:ascii="Arial" w:hAnsi="Arial" w:cs="Arial"/>
          <w:sz w:val="20"/>
          <w:szCs w:val="20"/>
        </w:rPr>
      </w:pPr>
    </w:p>
    <w:p w:rsidR="000C69A6" w:rsidRPr="00150439" w:rsidRDefault="000C69A6" w:rsidP="000C69A6">
      <w:pPr>
        <w:tabs>
          <w:tab w:val="left" w:pos="1276"/>
        </w:tabs>
        <w:ind w:left="1418"/>
        <w:jc w:val="right"/>
        <w:rPr>
          <w:rFonts w:ascii="Arial" w:hAnsi="Arial" w:cs="Arial"/>
          <w:sz w:val="20"/>
          <w:szCs w:val="20"/>
        </w:rPr>
      </w:pPr>
      <w:r w:rsidRPr="00150439">
        <w:rPr>
          <w:rFonts w:ascii="Arial" w:hAnsi="Arial" w:cs="Arial"/>
          <w:sz w:val="20"/>
          <w:szCs w:val="20"/>
        </w:rPr>
        <w:lastRenderedPageBreak/>
        <w:t>Приложение 3</w:t>
      </w:r>
    </w:p>
    <w:p w:rsidR="000C69A6" w:rsidRPr="00150439" w:rsidRDefault="000C69A6" w:rsidP="000C69A6">
      <w:pPr>
        <w:tabs>
          <w:tab w:val="left" w:pos="1276"/>
        </w:tabs>
        <w:ind w:left="1418"/>
        <w:jc w:val="right"/>
        <w:rPr>
          <w:rFonts w:ascii="Arial" w:hAnsi="Arial" w:cs="Arial"/>
          <w:sz w:val="20"/>
          <w:szCs w:val="20"/>
        </w:rPr>
      </w:pPr>
    </w:p>
    <w:p w:rsidR="000C69A6" w:rsidRPr="00150439" w:rsidRDefault="000C69A6" w:rsidP="000C69A6">
      <w:pPr>
        <w:widowControl w:val="0"/>
        <w:tabs>
          <w:tab w:val="left" w:pos="1134"/>
          <w:tab w:val="left" w:pos="1276"/>
        </w:tabs>
        <w:autoSpaceDE w:val="0"/>
        <w:autoSpaceDN w:val="0"/>
        <w:adjustRightInd w:val="0"/>
        <w:ind w:firstLine="567"/>
        <w:jc w:val="center"/>
        <w:outlineLvl w:val="2"/>
        <w:rPr>
          <w:rFonts w:ascii="Arial" w:hAnsi="Arial" w:cs="Arial"/>
          <w:b/>
          <w:sz w:val="20"/>
          <w:szCs w:val="20"/>
        </w:rPr>
      </w:pPr>
      <w:r w:rsidRPr="00150439">
        <w:rPr>
          <w:rFonts w:ascii="Arial" w:hAnsi="Arial" w:cs="Arial"/>
          <w:b/>
          <w:sz w:val="20"/>
          <w:szCs w:val="20"/>
        </w:rPr>
        <w:t>Блок-схема предоставления муниципальной услуги</w:t>
      </w:r>
    </w:p>
    <w:p w:rsidR="000C69A6" w:rsidRPr="00150439" w:rsidRDefault="000C69A6" w:rsidP="000C69A6">
      <w:pPr>
        <w:widowControl w:val="0"/>
        <w:tabs>
          <w:tab w:val="left" w:pos="1134"/>
          <w:tab w:val="left" w:pos="1276"/>
        </w:tabs>
        <w:autoSpaceDE w:val="0"/>
        <w:autoSpaceDN w:val="0"/>
        <w:adjustRightInd w:val="0"/>
        <w:ind w:firstLine="567"/>
        <w:jc w:val="center"/>
        <w:outlineLvl w:val="2"/>
        <w:rPr>
          <w:rFonts w:ascii="Arial" w:eastAsia="PMingLiU" w:hAnsi="Arial" w:cs="Arial"/>
          <w:b/>
          <w:sz w:val="20"/>
          <w:szCs w:val="20"/>
        </w:rPr>
      </w:pPr>
      <w:r w:rsidRPr="00150439">
        <w:rPr>
          <w:rFonts w:ascii="Arial" w:eastAsia="PMingLiU" w:hAnsi="Arial" w:cs="Arial"/>
          <w:b/>
          <w:bCs/>
          <w:sz w:val="20"/>
          <w:szCs w:val="20"/>
        </w:rPr>
        <w:t>«</w:t>
      </w:r>
      <w:r w:rsidRPr="00150439">
        <w:rPr>
          <w:rFonts w:ascii="Arial" w:eastAsia="PMingLiU" w:hAnsi="Arial" w:cs="Arial"/>
          <w:b/>
          <w:sz w:val="20"/>
          <w:szCs w:val="20"/>
        </w:rPr>
        <w:t>Предоставление разрешения на условно разрешенный вид использования земельного участка или объекта капитального строительства»</w:t>
      </w:r>
    </w:p>
    <w:p w:rsidR="000C69A6" w:rsidRPr="00150439" w:rsidRDefault="000C69A6" w:rsidP="000C69A6">
      <w:pPr>
        <w:widowControl w:val="0"/>
        <w:autoSpaceDE w:val="0"/>
        <w:autoSpaceDN w:val="0"/>
        <w:adjustRightInd w:val="0"/>
        <w:ind w:left="720"/>
        <w:jc w:val="both"/>
        <w:outlineLvl w:val="2"/>
        <w:rPr>
          <w:rFonts w:ascii="Arial" w:hAnsi="Arial" w:cs="Arial"/>
          <w:sz w:val="20"/>
          <w:szCs w:val="20"/>
        </w:rPr>
      </w:pPr>
      <w:r w:rsidRPr="00150439">
        <w:rPr>
          <w:rFonts w:ascii="Arial" w:hAnsi="Arial" w:cs="Arial"/>
          <w:noProof/>
          <w:sz w:val="20"/>
          <w:szCs w:val="20"/>
        </w:rPr>
        <w:drawing>
          <wp:inline distT="0" distB="0" distL="0" distR="0">
            <wp:extent cx="6044565" cy="7920990"/>
            <wp:effectExtent l="0" t="0" r="0" b="3810"/>
            <wp:docPr id="4" name="Рисунок 4" descr="Im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0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44565" cy="7920990"/>
                    </a:xfrm>
                    <a:prstGeom prst="rect">
                      <a:avLst/>
                    </a:prstGeom>
                    <a:noFill/>
                    <a:ln>
                      <a:noFill/>
                    </a:ln>
                  </pic:spPr>
                </pic:pic>
              </a:graphicData>
            </a:graphic>
          </wp:inline>
        </w:drawing>
      </w: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widowControl w:val="0"/>
        <w:autoSpaceDE w:val="0"/>
        <w:autoSpaceDN w:val="0"/>
        <w:adjustRightInd w:val="0"/>
        <w:jc w:val="both"/>
        <w:outlineLvl w:val="2"/>
        <w:rPr>
          <w:rFonts w:ascii="Arial" w:hAnsi="Arial" w:cs="Arial"/>
          <w:sz w:val="20"/>
          <w:szCs w:val="20"/>
        </w:rPr>
      </w:pPr>
    </w:p>
    <w:p w:rsidR="000C69A6" w:rsidRPr="00150439" w:rsidRDefault="000C69A6" w:rsidP="000C69A6">
      <w:pPr>
        <w:pStyle w:val="ConsPlusNormal"/>
        <w:ind w:left="720" w:firstLine="0"/>
        <w:outlineLvl w:val="1"/>
        <w:rPr>
          <w:b/>
        </w:rPr>
      </w:pPr>
    </w:p>
    <w:p w:rsidR="00AA23DA" w:rsidRDefault="00AA23DA" w:rsidP="00AA23DA">
      <w:pPr>
        <w:suppressAutoHyphens/>
        <w:jc w:val="center"/>
        <w:rPr>
          <w:rFonts w:eastAsia="Courier New"/>
          <w:sz w:val="16"/>
          <w:szCs w:val="16"/>
          <w:lang w:eastAsia="ar-SA"/>
        </w:rPr>
      </w:pPr>
      <w:r w:rsidRPr="005E6B00">
        <w:rPr>
          <w:rFonts w:eastAsia="Courier New"/>
          <w:sz w:val="16"/>
          <w:szCs w:val="16"/>
          <w:lang w:eastAsia="ar-SA"/>
        </w:rPr>
        <w:t>*   -   *   -   *</w:t>
      </w:r>
    </w:p>
    <w:p w:rsidR="005F039B" w:rsidRDefault="005F039B" w:rsidP="005A54E5">
      <w:pPr>
        <w:suppressAutoHyphens/>
        <w:jc w:val="both"/>
        <w:rPr>
          <w:rFonts w:eastAsia="Courier New"/>
          <w:sz w:val="16"/>
          <w:szCs w:val="16"/>
          <w:lang w:eastAsia="ar-SA"/>
        </w:rPr>
      </w:pPr>
    </w:p>
    <w:p w:rsidR="000C69A6" w:rsidRDefault="000C69A6" w:rsidP="000C69A6">
      <w:pPr>
        <w:tabs>
          <w:tab w:val="left" w:pos="1216"/>
        </w:tabs>
        <w:rPr>
          <w:rFonts w:ascii="Arial" w:hAnsi="Arial" w:cs="Arial"/>
          <w:sz w:val="20"/>
          <w:szCs w:val="20"/>
        </w:rPr>
      </w:pPr>
    </w:p>
    <w:p w:rsidR="005A54E5" w:rsidRPr="001E410D" w:rsidRDefault="005A54E5" w:rsidP="005A54E5">
      <w:pPr>
        <w:jc w:val="center"/>
        <w:rPr>
          <w:rFonts w:ascii="Arial" w:hAnsi="Arial" w:cs="Arial"/>
          <w:b/>
          <w:sz w:val="20"/>
          <w:szCs w:val="20"/>
        </w:rPr>
      </w:pPr>
      <w:r w:rsidRPr="001E410D">
        <w:rPr>
          <w:rFonts w:ascii="Arial" w:hAnsi="Arial" w:cs="Arial"/>
          <w:b/>
          <w:sz w:val="20"/>
          <w:szCs w:val="20"/>
        </w:rPr>
        <w:t>ПОСТАНОВЛЕНИЕ</w:t>
      </w:r>
    </w:p>
    <w:p w:rsidR="005A54E5" w:rsidRPr="001E410D" w:rsidRDefault="005A54E5" w:rsidP="005A54E5">
      <w:pPr>
        <w:suppressAutoHyphens/>
        <w:spacing w:line="360" w:lineRule="auto"/>
        <w:rPr>
          <w:rFonts w:ascii="Arial" w:hAnsi="Arial" w:cs="Arial"/>
          <w:sz w:val="20"/>
          <w:szCs w:val="20"/>
          <w:lang w:eastAsia="ar-SA"/>
        </w:rPr>
      </w:pPr>
      <w:r w:rsidRPr="001E410D">
        <w:rPr>
          <w:rFonts w:ascii="Arial" w:hAnsi="Arial" w:cs="Arial"/>
          <w:sz w:val="20"/>
          <w:szCs w:val="20"/>
          <w:lang w:eastAsia="ar-SA"/>
        </w:rPr>
        <w:t>«28» января 2019 г.</w:t>
      </w:r>
      <w:r w:rsidRPr="001E410D">
        <w:rPr>
          <w:rFonts w:ascii="Arial" w:hAnsi="Arial" w:cs="Arial"/>
          <w:sz w:val="20"/>
          <w:szCs w:val="20"/>
          <w:lang w:eastAsia="ar-SA"/>
        </w:rPr>
        <w:tab/>
      </w:r>
      <w:r w:rsidRPr="001E410D">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sidRPr="001E410D">
        <w:rPr>
          <w:rFonts w:ascii="Arial" w:hAnsi="Arial" w:cs="Arial"/>
          <w:sz w:val="20"/>
          <w:szCs w:val="20"/>
          <w:lang w:eastAsia="ar-SA"/>
        </w:rPr>
        <w:tab/>
      </w:r>
      <w:r w:rsidRPr="001E410D">
        <w:rPr>
          <w:rFonts w:ascii="Arial" w:hAnsi="Arial" w:cs="Arial"/>
          <w:sz w:val="20"/>
          <w:szCs w:val="20"/>
          <w:lang w:eastAsia="ar-SA"/>
        </w:rPr>
        <w:tab/>
      </w:r>
      <w:r w:rsidRPr="001E410D">
        <w:rPr>
          <w:rFonts w:ascii="Arial" w:hAnsi="Arial" w:cs="Arial"/>
          <w:sz w:val="20"/>
          <w:szCs w:val="20"/>
          <w:lang w:eastAsia="ar-SA"/>
        </w:rPr>
        <w:tab/>
      </w:r>
      <w:r w:rsidRPr="001E410D">
        <w:rPr>
          <w:rFonts w:ascii="Arial" w:hAnsi="Arial" w:cs="Arial"/>
          <w:sz w:val="20"/>
          <w:szCs w:val="20"/>
          <w:lang w:eastAsia="ar-SA"/>
        </w:rPr>
        <w:tab/>
        <w:t xml:space="preserve">                     № 12</w:t>
      </w:r>
    </w:p>
    <w:p w:rsidR="005A54E5" w:rsidRPr="001E410D" w:rsidRDefault="005A54E5" w:rsidP="005A54E5">
      <w:pPr>
        <w:rPr>
          <w:rFonts w:ascii="Arial" w:hAnsi="Arial" w:cs="Arial"/>
          <w:sz w:val="20"/>
          <w:szCs w:val="20"/>
          <w:lang w:eastAsia="zh-CN"/>
        </w:rPr>
      </w:pPr>
    </w:p>
    <w:p w:rsidR="005A54E5" w:rsidRPr="001E410D" w:rsidRDefault="005A54E5" w:rsidP="005A54E5">
      <w:pPr>
        <w:rPr>
          <w:rFonts w:ascii="Arial" w:hAnsi="Arial" w:cs="Arial"/>
          <w:sz w:val="20"/>
          <w:szCs w:val="20"/>
          <w:lang w:eastAsia="zh-CN"/>
        </w:rPr>
      </w:pPr>
      <w:r w:rsidRPr="001E410D">
        <w:rPr>
          <w:rFonts w:ascii="Arial" w:hAnsi="Arial" w:cs="Arial"/>
          <w:sz w:val="20"/>
          <w:szCs w:val="20"/>
          <w:lang w:eastAsia="zh-CN"/>
        </w:rPr>
        <w:t>Об утверждении административного регламента</w:t>
      </w:r>
    </w:p>
    <w:p w:rsidR="005A54E5" w:rsidRPr="001E410D" w:rsidRDefault="005A54E5" w:rsidP="005A54E5">
      <w:pPr>
        <w:rPr>
          <w:rFonts w:ascii="Arial" w:hAnsi="Arial" w:cs="Arial"/>
          <w:sz w:val="20"/>
          <w:szCs w:val="20"/>
          <w:lang w:eastAsia="zh-CN"/>
        </w:rPr>
      </w:pPr>
      <w:r w:rsidRPr="001E410D">
        <w:rPr>
          <w:rFonts w:ascii="Arial" w:hAnsi="Arial" w:cs="Arial"/>
          <w:sz w:val="20"/>
          <w:szCs w:val="20"/>
          <w:lang w:eastAsia="zh-CN"/>
        </w:rPr>
        <w:t xml:space="preserve">предоставления муниципальной услуги   </w:t>
      </w:r>
    </w:p>
    <w:p w:rsidR="005A54E5" w:rsidRPr="001E410D" w:rsidRDefault="005A54E5" w:rsidP="005A54E5">
      <w:pPr>
        <w:rPr>
          <w:rFonts w:ascii="Arial" w:hAnsi="Arial" w:cs="Arial"/>
          <w:sz w:val="20"/>
          <w:szCs w:val="20"/>
          <w:lang w:eastAsia="zh-CN"/>
        </w:rPr>
      </w:pPr>
      <w:r w:rsidRPr="001E410D">
        <w:rPr>
          <w:rFonts w:ascii="Arial" w:hAnsi="Arial" w:cs="Arial"/>
          <w:sz w:val="20"/>
          <w:szCs w:val="20"/>
          <w:lang w:eastAsia="zh-CN"/>
        </w:rPr>
        <w:t xml:space="preserve">"Признание помещения жилым помещением, </w:t>
      </w:r>
    </w:p>
    <w:p w:rsidR="005A54E5" w:rsidRPr="001E410D" w:rsidRDefault="005A54E5" w:rsidP="005A54E5">
      <w:pPr>
        <w:rPr>
          <w:rFonts w:ascii="Arial" w:hAnsi="Arial" w:cs="Arial"/>
          <w:sz w:val="20"/>
          <w:szCs w:val="20"/>
          <w:lang w:eastAsia="zh-CN"/>
        </w:rPr>
      </w:pPr>
      <w:r w:rsidRPr="001E410D">
        <w:rPr>
          <w:rFonts w:ascii="Arial" w:hAnsi="Arial" w:cs="Arial"/>
          <w:sz w:val="20"/>
          <w:szCs w:val="20"/>
          <w:lang w:eastAsia="zh-CN"/>
        </w:rPr>
        <w:t>жилого помещения непригодным для проживания</w:t>
      </w:r>
    </w:p>
    <w:p w:rsidR="005A54E5" w:rsidRPr="001E410D" w:rsidRDefault="005A54E5" w:rsidP="005A54E5">
      <w:pPr>
        <w:rPr>
          <w:rFonts w:ascii="Arial" w:hAnsi="Arial" w:cs="Arial"/>
          <w:sz w:val="20"/>
          <w:szCs w:val="20"/>
          <w:lang w:eastAsia="zh-CN"/>
        </w:rPr>
      </w:pPr>
      <w:r w:rsidRPr="001E410D">
        <w:rPr>
          <w:rFonts w:ascii="Arial" w:hAnsi="Arial" w:cs="Arial"/>
          <w:sz w:val="20"/>
          <w:szCs w:val="20"/>
          <w:lang w:eastAsia="zh-CN"/>
        </w:rPr>
        <w:t>и многоквартирного дома аварийным и подлежащим</w:t>
      </w:r>
    </w:p>
    <w:p w:rsidR="005A54E5" w:rsidRPr="001E410D" w:rsidRDefault="005A54E5" w:rsidP="005A54E5">
      <w:pPr>
        <w:rPr>
          <w:rFonts w:ascii="Arial" w:hAnsi="Arial" w:cs="Arial"/>
          <w:sz w:val="20"/>
          <w:szCs w:val="20"/>
          <w:lang w:eastAsia="zh-CN"/>
        </w:rPr>
      </w:pPr>
      <w:r w:rsidRPr="001E410D">
        <w:rPr>
          <w:rFonts w:ascii="Arial" w:hAnsi="Arial" w:cs="Arial"/>
          <w:sz w:val="20"/>
          <w:szCs w:val="20"/>
          <w:lang w:eastAsia="zh-CN"/>
        </w:rPr>
        <w:t>сносу или реконструкции"</w:t>
      </w:r>
    </w:p>
    <w:p w:rsidR="005A54E5" w:rsidRPr="001E410D" w:rsidRDefault="005A54E5" w:rsidP="005A54E5">
      <w:pPr>
        <w:rPr>
          <w:rFonts w:ascii="Arial" w:hAnsi="Arial" w:cs="Arial"/>
          <w:sz w:val="20"/>
          <w:szCs w:val="20"/>
          <w:lang w:eastAsia="zh-CN"/>
        </w:rPr>
      </w:pPr>
    </w:p>
    <w:p w:rsidR="005A54E5" w:rsidRPr="001E410D" w:rsidRDefault="005A54E5" w:rsidP="005A54E5">
      <w:pPr>
        <w:suppressAutoHyphens/>
        <w:ind w:firstLine="709"/>
        <w:jc w:val="both"/>
        <w:rPr>
          <w:rFonts w:ascii="Arial" w:hAnsi="Arial" w:cs="Arial"/>
          <w:sz w:val="20"/>
          <w:szCs w:val="20"/>
        </w:rPr>
      </w:pPr>
      <w:r w:rsidRPr="001E410D">
        <w:rPr>
          <w:rFonts w:ascii="Arial" w:hAnsi="Arial" w:cs="Arial"/>
          <w:sz w:val="20"/>
          <w:szCs w:val="20"/>
        </w:rPr>
        <w:t>В соответствии с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28.01.2006 N 47, Федеральным законом от 27.07.2010 N 210-ФЗ "Об организации предоставления государственных и муниципальных услуг", Уставом муниципального образования Молчановское сельское поселение,</w:t>
      </w:r>
    </w:p>
    <w:p w:rsidR="005A54E5" w:rsidRPr="001E410D" w:rsidRDefault="005A54E5" w:rsidP="005A54E5">
      <w:pPr>
        <w:suppressAutoHyphens/>
        <w:ind w:firstLine="709"/>
        <w:jc w:val="both"/>
        <w:rPr>
          <w:rFonts w:ascii="Arial" w:hAnsi="Arial" w:cs="Arial"/>
          <w:sz w:val="20"/>
          <w:szCs w:val="20"/>
        </w:rPr>
      </w:pPr>
    </w:p>
    <w:p w:rsidR="005A54E5" w:rsidRPr="001E410D" w:rsidRDefault="005A54E5" w:rsidP="005A54E5">
      <w:pPr>
        <w:suppressAutoHyphens/>
        <w:jc w:val="both"/>
        <w:rPr>
          <w:rFonts w:ascii="Arial" w:hAnsi="Arial" w:cs="Arial"/>
          <w:sz w:val="20"/>
          <w:szCs w:val="20"/>
          <w:lang w:eastAsia="ar-SA"/>
        </w:rPr>
      </w:pPr>
      <w:r w:rsidRPr="001E410D">
        <w:rPr>
          <w:rFonts w:ascii="Arial" w:hAnsi="Arial" w:cs="Arial"/>
          <w:sz w:val="20"/>
          <w:szCs w:val="20"/>
          <w:lang w:eastAsia="ar-SA"/>
        </w:rPr>
        <w:t>ПОСТАНОВЛЯЮ:</w:t>
      </w:r>
    </w:p>
    <w:p w:rsidR="005A54E5" w:rsidRPr="001E410D" w:rsidRDefault="005A54E5" w:rsidP="005A54E5">
      <w:pPr>
        <w:suppressAutoHyphens/>
        <w:jc w:val="both"/>
        <w:rPr>
          <w:rFonts w:ascii="Arial" w:hAnsi="Arial" w:cs="Arial"/>
          <w:b/>
          <w:sz w:val="20"/>
          <w:szCs w:val="20"/>
          <w:lang w:eastAsia="ar-SA"/>
        </w:rPr>
      </w:pPr>
    </w:p>
    <w:p w:rsidR="005A54E5" w:rsidRPr="001E410D" w:rsidRDefault="005A54E5" w:rsidP="005A54E5">
      <w:pPr>
        <w:suppressAutoHyphens/>
        <w:ind w:right="-1"/>
        <w:jc w:val="both"/>
        <w:rPr>
          <w:rFonts w:ascii="Arial" w:eastAsia="Lucida Sans Unicode" w:hAnsi="Arial" w:cs="Arial"/>
          <w:b/>
          <w:kern w:val="1"/>
          <w:sz w:val="20"/>
          <w:szCs w:val="20"/>
          <w:lang w:eastAsia="hi-IN" w:bidi="hi-IN"/>
        </w:rPr>
      </w:pPr>
      <w:r w:rsidRPr="001E410D">
        <w:rPr>
          <w:rFonts w:ascii="Arial" w:eastAsia="Lucida Sans Unicode" w:hAnsi="Arial" w:cs="Arial"/>
          <w:kern w:val="1"/>
          <w:sz w:val="20"/>
          <w:szCs w:val="20"/>
          <w:lang w:eastAsia="hi-IN" w:bidi="hi-IN"/>
        </w:rPr>
        <w:t>1. Утвердить прилагаемый</w:t>
      </w:r>
      <w:r w:rsidRPr="001E410D">
        <w:rPr>
          <w:rFonts w:ascii="Arial" w:hAnsi="Arial" w:cs="Arial"/>
          <w:sz w:val="20"/>
          <w:szCs w:val="20"/>
          <w:lang w:eastAsia="zh-CN"/>
        </w:rPr>
        <w:t xml:space="preserve"> </w:t>
      </w:r>
      <w:r w:rsidRPr="001E410D">
        <w:rPr>
          <w:rFonts w:ascii="Arial" w:eastAsia="Lucida Sans Unicode" w:hAnsi="Arial" w:cs="Arial"/>
          <w:kern w:val="1"/>
          <w:sz w:val="20"/>
          <w:szCs w:val="20"/>
          <w:lang w:eastAsia="hi-IN" w:bidi="hi-IN"/>
        </w:rPr>
        <w:t>административный регламент предоставление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 согласно приложению.</w:t>
      </w:r>
    </w:p>
    <w:p w:rsidR="005A54E5" w:rsidRPr="001E410D" w:rsidRDefault="005A54E5" w:rsidP="005A54E5">
      <w:pPr>
        <w:widowControl w:val="0"/>
        <w:tabs>
          <w:tab w:val="left" w:pos="709"/>
          <w:tab w:val="left" w:pos="851"/>
          <w:tab w:val="left" w:pos="993"/>
          <w:tab w:val="left" w:pos="1229"/>
        </w:tabs>
        <w:ind w:right="-1"/>
        <w:jc w:val="both"/>
        <w:rPr>
          <w:rFonts w:ascii="Arial" w:hAnsi="Arial" w:cs="Arial"/>
          <w:sz w:val="20"/>
          <w:szCs w:val="20"/>
        </w:rPr>
      </w:pPr>
      <w:r w:rsidRPr="001E410D">
        <w:rPr>
          <w:rFonts w:ascii="Arial" w:hAnsi="Arial" w:cs="Arial"/>
          <w:sz w:val="20"/>
          <w:szCs w:val="20"/>
        </w:rPr>
        <w:t>2.Настоящее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r w:rsidRPr="001E410D">
        <w:rPr>
          <w:rFonts w:ascii="Arial" w:hAnsi="Arial" w:cs="Arial"/>
          <w:sz w:val="20"/>
          <w:szCs w:val="20"/>
          <w:u w:val="single"/>
        </w:rPr>
        <w:t>http://msp.tomskinvest.ru</w:t>
      </w:r>
      <w:r w:rsidRPr="001E410D">
        <w:rPr>
          <w:rFonts w:ascii="Arial" w:hAnsi="Arial" w:cs="Arial"/>
          <w:sz w:val="20"/>
          <w:szCs w:val="20"/>
        </w:rPr>
        <w:t xml:space="preserve">). </w:t>
      </w:r>
    </w:p>
    <w:p w:rsidR="005A54E5" w:rsidRPr="001E410D" w:rsidRDefault="005A54E5" w:rsidP="005A54E5">
      <w:pPr>
        <w:widowControl w:val="0"/>
        <w:tabs>
          <w:tab w:val="left" w:pos="709"/>
          <w:tab w:val="left" w:pos="851"/>
          <w:tab w:val="left" w:pos="993"/>
          <w:tab w:val="left" w:pos="1229"/>
        </w:tabs>
        <w:ind w:right="-1"/>
        <w:jc w:val="both"/>
        <w:rPr>
          <w:rFonts w:ascii="Arial" w:hAnsi="Arial" w:cs="Arial"/>
          <w:sz w:val="20"/>
          <w:szCs w:val="20"/>
        </w:rPr>
      </w:pPr>
      <w:r w:rsidRPr="001E410D">
        <w:rPr>
          <w:rFonts w:ascii="Arial" w:hAnsi="Arial" w:cs="Arial"/>
          <w:sz w:val="20"/>
          <w:szCs w:val="20"/>
        </w:rPr>
        <w:t xml:space="preserve">3.Настоящее постановление вступает в силу на следующий день после его официального опубликования. </w:t>
      </w:r>
    </w:p>
    <w:p w:rsidR="005A54E5" w:rsidRPr="001E410D" w:rsidRDefault="005A54E5" w:rsidP="005A54E5">
      <w:pPr>
        <w:suppressAutoHyphens/>
        <w:ind w:right="-1"/>
        <w:jc w:val="both"/>
        <w:rPr>
          <w:rFonts w:ascii="Arial" w:hAnsi="Arial" w:cs="Arial"/>
          <w:sz w:val="20"/>
          <w:szCs w:val="20"/>
          <w:lang w:eastAsia="zh-CN"/>
        </w:rPr>
      </w:pPr>
      <w:r w:rsidRPr="001E410D">
        <w:rPr>
          <w:rFonts w:ascii="Arial" w:hAnsi="Arial" w:cs="Arial"/>
          <w:sz w:val="20"/>
          <w:szCs w:val="20"/>
          <w:lang w:eastAsia="zh-CN"/>
        </w:rPr>
        <w:t>4.Контроль за исполнением настоящего постановления возложить на первого заместителя главы муниципального образования Молчановское сельское поселение по ЖКХ, муниципальному имуществу и дорожному хозяйству.</w:t>
      </w:r>
    </w:p>
    <w:p w:rsidR="005A54E5" w:rsidRPr="001E410D" w:rsidRDefault="005A54E5" w:rsidP="005A54E5">
      <w:pPr>
        <w:suppressAutoHyphens/>
        <w:ind w:right="-1"/>
        <w:jc w:val="both"/>
        <w:rPr>
          <w:rFonts w:ascii="Arial" w:hAnsi="Arial" w:cs="Arial"/>
          <w:sz w:val="20"/>
          <w:szCs w:val="20"/>
        </w:rPr>
      </w:pPr>
    </w:p>
    <w:p w:rsidR="005A54E5" w:rsidRPr="001E410D" w:rsidRDefault="005A54E5" w:rsidP="005A54E5">
      <w:pPr>
        <w:jc w:val="both"/>
        <w:rPr>
          <w:rFonts w:ascii="Arial" w:hAnsi="Arial" w:cs="Arial"/>
          <w:sz w:val="20"/>
          <w:szCs w:val="20"/>
        </w:rPr>
      </w:pPr>
    </w:p>
    <w:p w:rsidR="005A54E5" w:rsidRPr="001E410D" w:rsidRDefault="005A54E5" w:rsidP="005A54E5">
      <w:pPr>
        <w:jc w:val="both"/>
        <w:rPr>
          <w:rFonts w:ascii="Arial" w:hAnsi="Arial" w:cs="Arial"/>
          <w:sz w:val="20"/>
          <w:szCs w:val="20"/>
        </w:rPr>
      </w:pPr>
      <w:r w:rsidRPr="001E410D">
        <w:rPr>
          <w:rFonts w:ascii="Arial" w:hAnsi="Arial" w:cs="Arial"/>
          <w:sz w:val="20"/>
          <w:szCs w:val="20"/>
        </w:rPr>
        <w:t>Глава Молчановского сельского поселения       (подпись)                          А.Л. Гензе</w:t>
      </w:r>
    </w:p>
    <w:p w:rsidR="005A54E5" w:rsidRPr="001E410D" w:rsidRDefault="005A54E5" w:rsidP="005A54E5">
      <w:pPr>
        <w:suppressAutoHyphens/>
        <w:rPr>
          <w:rFonts w:ascii="Arial" w:hAnsi="Arial" w:cs="Arial"/>
          <w:sz w:val="20"/>
          <w:szCs w:val="20"/>
          <w:lang w:eastAsia="zh-CN"/>
        </w:rPr>
      </w:pPr>
    </w:p>
    <w:p w:rsidR="005A54E5" w:rsidRPr="001E410D" w:rsidRDefault="005A54E5" w:rsidP="005A54E5">
      <w:pPr>
        <w:suppressAutoHyphens/>
        <w:rPr>
          <w:rFonts w:ascii="Arial" w:hAnsi="Arial" w:cs="Arial"/>
          <w:sz w:val="20"/>
          <w:szCs w:val="20"/>
          <w:lang w:eastAsia="zh-CN"/>
        </w:rPr>
      </w:pPr>
    </w:p>
    <w:p w:rsidR="005A54E5" w:rsidRPr="001E410D" w:rsidRDefault="005A54E5" w:rsidP="005A54E5">
      <w:pPr>
        <w:suppressAutoHyphens/>
        <w:jc w:val="both"/>
        <w:rPr>
          <w:rFonts w:ascii="Arial" w:hAnsi="Arial" w:cs="Arial"/>
          <w:sz w:val="20"/>
          <w:szCs w:val="20"/>
          <w:lang w:eastAsia="zh-CN"/>
        </w:rPr>
      </w:pPr>
    </w:p>
    <w:p w:rsidR="005A54E5" w:rsidRPr="001E410D" w:rsidRDefault="005A54E5" w:rsidP="005A54E5">
      <w:pPr>
        <w:suppressAutoHyphens/>
        <w:ind w:left="5664"/>
        <w:jc w:val="both"/>
        <w:rPr>
          <w:rFonts w:ascii="Arial" w:hAnsi="Arial" w:cs="Arial"/>
          <w:sz w:val="20"/>
          <w:szCs w:val="20"/>
          <w:lang w:eastAsia="zh-CN"/>
        </w:rPr>
      </w:pPr>
    </w:p>
    <w:p w:rsidR="005A54E5" w:rsidRPr="001E410D" w:rsidRDefault="005A54E5" w:rsidP="005A54E5">
      <w:pPr>
        <w:suppressAutoHyphens/>
        <w:ind w:left="5664"/>
        <w:jc w:val="right"/>
        <w:rPr>
          <w:rFonts w:ascii="Arial" w:hAnsi="Arial" w:cs="Arial"/>
          <w:sz w:val="20"/>
          <w:szCs w:val="20"/>
          <w:lang w:eastAsia="zh-CN"/>
        </w:rPr>
      </w:pPr>
      <w:r w:rsidRPr="001E410D">
        <w:rPr>
          <w:rFonts w:ascii="Arial" w:hAnsi="Arial" w:cs="Arial"/>
          <w:sz w:val="20"/>
          <w:szCs w:val="20"/>
          <w:lang w:eastAsia="zh-CN"/>
        </w:rPr>
        <w:t>Приложение №1 к постановлению</w:t>
      </w:r>
    </w:p>
    <w:p w:rsidR="005A54E5" w:rsidRDefault="005A54E5" w:rsidP="005A54E5">
      <w:pPr>
        <w:suppressAutoHyphens/>
        <w:ind w:left="5664"/>
        <w:jc w:val="right"/>
        <w:rPr>
          <w:rFonts w:ascii="Arial" w:hAnsi="Arial" w:cs="Arial"/>
          <w:sz w:val="20"/>
          <w:szCs w:val="20"/>
          <w:lang w:eastAsia="zh-CN"/>
        </w:rPr>
      </w:pPr>
      <w:r>
        <w:rPr>
          <w:rFonts w:ascii="Arial" w:hAnsi="Arial" w:cs="Arial"/>
          <w:sz w:val="20"/>
          <w:szCs w:val="20"/>
          <w:lang w:eastAsia="zh-CN"/>
        </w:rPr>
        <w:t>А</w:t>
      </w:r>
      <w:r w:rsidRPr="001E410D">
        <w:rPr>
          <w:rFonts w:ascii="Arial" w:hAnsi="Arial" w:cs="Arial"/>
          <w:sz w:val="20"/>
          <w:szCs w:val="20"/>
          <w:lang w:eastAsia="zh-CN"/>
        </w:rPr>
        <w:t xml:space="preserve">дминистрации Молчановского </w:t>
      </w:r>
    </w:p>
    <w:p w:rsidR="005A54E5" w:rsidRPr="001E410D" w:rsidRDefault="005A54E5" w:rsidP="005A54E5">
      <w:pPr>
        <w:suppressAutoHyphens/>
        <w:ind w:left="5664"/>
        <w:jc w:val="right"/>
        <w:rPr>
          <w:rFonts w:ascii="Arial" w:hAnsi="Arial" w:cs="Arial"/>
          <w:sz w:val="20"/>
          <w:szCs w:val="20"/>
          <w:lang w:eastAsia="zh-CN"/>
        </w:rPr>
      </w:pPr>
      <w:r w:rsidRPr="001E410D">
        <w:rPr>
          <w:rFonts w:ascii="Arial" w:hAnsi="Arial" w:cs="Arial"/>
          <w:sz w:val="20"/>
          <w:szCs w:val="20"/>
          <w:lang w:eastAsia="zh-CN"/>
        </w:rPr>
        <w:t>сельского поселения</w:t>
      </w:r>
    </w:p>
    <w:p w:rsidR="005A54E5" w:rsidRPr="001E410D" w:rsidRDefault="005A54E5" w:rsidP="005A54E5">
      <w:pPr>
        <w:suppressAutoHyphens/>
        <w:ind w:left="5664"/>
        <w:jc w:val="right"/>
        <w:rPr>
          <w:rFonts w:ascii="Arial" w:hAnsi="Arial" w:cs="Arial"/>
          <w:sz w:val="20"/>
          <w:szCs w:val="20"/>
          <w:lang w:eastAsia="zh-CN"/>
        </w:rPr>
      </w:pPr>
      <w:r w:rsidRPr="001E410D">
        <w:rPr>
          <w:rFonts w:ascii="Arial" w:hAnsi="Arial" w:cs="Arial"/>
          <w:sz w:val="20"/>
          <w:szCs w:val="20"/>
          <w:lang w:eastAsia="zh-CN"/>
        </w:rPr>
        <w:t>от</w:t>
      </w:r>
      <w:r>
        <w:rPr>
          <w:rFonts w:ascii="Arial" w:hAnsi="Arial" w:cs="Arial"/>
          <w:sz w:val="20"/>
          <w:szCs w:val="20"/>
          <w:lang w:eastAsia="zh-CN"/>
        </w:rPr>
        <w:t xml:space="preserve"> </w:t>
      </w:r>
      <w:r w:rsidRPr="001E410D">
        <w:rPr>
          <w:rFonts w:ascii="Arial" w:hAnsi="Arial" w:cs="Arial"/>
          <w:sz w:val="20"/>
          <w:szCs w:val="20"/>
          <w:lang w:eastAsia="zh-CN"/>
        </w:rPr>
        <w:t xml:space="preserve">«28» января 2019г № 12                                           </w:t>
      </w:r>
    </w:p>
    <w:p w:rsidR="005A54E5" w:rsidRPr="001E410D" w:rsidRDefault="005A54E5" w:rsidP="005A54E5">
      <w:pPr>
        <w:suppressAutoHyphens/>
        <w:ind w:left="5664"/>
        <w:jc w:val="both"/>
        <w:rPr>
          <w:rFonts w:ascii="Arial" w:hAnsi="Arial" w:cs="Arial"/>
          <w:sz w:val="20"/>
          <w:szCs w:val="20"/>
          <w:lang w:eastAsia="zh-CN"/>
        </w:rPr>
      </w:pPr>
      <w:r w:rsidRPr="001E410D">
        <w:rPr>
          <w:rFonts w:ascii="Arial" w:hAnsi="Arial" w:cs="Arial"/>
          <w:sz w:val="20"/>
          <w:szCs w:val="20"/>
          <w:lang w:eastAsia="zh-CN"/>
        </w:rPr>
        <w:t xml:space="preserve">                       </w:t>
      </w:r>
    </w:p>
    <w:p w:rsidR="005A54E5" w:rsidRPr="001E410D" w:rsidRDefault="005A54E5" w:rsidP="005A54E5">
      <w:pPr>
        <w:keepNext/>
        <w:jc w:val="center"/>
        <w:outlineLvl w:val="5"/>
        <w:rPr>
          <w:rFonts w:ascii="Arial" w:hAnsi="Arial" w:cs="Arial"/>
          <w:sz w:val="20"/>
          <w:szCs w:val="20"/>
        </w:rPr>
      </w:pPr>
    </w:p>
    <w:p w:rsidR="005A54E5" w:rsidRPr="001E410D" w:rsidRDefault="005A54E5" w:rsidP="005A54E5">
      <w:pPr>
        <w:pStyle w:val="ConsPlusNormal"/>
        <w:jc w:val="both"/>
      </w:pPr>
    </w:p>
    <w:p w:rsidR="005A54E5" w:rsidRPr="001E410D" w:rsidRDefault="005A54E5" w:rsidP="005A54E5">
      <w:pPr>
        <w:pStyle w:val="ConsPlusNormal"/>
        <w:jc w:val="both"/>
      </w:pPr>
    </w:p>
    <w:p w:rsidR="005A54E5" w:rsidRPr="001E410D" w:rsidRDefault="005A54E5" w:rsidP="005A54E5">
      <w:pPr>
        <w:pStyle w:val="ConsPlusTitle"/>
        <w:jc w:val="center"/>
        <w:rPr>
          <w:rFonts w:ascii="Arial" w:hAnsi="Arial" w:cs="Arial"/>
          <w:sz w:val="20"/>
          <w:szCs w:val="20"/>
        </w:rPr>
      </w:pPr>
      <w:bookmarkStart w:id="6" w:name="P42"/>
      <w:bookmarkEnd w:id="6"/>
      <w:r w:rsidRPr="001E410D">
        <w:rPr>
          <w:rFonts w:ascii="Arial" w:hAnsi="Arial" w:cs="Arial"/>
          <w:sz w:val="20"/>
          <w:szCs w:val="20"/>
        </w:rPr>
        <w:t>АДМИНИСТРАТИВНЫЙ РЕГЛАМЕНТ</w:t>
      </w:r>
    </w:p>
    <w:p w:rsidR="005A54E5" w:rsidRPr="001E410D" w:rsidRDefault="005A54E5" w:rsidP="005A54E5">
      <w:pPr>
        <w:pStyle w:val="ConsPlusTitle"/>
        <w:jc w:val="center"/>
        <w:rPr>
          <w:rFonts w:ascii="Arial" w:hAnsi="Arial" w:cs="Arial"/>
          <w:sz w:val="20"/>
          <w:szCs w:val="20"/>
        </w:rPr>
      </w:pPr>
      <w:r w:rsidRPr="001E410D">
        <w:rPr>
          <w:rFonts w:ascii="Arial" w:hAnsi="Arial" w:cs="Arial"/>
          <w:sz w:val="20"/>
          <w:szCs w:val="20"/>
        </w:rPr>
        <w:t xml:space="preserve">ПРЕДОСТАВЛЕНИЯ МУНИЦИПАЛЬНОЙ УСЛУГИ </w:t>
      </w:r>
    </w:p>
    <w:p w:rsidR="005A54E5" w:rsidRPr="001E410D" w:rsidRDefault="005A54E5" w:rsidP="005A54E5">
      <w:pPr>
        <w:pStyle w:val="ConsPlusTitle"/>
        <w:jc w:val="center"/>
        <w:rPr>
          <w:rFonts w:ascii="Arial" w:hAnsi="Arial" w:cs="Arial"/>
          <w:sz w:val="20"/>
          <w:szCs w:val="20"/>
        </w:rPr>
      </w:pPr>
      <w:r w:rsidRPr="001E410D">
        <w:rPr>
          <w:rFonts w:ascii="Arial" w:hAnsi="Arial" w:cs="Arial"/>
          <w:sz w:val="20"/>
          <w:szCs w:val="20"/>
        </w:rPr>
        <w:t>"ПРИЗНАНИЕ ПОМЕЩЕНИЯ</w:t>
      </w:r>
    </w:p>
    <w:p w:rsidR="005A54E5" w:rsidRPr="001E410D" w:rsidRDefault="005A54E5" w:rsidP="005A54E5">
      <w:pPr>
        <w:pStyle w:val="ConsPlusTitle"/>
        <w:jc w:val="center"/>
        <w:rPr>
          <w:rFonts w:ascii="Arial" w:hAnsi="Arial" w:cs="Arial"/>
          <w:sz w:val="20"/>
          <w:szCs w:val="20"/>
        </w:rPr>
      </w:pPr>
      <w:r w:rsidRPr="001E410D">
        <w:rPr>
          <w:rFonts w:ascii="Arial" w:hAnsi="Arial" w:cs="Arial"/>
          <w:sz w:val="20"/>
          <w:szCs w:val="20"/>
        </w:rPr>
        <w:t>ЖИЛЫМ ПОМЕЩЕНИЕМ, ЖИЛОГО ПОМЕЩЕНИЯ НЕПРИГОДНЫМ ДЛЯ</w:t>
      </w:r>
    </w:p>
    <w:p w:rsidR="005A54E5" w:rsidRPr="001E410D" w:rsidRDefault="005A54E5" w:rsidP="005A54E5">
      <w:pPr>
        <w:pStyle w:val="ConsPlusTitle"/>
        <w:jc w:val="center"/>
        <w:rPr>
          <w:rFonts w:ascii="Arial" w:hAnsi="Arial" w:cs="Arial"/>
          <w:sz w:val="20"/>
          <w:szCs w:val="20"/>
        </w:rPr>
      </w:pPr>
      <w:r w:rsidRPr="001E410D">
        <w:rPr>
          <w:rFonts w:ascii="Arial" w:hAnsi="Arial" w:cs="Arial"/>
          <w:sz w:val="20"/>
          <w:szCs w:val="20"/>
        </w:rPr>
        <w:t>ПРОЖИВАНИЯ И МНОГОКВАРТИРНОГО ДОМА АВАРИЙНЫМ</w:t>
      </w:r>
    </w:p>
    <w:p w:rsidR="005A54E5" w:rsidRPr="001E410D" w:rsidRDefault="005A54E5" w:rsidP="005A54E5">
      <w:pPr>
        <w:pStyle w:val="ConsPlusTitle"/>
        <w:jc w:val="center"/>
        <w:rPr>
          <w:rFonts w:ascii="Arial" w:hAnsi="Arial" w:cs="Arial"/>
          <w:sz w:val="20"/>
          <w:szCs w:val="20"/>
        </w:rPr>
      </w:pPr>
      <w:r w:rsidRPr="001E410D">
        <w:rPr>
          <w:rFonts w:ascii="Arial" w:hAnsi="Arial" w:cs="Arial"/>
          <w:sz w:val="20"/>
          <w:szCs w:val="20"/>
        </w:rPr>
        <w:t>И ПОДЛЕЖАЩИМ СНОСУ ИЛИ РЕКОНСТРУКЦИИ"</w:t>
      </w:r>
    </w:p>
    <w:p w:rsidR="005A54E5" w:rsidRPr="001E410D" w:rsidRDefault="005A54E5" w:rsidP="005A54E5">
      <w:pPr>
        <w:spacing w:after="1"/>
        <w:rPr>
          <w:rFonts w:ascii="Arial" w:hAnsi="Arial" w:cs="Arial"/>
          <w:sz w:val="20"/>
          <w:szCs w:val="20"/>
        </w:rPr>
      </w:pPr>
    </w:p>
    <w:p w:rsidR="005A54E5" w:rsidRPr="001E410D" w:rsidRDefault="005A54E5" w:rsidP="005A54E5">
      <w:pPr>
        <w:pStyle w:val="ConsPlusNormal"/>
        <w:jc w:val="both"/>
      </w:pPr>
    </w:p>
    <w:p w:rsidR="005A54E5" w:rsidRPr="001E410D" w:rsidRDefault="005A54E5" w:rsidP="005A54E5">
      <w:pPr>
        <w:pStyle w:val="ConsPlusNormal"/>
        <w:jc w:val="center"/>
        <w:outlineLvl w:val="1"/>
      </w:pPr>
      <w:r w:rsidRPr="001E410D">
        <w:t>I. ОБЩИЕ ПОЛОЖЕНИЯ</w:t>
      </w:r>
    </w:p>
    <w:p w:rsidR="005A54E5" w:rsidRPr="001E410D" w:rsidRDefault="005A54E5" w:rsidP="005A54E5">
      <w:pPr>
        <w:pStyle w:val="ConsPlusNormal"/>
        <w:jc w:val="both"/>
      </w:pPr>
    </w:p>
    <w:p w:rsidR="005A54E5" w:rsidRPr="001E410D" w:rsidRDefault="005A54E5" w:rsidP="005A54E5">
      <w:pPr>
        <w:pStyle w:val="ConsPlusNormal"/>
        <w:ind w:firstLine="540"/>
        <w:jc w:val="both"/>
      </w:pPr>
      <w:r w:rsidRPr="001E410D">
        <w:t>1.1. Административный регламент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административный регламент) разработан в целях повышения качества, открытости и доступности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муниципальная услуга).</w:t>
      </w:r>
    </w:p>
    <w:p w:rsidR="005A54E5" w:rsidRPr="001E410D" w:rsidRDefault="005A54E5" w:rsidP="005A54E5">
      <w:pPr>
        <w:pStyle w:val="ConsPlusNormal"/>
        <w:ind w:firstLine="540"/>
        <w:jc w:val="both"/>
      </w:pPr>
      <w:r w:rsidRPr="001E410D">
        <w:t xml:space="preserve">1.2. 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(действий) при </w:t>
      </w:r>
      <w:r w:rsidRPr="001E410D">
        <w:lastRenderedPageBreak/>
        <w:t>предоставлении муниципальной услуги,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A54E5" w:rsidRPr="001E410D" w:rsidRDefault="005A54E5" w:rsidP="005A54E5">
      <w:pPr>
        <w:pStyle w:val="ConsPlusNormal"/>
        <w:ind w:firstLine="540"/>
        <w:jc w:val="both"/>
      </w:pPr>
      <w:r w:rsidRPr="001E410D">
        <w:t xml:space="preserve">1.3. Предоставление муниципальной услуги осуществляется в соответствии со </w:t>
      </w:r>
      <w:hyperlink r:id="rId24" w:history="1">
        <w:r w:rsidRPr="001E410D">
          <w:rPr>
            <w:rStyle w:val="ae"/>
          </w:rPr>
          <w:t>статьями 14</w:t>
        </w:r>
      </w:hyperlink>
      <w:r w:rsidRPr="001E410D">
        <w:t xml:space="preserve">, </w:t>
      </w:r>
      <w:hyperlink r:id="rId25" w:history="1">
        <w:r w:rsidRPr="001E410D">
          <w:rPr>
            <w:rStyle w:val="ae"/>
          </w:rPr>
          <w:t>15</w:t>
        </w:r>
      </w:hyperlink>
      <w:r w:rsidRPr="001E410D">
        <w:t xml:space="preserve"> Жилищного кодекса Российской Федерации.</w:t>
      </w:r>
    </w:p>
    <w:p w:rsidR="005A54E5" w:rsidRPr="001E410D" w:rsidRDefault="005A54E5" w:rsidP="005A54E5">
      <w:pPr>
        <w:pStyle w:val="ConsPlusNormal"/>
        <w:ind w:firstLine="540"/>
        <w:jc w:val="both"/>
      </w:pPr>
      <w:r w:rsidRPr="001E410D">
        <w:t>1.4. За получением муниципальной услуги могут обратиться собственники помещений, органы исполнительной власти, осуществляющие полномочия собственника в отношении оцениваемого имущества, правообладатели, являющиеся юридическими или физическими лицами, а также физические лица, являющиеся нанимателями жилых помещений, либо их представители, действующие в силу полномочий, основанных на доверенности или иных законных основаниях (далее - заявители).</w:t>
      </w:r>
    </w:p>
    <w:p w:rsidR="005A54E5" w:rsidRPr="001E410D" w:rsidRDefault="005A54E5" w:rsidP="005A54E5">
      <w:pPr>
        <w:pStyle w:val="ConsPlusNormal"/>
        <w:ind w:firstLine="540"/>
        <w:jc w:val="both"/>
      </w:pPr>
      <w:r w:rsidRPr="001E410D">
        <w:t>1.5. Порядок информирования о предоставлении муниципальной услуги:</w:t>
      </w:r>
    </w:p>
    <w:p w:rsidR="005A54E5" w:rsidRPr="001E410D" w:rsidRDefault="005A54E5" w:rsidP="005A54E5">
      <w:pPr>
        <w:pStyle w:val="ConsPlusNormal"/>
        <w:ind w:firstLine="540"/>
        <w:jc w:val="both"/>
      </w:pPr>
      <w:r w:rsidRPr="001E410D">
        <w:t>1.5.1. Для получения информации о порядке предоставления муниципальной услуги заявители могут обратиться:</w:t>
      </w:r>
    </w:p>
    <w:p w:rsidR="005A54E5" w:rsidRPr="001E410D" w:rsidRDefault="005A54E5" w:rsidP="005A54E5">
      <w:pPr>
        <w:pStyle w:val="ConsPlusNormal"/>
        <w:ind w:firstLine="540"/>
        <w:jc w:val="both"/>
      </w:pPr>
      <w:r w:rsidRPr="001E410D">
        <w:t>1) лично за консультацией о порядке предоставления муниципальной услуги;</w:t>
      </w:r>
    </w:p>
    <w:p w:rsidR="005A54E5" w:rsidRPr="001E410D" w:rsidRDefault="005A54E5" w:rsidP="005A54E5">
      <w:pPr>
        <w:pStyle w:val="ConsPlusNormal"/>
        <w:ind w:firstLine="540"/>
        <w:jc w:val="both"/>
      </w:pPr>
      <w:r w:rsidRPr="001E410D">
        <w:t>2) устно по телефону;</w:t>
      </w:r>
    </w:p>
    <w:p w:rsidR="005A54E5" w:rsidRPr="001E410D" w:rsidRDefault="005A54E5" w:rsidP="005A54E5">
      <w:pPr>
        <w:pStyle w:val="ConsPlusNormal"/>
        <w:ind w:firstLine="540"/>
        <w:jc w:val="both"/>
      </w:pPr>
      <w:r w:rsidRPr="001E410D">
        <w:t>3) в письменной форме, направив свое обращение почтовой связью, в форме электронного документа на адрес электронной почты администрации Молчановского сельского поселения:</w:t>
      </w:r>
      <w:hyperlink r:id="rId26" w:history="1">
        <w:r w:rsidRPr="001E410D">
          <w:rPr>
            <w:rStyle w:val="ae"/>
            <w:lang w:val="en-US"/>
          </w:rPr>
          <w:t>ml</w:t>
        </w:r>
        <w:r w:rsidRPr="001E410D">
          <w:rPr>
            <w:rStyle w:val="ae"/>
          </w:rPr>
          <w:t>-</w:t>
        </w:r>
        <w:r w:rsidRPr="001E410D">
          <w:rPr>
            <w:rStyle w:val="ae"/>
            <w:lang w:val="en-US"/>
          </w:rPr>
          <w:t>molch</w:t>
        </w:r>
        <w:r w:rsidRPr="001E410D">
          <w:rPr>
            <w:rStyle w:val="ae"/>
          </w:rPr>
          <w:t>@</w:t>
        </w:r>
        <w:r w:rsidRPr="001E410D">
          <w:rPr>
            <w:rStyle w:val="ae"/>
            <w:lang w:val="en-US"/>
          </w:rPr>
          <w:t>tomsk</w:t>
        </w:r>
        <w:r w:rsidRPr="001E410D">
          <w:rPr>
            <w:rStyle w:val="ae"/>
          </w:rPr>
          <w:t>.</w:t>
        </w:r>
        <w:r w:rsidRPr="001E410D">
          <w:rPr>
            <w:rStyle w:val="ae"/>
            <w:lang w:val="en-US"/>
          </w:rPr>
          <w:t>gov</w:t>
        </w:r>
        <w:r w:rsidRPr="001E410D">
          <w:rPr>
            <w:rStyle w:val="ae"/>
          </w:rPr>
          <w:t>.</w:t>
        </w:r>
        <w:r w:rsidRPr="001E410D">
          <w:rPr>
            <w:rStyle w:val="ae"/>
            <w:lang w:val="en-US"/>
          </w:rPr>
          <w:t>ru</w:t>
        </w:r>
      </w:hyperlink>
      <w:r w:rsidRPr="001E410D">
        <w:t>;</w:t>
      </w:r>
    </w:p>
    <w:p w:rsidR="005A54E5" w:rsidRPr="001E410D" w:rsidRDefault="005A54E5" w:rsidP="005A54E5">
      <w:pPr>
        <w:pStyle w:val="ConsPlusNormal"/>
        <w:ind w:firstLine="540"/>
        <w:jc w:val="both"/>
      </w:pPr>
      <w:r w:rsidRPr="001E410D">
        <w:t>4) в ОГКУ "</w:t>
      </w:r>
      <w:r w:rsidRPr="001E410D">
        <w:rPr>
          <w:color w:val="222222"/>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Pr="001E410D">
        <w:t xml:space="preserve">" согласно реквизитам, указанным в </w:t>
      </w:r>
      <w:hyperlink r:id="rId27" w:anchor="P538" w:history="1">
        <w:r w:rsidRPr="001E410D">
          <w:rPr>
            <w:rStyle w:val="ae"/>
          </w:rPr>
          <w:t>приложении 2</w:t>
        </w:r>
      </w:hyperlink>
      <w:r w:rsidRPr="001E410D">
        <w:t xml:space="preserve"> к настоящему административному регламенту.</w:t>
      </w:r>
    </w:p>
    <w:p w:rsidR="005A54E5" w:rsidRPr="001E410D" w:rsidRDefault="005A54E5" w:rsidP="005A54E5">
      <w:pPr>
        <w:pStyle w:val="ConsPlusNormal"/>
        <w:ind w:firstLine="540"/>
        <w:jc w:val="both"/>
      </w:pPr>
      <w:r w:rsidRPr="001E410D">
        <w:t xml:space="preserve">Информация о месте нахождения, графике работы Межведомственной комиссии для оценки жилых помещений муниципального жилищного фонда (далее - комиссия), адрес электронной почты и справочные телефоны содержатся в </w:t>
      </w:r>
      <w:hyperlink r:id="rId28" w:anchor="P538" w:history="1">
        <w:r w:rsidRPr="001E410D">
          <w:rPr>
            <w:rStyle w:val="ae"/>
          </w:rPr>
          <w:t>приложении 2</w:t>
        </w:r>
      </w:hyperlink>
      <w:r w:rsidRPr="001E410D">
        <w:t xml:space="preserve"> к настоящему административному регламенту.</w:t>
      </w:r>
    </w:p>
    <w:p w:rsidR="005A54E5" w:rsidRPr="001E410D" w:rsidRDefault="005A54E5" w:rsidP="005A54E5">
      <w:pPr>
        <w:pStyle w:val="ConsPlusNormal"/>
        <w:ind w:firstLine="540"/>
        <w:jc w:val="both"/>
      </w:pPr>
      <w:r w:rsidRPr="001E410D">
        <w:t>1.5.2. В случае личного обращения заявителя, обращения по телефону информация о порядке предоставления муниципальной услуги предоставляется главным специалистом по ЖКХ и управлению муниципальным имуществом (далее – специалист).</w:t>
      </w:r>
    </w:p>
    <w:p w:rsidR="005A54E5" w:rsidRPr="001E410D" w:rsidRDefault="005A54E5" w:rsidP="005A54E5">
      <w:pPr>
        <w:pStyle w:val="ConsPlusNormal"/>
        <w:ind w:firstLine="540"/>
        <w:jc w:val="both"/>
      </w:pPr>
      <w:r w:rsidRPr="001E410D">
        <w:t xml:space="preserve">Специалист при устном информировании должен принять все меры для дачи полного и оперативного ответа на поставленные вопросы, подробно и в вежливой (корректной) форме информируя обратившихся лиц по интересующим их вопросам. </w:t>
      </w:r>
    </w:p>
    <w:p w:rsidR="005A54E5" w:rsidRPr="001E410D" w:rsidRDefault="005A54E5" w:rsidP="005A54E5">
      <w:pPr>
        <w:pStyle w:val="ConsPlusNormal"/>
        <w:ind w:firstLine="540"/>
        <w:jc w:val="both"/>
      </w:pPr>
      <w:r w:rsidRPr="001E410D">
        <w:t>Время ожидания заявителя при индивидуальном устном информировании не может превышать 15 минут.</w:t>
      </w:r>
    </w:p>
    <w:p w:rsidR="005A54E5" w:rsidRPr="001E410D" w:rsidRDefault="005A54E5" w:rsidP="005A54E5">
      <w:pPr>
        <w:pStyle w:val="ConsPlusNormal"/>
        <w:ind w:firstLine="540"/>
        <w:jc w:val="both"/>
      </w:pPr>
      <w:r w:rsidRPr="001E410D">
        <w:t>Ответ на телефонный звонок должен начинаться с информации о наименовании органа, в который обратился заявитель, фамилии, имени, отчестве и должности специалиста, принявшего телефонный звонок.</w:t>
      </w:r>
    </w:p>
    <w:p w:rsidR="005A54E5" w:rsidRPr="001E410D" w:rsidRDefault="005A54E5" w:rsidP="005A54E5">
      <w:pPr>
        <w:pStyle w:val="ConsPlusNormal"/>
        <w:ind w:firstLine="540"/>
        <w:jc w:val="both"/>
      </w:pPr>
      <w:r w:rsidRPr="001E410D">
        <w:t>При невозможности главный специалист самостоятельно ответить на поставленные вопросы обратившемуся заявителю должен быть сообщен номер телефона, по которому можно получить необходимую информацию.</w:t>
      </w:r>
    </w:p>
    <w:p w:rsidR="005A54E5" w:rsidRPr="001E410D" w:rsidRDefault="005A54E5" w:rsidP="005A54E5">
      <w:pPr>
        <w:pStyle w:val="ConsPlusNormal"/>
        <w:ind w:firstLine="540"/>
        <w:jc w:val="both"/>
      </w:pPr>
      <w:r w:rsidRPr="001E410D">
        <w:t>Индивидуальное устное информирование каждого заявителя</w:t>
      </w:r>
      <w:r w:rsidRPr="001E410D">
        <w:rPr>
          <w:rFonts w:eastAsiaTheme="minorHAnsi"/>
          <w:color w:val="C00000"/>
        </w:rPr>
        <w:t xml:space="preserve"> </w:t>
      </w:r>
      <w:r w:rsidRPr="001E410D">
        <w:t>специалистом осуществляется не более 15 минут.</w:t>
      </w:r>
    </w:p>
    <w:p w:rsidR="005A54E5" w:rsidRPr="001E410D" w:rsidRDefault="005A54E5" w:rsidP="005A54E5">
      <w:pPr>
        <w:pStyle w:val="ConsPlusNormal"/>
        <w:ind w:firstLine="540"/>
        <w:jc w:val="both"/>
      </w:pPr>
      <w:r w:rsidRPr="001E410D">
        <w:t>1.5.3. Порядок письменного информирования о порядке предоставления муниципальной услуги.</w:t>
      </w:r>
    </w:p>
    <w:p w:rsidR="005A54E5" w:rsidRPr="001E410D" w:rsidRDefault="005A54E5" w:rsidP="005A54E5">
      <w:pPr>
        <w:pStyle w:val="ConsPlusNormal"/>
        <w:ind w:firstLine="540"/>
        <w:jc w:val="both"/>
      </w:pPr>
      <w:r w:rsidRPr="001E410D">
        <w:t xml:space="preserve">Письменное информирование о порядке предоставления муниципальной услуги осуществляется на основании обращений заявителей, направленных почтовой связью, а также направленных в виде электронного документа на адрес электронной почты: ml-molch@tomsk.gov.ru (адреса указаны в </w:t>
      </w:r>
      <w:hyperlink r:id="rId29" w:anchor="P538" w:history="1">
        <w:r w:rsidRPr="001E410D">
          <w:rPr>
            <w:rStyle w:val="ae"/>
          </w:rPr>
          <w:t>приложении 2</w:t>
        </w:r>
      </w:hyperlink>
      <w:r w:rsidRPr="001E410D">
        <w:t xml:space="preserve"> к настоящему административному регламенту).</w:t>
      </w:r>
    </w:p>
    <w:p w:rsidR="005A54E5" w:rsidRPr="001E410D" w:rsidRDefault="005A54E5" w:rsidP="005A54E5">
      <w:pPr>
        <w:pStyle w:val="ConsPlusNormal"/>
        <w:ind w:firstLine="540"/>
        <w:jc w:val="both"/>
      </w:pPr>
      <w:r w:rsidRPr="001E410D">
        <w:t>Обращение должно содержать следующие сведения:</w:t>
      </w:r>
    </w:p>
    <w:p w:rsidR="005A54E5" w:rsidRPr="001E410D" w:rsidRDefault="005A54E5" w:rsidP="005A54E5">
      <w:pPr>
        <w:pStyle w:val="ConsPlusNormal"/>
        <w:ind w:firstLine="540"/>
        <w:jc w:val="both"/>
      </w:pPr>
      <w:r w:rsidRPr="001E410D">
        <w:t>1) наименование органа, в который направляется обращение, либо фамилию, имя, отчество соответствующего должностного лица, либо должность соответствующего лица;</w:t>
      </w:r>
    </w:p>
    <w:p w:rsidR="005A54E5" w:rsidRPr="001E410D" w:rsidRDefault="005A54E5" w:rsidP="005A54E5">
      <w:pPr>
        <w:pStyle w:val="ConsPlusNormal"/>
        <w:ind w:firstLine="540"/>
        <w:jc w:val="both"/>
      </w:pPr>
      <w:r w:rsidRPr="001E410D">
        <w:t>2) фамилию, имя, отчество заявителя - физического лица, наименование заявителя - юридического лица, фамилию, имя, отчество руководителя заявителя - юридического лица;</w:t>
      </w:r>
    </w:p>
    <w:p w:rsidR="005A54E5" w:rsidRPr="001E410D" w:rsidRDefault="005A54E5" w:rsidP="005A54E5">
      <w:pPr>
        <w:pStyle w:val="ConsPlusNormal"/>
        <w:ind w:firstLine="540"/>
        <w:jc w:val="both"/>
      </w:pPr>
      <w:r w:rsidRPr="001E410D">
        <w:t>3) почтовый адрес или адрес электронной почты, по которому должен быть направлен ответ;</w:t>
      </w:r>
    </w:p>
    <w:p w:rsidR="005A54E5" w:rsidRPr="001E410D" w:rsidRDefault="005A54E5" w:rsidP="005A54E5">
      <w:pPr>
        <w:pStyle w:val="ConsPlusNormal"/>
        <w:ind w:firstLine="540"/>
        <w:jc w:val="both"/>
      </w:pPr>
      <w:r w:rsidRPr="001E410D">
        <w:t>4) суть запроса;</w:t>
      </w:r>
    </w:p>
    <w:p w:rsidR="005A54E5" w:rsidRPr="001E410D" w:rsidRDefault="005A54E5" w:rsidP="005A54E5">
      <w:pPr>
        <w:pStyle w:val="ConsPlusNormal"/>
        <w:ind w:firstLine="540"/>
        <w:jc w:val="both"/>
      </w:pPr>
      <w:r w:rsidRPr="001E410D">
        <w:t>5) дату обращения и подпись заявителя (в случае направления обращения почтовой связью).</w:t>
      </w:r>
    </w:p>
    <w:p w:rsidR="005A54E5" w:rsidRPr="001E410D" w:rsidRDefault="005A54E5" w:rsidP="005A54E5">
      <w:pPr>
        <w:pStyle w:val="ConsPlusNormal"/>
        <w:ind w:firstLine="540"/>
        <w:jc w:val="both"/>
      </w:pPr>
      <w:r w:rsidRPr="001E410D">
        <w:t>Обращение подлежит регистрации в порядке, устанавливающем в администрации Молчановского сельского поселения правила и порядок работы с организационно-распорядительными документами.</w:t>
      </w:r>
    </w:p>
    <w:p w:rsidR="005A54E5" w:rsidRPr="001E410D" w:rsidRDefault="005A54E5" w:rsidP="005A54E5">
      <w:pPr>
        <w:pStyle w:val="ConsPlusNormal"/>
        <w:ind w:firstLine="540"/>
        <w:jc w:val="both"/>
      </w:pPr>
      <w:r w:rsidRPr="001E410D">
        <w:t>При информировании по письменным обращениям ответ дается за подписью Главы Администрации Молчановского сельского поселения</w:t>
      </w:r>
      <w:r w:rsidRPr="001E410D">
        <w:rPr>
          <w:color w:val="C00000"/>
        </w:rPr>
        <w:t xml:space="preserve"> </w:t>
      </w:r>
      <w:r w:rsidRPr="001E410D">
        <w:t>в простой, четкой и понятной форме и должен содержать ответы на поставленные вопросы. В нем должны быть указаны фамилия, имя, отчество номер телефона исполнителя. Срок ответа не может превышать 30 календарных дней со дня регистрации обращения.</w:t>
      </w:r>
    </w:p>
    <w:p w:rsidR="005A54E5" w:rsidRPr="001E410D" w:rsidRDefault="005A54E5" w:rsidP="005A54E5">
      <w:pPr>
        <w:pStyle w:val="ConsPlusNormal"/>
        <w:ind w:firstLine="540"/>
        <w:jc w:val="both"/>
      </w:pPr>
      <w:r w:rsidRPr="001E410D">
        <w:t>При информировании по обращениям, поступившим на адрес электронной почты администрации Молчановского сельского поселения:</w:t>
      </w:r>
      <w:hyperlink r:id="rId30" w:history="1">
        <w:r w:rsidRPr="001E410D">
          <w:rPr>
            <w:rStyle w:val="ae"/>
            <w:lang w:val="en-US"/>
          </w:rPr>
          <w:t>ml</w:t>
        </w:r>
        <w:r w:rsidRPr="001E410D">
          <w:rPr>
            <w:rStyle w:val="ae"/>
          </w:rPr>
          <w:t>-</w:t>
        </w:r>
        <w:r w:rsidRPr="001E410D">
          <w:rPr>
            <w:rStyle w:val="ae"/>
            <w:lang w:val="en-US"/>
          </w:rPr>
          <w:t>molch</w:t>
        </w:r>
        <w:r w:rsidRPr="001E410D">
          <w:rPr>
            <w:rStyle w:val="ae"/>
          </w:rPr>
          <w:t>@</w:t>
        </w:r>
        <w:r w:rsidRPr="001E410D">
          <w:rPr>
            <w:rStyle w:val="ae"/>
            <w:lang w:val="en-US"/>
          </w:rPr>
          <w:t>tomsk</w:t>
        </w:r>
        <w:r w:rsidRPr="001E410D">
          <w:rPr>
            <w:rStyle w:val="ae"/>
          </w:rPr>
          <w:t>.</w:t>
        </w:r>
        <w:r w:rsidRPr="001E410D">
          <w:rPr>
            <w:rStyle w:val="ae"/>
            <w:lang w:val="en-US"/>
          </w:rPr>
          <w:t>gov</w:t>
        </w:r>
        <w:r w:rsidRPr="001E410D">
          <w:rPr>
            <w:rStyle w:val="ae"/>
          </w:rPr>
          <w:t>.</w:t>
        </w:r>
        <w:r w:rsidRPr="001E410D">
          <w:rPr>
            <w:rStyle w:val="ae"/>
            <w:lang w:val="en-US"/>
          </w:rPr>
          <w:t>ru</w:t>
        </w:r>
      </w:hyperlink>
      <w:r w:rsidRPr="001E410D">
        <w:t>, ответ направляется почтовой связью или на адрес электронной почты (в зависимости от способа, указанного в обращении) в срок, не превышающий 30 календарных дней со дня регистрации обращения.</w:t>
      </w:r>
    </w:p>
    <w:p w:rsidR="005A54E5" w:rsidRPr="001E410D" w:rsidRDefault="005A54E5" w:rsidP="005A54E5">
      <w:pPr>
        <w:pStyle w:val="ConsPlusNormal"/>
        <w:ind w:firstLine="540"/>
        <w:jc w:val="both"/>
      </w:pPr>
      <w:r w:rsidRPr="001E410D">
        <w:t xml:space="preserve">Рассмотрение обращений осуществляется в порядке, предусмотренном Федеральным </w:t>
      </w:r>
      <w:hyperlink r:id="rId31" w:history="1">
        <w:r w:rsidRPr="001E410D">
          <w:rPr>
            <w:rStyle w:val="ae"/>
          </w:rPr>
          <w:t>законом</w:t>
        </w:r>
      </w:hyperlink>
      <w:r w:rsidRPr="001E410D">
        <w:t xml:space="preserve"> от 02.05.2006 N 59-ФЗ "О порядке рассмотрения обращений граждан Российской Федерации".</w:t>
      </w:r>
    </w:p>
    <w:p w:rsidR="005A54E5" w:rsidRPr="001E410D" w:rsidRDefault="005A54E5" w:rsidP="005A54E5">
      <w:pPr>
        <w:pStyle w:val="ConsPlusNormal"/>
        <w:ind w:firstLine="540"/>
        <w:jc w:val="both"/>
      </w:pPr>
      <w:r w:rsidRPr="001E410D">
        <w:t>1.5.4. На информационном стенде, а также на официальном сайте муниципального образования Молчановское сельское поселение размещаются следующие информационные материалы:</w:t>
      </w:r>
    </w:p>
    <w:p w:rsidR="005A54E5" w:rsidRPr="001E410D" w:rsidRDefault="005A54E5" w:rsidP="005A54E5">
      <w:pPr>
        <w:pStyle w:val="ConsPlusNormal"/>
        <w:ind w:firstLine="540"/>
        <w:jc w:val="both"/>
      </w:pPr>
      <w:r w:rsidRPr="001E410D">
        <w:lastRenderedPageBreak/>
        <w:t>1) сведения о графике (режиме) работы, месте нахождения, справочных телефонах должностных лиц администрации Молчановского сельского поселения, адрес электронной почты администрации Молчановского сельского поселения, содержащего информацию о муниципальной услуге;</w:t>
      </w:r>
    </w:p>
    <w:p w:rsidR="005A54E5" w:rsidRPr="001E410D" w:rsidRDefault="005A54E5" w:rsidP="005A54E5">
      <w:pPr>
        <w:pStyle w:val="ConsPlusNormal"/>
        <w:ind w:firstLine="540"/>
        <w:jc w:val="both"/>
      </w:pPr>
      <w:r w:rsidRPr="001E410D">
        <w:t>2) порядок получения заявителями информации о порядке предоставления муниципальной услуги;</w:t>
      </w:r>
    </w:p>
    <w:p w:rsidR="005A54E5" w:rsidRPr="001E410D" w:rsidRDefault="005A54E5" w:rsidP="005A54E5">
      <w:pPr>
        <w:pStyle w:val="ConsPlusNormal"/>
        <w:ind w:firstLine="540"/>
        <w:jc w:val="both"/>
      </w:pPr>
      <w:r w:rsidRPr="001E410D">
        <w:t>3) перечень документов, предоставляемых для получения муниципальной услуги;</w:t>
      </w:r>
    </w:p>
    <w:p w:rsidR="005A54E5" w:rsidRPr="001E410D" w:rsidRDefault="005A54E5" w:rsidP="005A54E5">
      <w:pPr>
        <w:pStyle w:val="ConsPlusNormal"/>
        <w:ind w:firstLine="540"/>
        <w:jc w:val="both"/>
      </w:pPr>
      <w:r w:rsidRPr="001E410D">
        <w:t>4) образец заполнения заявления;</w:t>
      </w:r>
    </w:p>
    <w:p w:rsidR="005A54E5" w:rsidRPr="001E410D" w:rsidRDefault="005A54E5" w:rsidP="005A54E5">
      <w:pPr>
        <w:pStyle w:val="ConsPlusNormal"/>
        <w:ind w:firstLine="540"/>
        <w:jc w:val="both"/>
      </w:pPr>
      <w:r w:rsidRPr="001E410D">
        <w:t>5) блок-схема предоставления муниципальной услуги.</w:t>
      </w:r>
    </w:p>
    <w:p w:rsidR="005A54E5" w:rsidRPr="001E410D" w:rsidRDefault="005A54E5" w:rsidP="005A54E5">
      <w:pPr>
        <w:pStyle w:val="ConsPlusNormal"/>
        <w:jc w:val="both"/>
      </w:pPr>
    </w:p>
    <w:p w:rsidR="005A54E5" w:rsidRPr="001E410D" w:rsidRDefault="005A54E5" w:rsidP="005A54E5">
      <w:pPr>
        <w:pStyle w:val="ConsPlusNormal"/>
        <w:jc w:val="center"/>
        <w:outlineLvl w:val="1"/>
      </w:pPr>
      <w:r w:rsidRPr="001E410D">
        <w:t>II. СТАНДАРТ ПРЕДОСТАВЛЕНИЯ МУНИЦИПАЛЬНОЙ УСЛУГИ</w:t>
      </w:r>
    </w:p>
    <w:p w:rsidR="005A54E5" w:rsidRPr="001E410D" w:rsidRDefault="005A54E5" w:rsidP="005A54E5">
      <w:pPr>
        <w:pStyle w:val="ConsPlusNormal"/>
        <w:jc w:val="both"/>
      </w:pPr>
    </w:p>
    <w:p w:rsidR="005A54E5" w:rsidRPr="001E410D" w:rsidRDefault="005A54E5" w:rsidP="005A54E5">
      <w:pPr>
        <w:pStyle w:val="ConsPlusNormal"/>
        <w:ind w:firstLine="540"/>
        <w:jc w:val="both"/>
      </w:pPr>
      <w:r w:rsidRPr="001E410D">
        <w:t>2.1. Наименование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5A54E5" w:rsidRPr="001E410D" w:rsidRDefault="005A54E5" w:rsidP="005A54E5">
      <w:pPr>
        <w:pStyle w:val="ConsPlusNormal"/>
        <w:ind w:firstLine="540"/>
        <w:jc w:val="both"/>
      </w:pPr>
      <w:r w:rsidRPr="001E410D">
        <w:t>2.2. Муниципальная услуга предоставляется администрацией Молчановского сельского поселения.</w:t>
      </w:r>
    </w:p>
    <w:p w:rsidR="005A54E5" w:rsidRPr="001E410D" w:rsidRDefault="005A54E5" w:rsidP="005A54E5">
      <w:pPr>
        <w:widowControl w:val="0"/>
        <w:autoSpaceDE w:val="0"/>
        <w:autoSpaceDN w:val="0"/>
        <w:ind w:firstLine="540"/>
        <w:jc w:val="both"/>
        <w:rPr>
          <w:rFonts w:ascii="Arial" w:hAnsi="Arial" w:cs="Arial"/>
          <w:color w:val="C00000"/>
          <w:sz w:val="20"/>
          <w:szCs w:val="20"/>
        </w:rPr>
      </w:pPr>
      <w:r w:rsidRPr="001E410D">
        <w:rPr>
          <w:rFonts w:ascii="Arial" w:hAnsi="Arial" w:cs="Arial"/>
          <w:sz w:val="20"/>
          <w:szCs w:val="20"/>
        </w:rPr>
        <w:t>Организационно-техническое обеспечение деятельности комиссии осуществляет отдел по архитектуре, ЖКХ и муниципальному имуществу администрации Молчановского сельского поселения (далее – отдел ЖКХ). Исполнителем муниципальной услуги является главный специалист по ЖКХ и управлению муниципальным имуществом.</w:t>
      </w:r>
    </w:p>
    <w:p w:rsidR="005A54E5" w:rsidRPr="001E410D" w:rsidRDefault="005A54E5" w:rsidP="005A54E5">
      <w:pPr>
        <w:pStyle w:val="ConsPlusNormal"/>
        <w:ind w:firstLine="540"/>
        <w:jc w:val="both"/>
      </w:pPr>
      <w:r w:rsidRPr="001E410D">
        <w:t>2.3. Конечным результатом предоставления муниципальной услуги является выдача (направление) заявителю результата предоставления муниципальной услуги.</w:t>
      </w:r>
    </w:p>
    <w:p w:rsidR="005A54E5" w:rsidRPr="001E410D" w:rsidRDefault="005A54E5" w:rsidP="005A54E5">
      <w:pPr>
        <w:pStyle w:val="ConsPlusNormal"/>
        <w:ind w:firstLine="540"/>
        <w:jc w:val="both"/>
      </w:pPr>
      <w:r w:rsidRPr="001E410D">
        <w:t>Результатом предоставления муниципальной услуги является:</w:t>
      </w:r>
    </w:p>
    <w:p w:rsidR="005A54E5" w:rsidRPr="001E410D" w:rsidRDefault="005A54E5" w:rsidP="005A54E5">
      <w:pPr>
        <w:pStyle w:val="ConsPlusNormal"/>
        <w:ind w:firstLine="540"/>
        <w:jc w:val="both"/>
      </w:pPr>
      <w:bookmarkStart w:id="7" w:name="P101"/>
      <w:bookmarkEnd w:id="7"/>
      <w:r w:rsidRPr="001E410D">
        <w:t xml:space="preserve">1) составленное по форме согласно приложению N 1 к Положению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утвержденному Постановлением Правительства Российской Федерации от 28.01.2006 N 47 (далее - Положение), </w:t>
      </w:r>
      <w:hyperlink r:id="rId32" w:history="1">
        <w:r w:rsidRPr="001E410D">
          <w:rPr>
            <w:rStyle w:val="ae"/>
          </w:rPr>
          <w:t>заключение</w:t>
        </w:r>
      </w:hyperlink>
      <w:r w:rsidRPr="001E410D">
        <w:t xml:space="preserve"> комиссии:</w:t>
      </w:r>
    </w:p>
    <w:p w:rsidR="005A54E5" w:rsidRPr="001E410D" w:rsidRDefault="005A54E5" w:rsidP="005A54E5">
      <w:pPr>
        <w:pStyle w:val="ConsPlusNormal"/>
        <w:ind w:firstLine="540"/>
        <w:jc w:val="both"/>
      </w:pPr>
      <w:r w:rsidRPr="001E410D">
        <w:t>- о соответствии помещения требованиям, предъявляемым к жилому помещению, и его пригодности для проживания;</w:t>
      </w:r>
    </w:p>
    <w:p w:rsidR="005A54E5" w:rsidRPr="001E410D" w:rsidRDefault="005A54E5" w:rsidP="005A54E5">
      <w:pPr>
        <w:pStyle w:val="ConsPlusNormal"/>
        <w:ind w:firstLine="540"/>
        <w:jc w:val="both"/>
      </w:pPr>
      <w:r w:rsidRPr="001E410D">
        <w:t xml:space="preserve">-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33" w:history="1">
        <w:r w:rsidRPr="001E410D">
          <w:rPr>
            <w:rStyle w:val="ae"/>
          </w:rPr>
          <w:t>Положении</w:t>
        </w:r>
      </w:hyperlink>
      <w:r w:rsidRPr="001E410D">
        <w:t xml:space="preserve"> требованиями;</w:t>
      </w:r>
    </w:p>
    <w:p w:rsidR="005A54E5" w:rsidRPr="001E410D" w:rsidRDefault="005A54E5" w:rsidP="005A54E5">
      <w:pPr>
        <w:pStyle w:val="ConsPlusNormal"/>
        <w:ind w:firstLine="540"/>
        <w:jc w:val="both"/>
      </w:pPr>
      <w:r w:rsidRPr="001E410D">
        <w:t>- о выявлении оснований для признания помещения непригодным для проживания;</w:t>
      </w:r>
    </w:p>
    <w:p w:rsidR="005A54E5" w:rsidRPr="001E410D" w:rsidRDefault="005A54E5" w:rsidP="005A54E5">
      <w:pPr>
        <w:pStyle w:val="ConsPlusNormal"/>
        <w:ind w:firstLine="540"/>
        <w:jc w:val="both"/>
      </w:pPr>
      <w:r w:rsidRPr="001E410D">
        <w:t>- о выявлении оснований для признания многоквартирного дома аварийным и подлежащим реконструкции;</w:t>
      </w:r>
    </w:p>
    <w:p w:rsidR="005A54E5" w:rsidRPr="001E410D" w:rsidRDefault="005A54E5" w:rsidP="005A54E5">
      <w:pPr>
        <w:pStyle w:val="ConsPlusNormal"/>
        <w:ind w:firstLine="540"/>
        <w:jc w:val="both"/>
      </w:pPr>
      <w:r w:rsidRPr="001E410D">
        <w:t>- о выявлении оснований для признания многоквартирного дома аварийным и подлежащим сносу;</w:t>
      </w:r>
    </w:p>
    <w:p w:rsidR="005A54E5" w:rsidRPr="001E410D" w:rsidRDefault="005A54E5" w:rsidP="005A54E5">
      <w:pPr>
        <w:pStyle w:val="ConsPlusNormal"/>
        <w:ind w:firstLine="540"/>
        <w:jc w:val="both"/>
      </w:pPr>
      <w:r w:rsidRPr="001E410D">
        <w:t>- об отсутствии оснований для признания многоквартирного дома аварийным и подлежащим сносу или реконструкции;</w:t>
      </w:r>
    </w:p>
    <w:p w:rsidR="005A54E5" w:rsidRPr="001E410D" w:rsidRDefault="005A54E5" w:rsidP="005A54E5">
      <w:pPr>
        <w:pStyle w:val="ConsPlusNormal"/>
        <w:ind w:firstLine="540"/>
        <w:jc w:val="both"/>
      </w:pPr>
      <w:r w:rsidRPr="001E410D">
        <w:t xml:space="preserve">2) постановление администрации Молчановского сельского поселения, принятое на основании заключения комиссии, указанного в </w:t>
      </w:r>
      <w:hyperlink r:id="rId34" w:anchor="P101" w:history="1">
        <w:r w:rsidRPr="001E410D">
          <w:rPr>
            <w:rStyle w:val="ae"/>
          </w:rPr>
          <w:t>подпункте 1</w:t>
        </w:r>
      </w:hyperlink>
      <w:r w:rsidRPr="001E410D">
        <w:t xml:space="preserve"> настоящего пункта административного регламента, в отношении жилого помещения муниципального жилищного фонда или частного жилищного фонда,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 (далее - постановление администрации Молчановского сельского поселения о реализации решения комиссии);</w:t>
      </w:r>
    </w:p>
    <w:p w:rsidR="005A54E5" w:rsidRPr="001E410D" w:rsidRDefault="005A54E5" w:rsidP="005A54E5">
      <w:pPr>
        <w:pStyle w:val="ConsPlusNormal"/>
        <w:ind w:firstLine="540"/>
        <w:jc w:val="both"/>
      </w:pPr>
      <w:r w:rsidRPr="001E410D">
        <w:t>3) информационное письмо об отказе в предоставлении муниципальной услуги.</w:t>
      </w:r>
    </w:p>
    <w:p w:rsidR="005A54E5" w:rsidRPr="001E410D" w:rsidRDefault="005A54E5" w:rsidP="005A54E5">
      <w:pPr>
        <w:pStyle w:val="ConsPlusNormal"/>
        <w:ind w:firstLine="540"/>
        <w:jc w:val="both"/>
      </w:pPr>
      <w:r w:rsidRPr="001E410D">
        <w:t xml:space="preserve">2.4. Срок предоставления муниципальной услуги не должен превышать 95 календарных дней со дня регистрации заявления о предоставлении муниципальной услуги и иных документов, указанных в </w:t>
      </w:r>
      <w:hyperlink r:id="rId35" w:anchor="P122" w:history="1">
        <w:r w:rsidRPr="001E410D">
          <w:rPr>
            <w:rStyle w:val="ae"/>
          </w:rPr>
          <w:t>пункте 2.6</w:t>
        </w:r>
      </w:hyperlink>
      <w:r w:rsidRPr="001E410D">
        <w:t xml:space="preserve"> настоящего административного регламента.</w:t>
      </w:r>
    </w:p>
    <w:p w:rsidR="005A54E5" w:rsidRPr="001E410D" w:rsidRDefault="005A54E5" w:rsidP="005A54E5">
      <w:pPr>
        <w:pStyle w:val="ConsPlusNormal"/>
        <w:ind w:firstLine="540"/>
        <w:jc w:val="both"/>
      </w:pPr>
      <w:r w:rsidRPr="001E410D">
        <w:t xml:space="preserve">Сроки прохождения отдельных административных процедур и сроки выполнения действий отдельными должностными лицами указаны в </w:t>
      </w:r>
      <w:hyperlink r:id="rId36" w:anchor="P245" w:history="1">
        <w:r w:rsidRPr="001E410D">
          <w:rPr>
            <w:rStyle w:val="ae"/>
          </w:rPr>
          <w:t>разделе III</w:t>
        </w:r>
      </w:hyperlink>
      <w:r w:rsidRPr="001E410D">
        <w:t xml:space="preserve"> настоящего административного регламента.</w:t>
      </w:r>
    </w:p>
    <w:p w:rsidR="005A54E5" w:rsidRPr="001E410D" w:rsidRDefault="005A54E5" w:rsidP="005A54E5">
      <w:pPr>
        <w:pStyle w:val="ConsPlusNormal"/>
        <w:ind w:firstLine="540"/>
        <w:jc w:val="both"/>
      </w:pPr>
      <w:r w:rsidRPr="001E410D">
        <w:t>2.5. Предоставление муниципальной услуги осуществляется в соответствии со следующими нормативными правовыми актами:</w:t>
      </w:r>
    </w:p>
    <w:p w:rsidR="005A54E5" w:rsidRPr="001E410D" w:rsidRDefault="005A54E5" w:rsidP="005A54E5">
      <w:pPr>
        <w:pStyle w:val="ConsPlusNormal"/>
        <w:ind w:firstLine="540"/>
        <w:jc w:val="both"/>
      </w:pPr>
      <w:r w:rsidRPr="001E410D">
        <w:t xml:space="preserve">1) </w:t>
      </w:r>
      <w:hyperlink r:id="rId37" w:history="1">
        <w:r w:rsidRPr="001E410D">
          <w:rPr>
            <w:rStyle w:val="ae"/>
          </w:rPr>
          <w:t>Конституцией</w:t>
        </w:r>
      </w:hyperlink>
      <w:r w:rsidRPr="001E410D">
        <w:t xml:space="preserve"> Российской Федерации, принятой всенародным голосованием 12.12.1993;</w:t>
      </w:r>
    </w:p>
    <w:p w:rsidR="005A54E5" w:rsidRPr="001E410D" w:rsidRDefault="005A54E5" w:rsidP="005A54E5">
      <w:pPr>
        <w:pStyle w:val="ConsPlusNormal"/>
        <w:ind w:firstLine="540"/>
        <w:jc w:val="both"/>
      </w:pPr>
      <w:r w:rsidRPr="001E410D">
        <w:t xml:space="preserve">2) Жилищным </w:t>
      </w:r>
      <w:hyperlink r:id="rId38" w:history="1">
        <w:r w:rsidRPr="001E410D">
          <w:rPr>
            <w:rStyle w:val="ae"/>
          </w:rPr>
          <w:t>кодексом</w:t>
        </w:r>
      </w:hyperlink>
      <w:r w:rsidRPr="001E410D">
        <w:t xml:space="preserve"> Российской Федерации;</w:t>
      </w:r>
    </w:p>
    <w:p w:rsidR="005A54E5" w:rsidRPr="001E410D" w:rsidRDefault="005A54E5" w:rsidP="005A54E5">
      <w:pPr>
        <w:pStyle w:val="ConsPlusNormal"/>
        <w:ind w:firstLine="540"/>
        <w:jc w:val="both"/>
      </w:pPr>
      <w:r w:rsidRPr="001E410D">
        <w:t xml:space="preserve">3) Федеральным </w:t>
      </w:r>
      <w:hyperlink r:id="rId39" w:history="1">
        <w:r w:rsidRPr="001E410D">
          <w:rPr>
            <w:rStyle w:val="ae"/>
          </w:rPr>
          <w:t>законом</w:t>
        </w:r>
      </w:hyperlink>
      <w:r w:rsidRPr="001E410D">
        <w:t xml:space="preserve"> от 02.05.2006 N 59-ФЗ "О порядке рассмотрения обращений граждан Российской Федерации";</w:t>
      </w:r>
    </w:p>
    <w:p w:rsidR="005A54E5" w:rsidRPr="001E410D" w:rsidRDefault="005A54E5" w:rsidP="005A54E5">
      <w:pPr>
        <w:pStyle w:val="ConsPlusNormal"/>
        <w:ind w:firstLine="540"/>
        <w:jc w:val="both"/>
      </w:pPr>
      <w:r w:rsidRPr="001E410D">
        <w:t xml:space="preserve">4) Федеральным </w:t>
      </w:r>
      <w:hyperlink r:id="rId40" w:history="1">
        <w:r w:rsidRPr="001E410D">
          <w:rPr>
            <w:rStyle w:val="ae"/>
          </w:rPr>
          <w:t>законом</w:t>
        </w:r>
      </w:hyperlink>
      <w:r w:rsidRPr="001E410D">
        <w:t xml:space="preserve"> от 27.07.2010 N 210-ФЗ "Об организации предоставления государственных и муниципальных услуг";</w:t>
      </w:r>
    </w:p>
    <w:p w:rsidR="005A54E5" w:rsidRPr="001E410D" w:rsidRDefault="005A54E5" w:rsidP="005A54E5">
      <w:pPr>
        <w:pStyle w:val="ConsPlusNormal"/>
        <w:ind w:firstLine="540"/>
        <w:jc w:val="both"/>
      </w:pPr>
      <w:r w:rsidRPr="001E410D">
        <w:t xml:space="preserve">5) </w:t>
      </w:r>
      <w:hyperlink r:id="rId41" w:history="1">
        <w:r w:rsidRPr="001E410D">
          <w:rPr>
            <w:rStyle w:val="ae"/>
          </w:rPr>
          <w:t>Постановлением</w:t>
        </w:r>
      </w:hyperlink>
      <w:r w:rsidRPr="001E410D">
        <w:t xml:space="preserve">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5A54E5" w:rsidRPr="001E410D" w:rsidRDefault="005A54E5" w:rsidP="005A54E5">
      <w:pPr>
        <w:widowControl w:val="0"/>
        <w:autoSpaceDE w:val="0"/>
        <w:autoSpaceDN w:val="0"/>
        <w:ind w:firstLine="540"/>
        <w:jc w:val="both"/>
        <w:rPr>
          <w:rFonts w:ascii="Arial" w:hAnsi="Arial" w:cs="Arial"/>
          <w:sz w:val="20"/>
          <w:szCs w:val="20"/>
        </w:rPr>
      </w:pPr>
      <w:r w:rsidRPr="001E410D">
        <w:rPr>
          <w:rFonts w:ascii="Arial" w:hAnsi="Arial" w:cs="Arial"/>
          <w:sz w:val="20"/>
          <w:szCs w:val="20"/>
        </w:rPr>
        <w:t xml:space="preserve">6) </w:t>
      </w:r>
      <w:hyperlink r:id="rId42" w:history="1">
        <w:r w:rsidRPr="001E410D">
          <w:rPr>
            <w:rFonts w:ascii="Arial" w:hAnsi="Arial" w:cs="Arial"/>
            <w:sz w:val="20"/>
            <w:szCs w:val="20"/>
          </w:rPr>
          <w:t>Уставом</w:t>
        </w:r>
      </w:hyperlink>
      <w:r w:rsidRPr="001E410D">
        <w:rPr>
          <w:rFonts w:ascii="Arial" w:hAnsi="Arial" w:cs="Arial"/>
          <w:sz w:val="20"/>
          <w:szCs w:val="20"/>
        </w:rPr>
        <w:t xml:space="preserve"> муниципального образования Молчановское сельское поселение; </w:t>
      </w:r>
    </w:p>
    <w:p w:rsidR="005A54E5" w:rsidRPr="001E410D" w:rsidRDefault="005A54E5" w:rsidP="005A54E5">
      <w:pPr>
        <w:widowControl w:val="0"/>
        <w:autoSpaceDE w:val="0"/>
        <w:autoSpaceDN w:val="0"/>
        <w:ind w:firstLine="540"/>
        <w:jc w:val="both"/>
        <w:rPr>
          <w:rFonts w:ascii="Arial" w:hAnsi="Arial" w:cs="Arial"/>
          <w:sz w:val="20"/>
          <w:szCs w:val="20"/>
        </w:rPr>
      </w:pPr>
      <w:r w:rsidRPr="001E410D">
        <w:rPr>
          <w:rFonts w:ascii="Arial" w:hAnsi="Arial" w:cs="Arial"/>
          <w:sz w:val="20"/>
          <w:szCs w:val="20"/>
        </w:rPr>
        <w:t xml:space="preserve">7) </w:t>
      </w:r>
      <w:hyperlink r:id="rId43" w:history="1">
        <w:r w:rsidRPr="001E410D">
          <w:rPr>
            <w:rFonts w:ascii="Arial" w:hAnsi="Arial" w:cs="Arial"/>
            <w:sz w:val="20"/>
            <w:szCs w:val="20"/>
          </w:rPr>
          <w:t>Постановлением</w:t>
        </w:r>
      </w:hyperlink>
      <w:r w:rsidRPr="001E410D">
        <w:rPr>
          <w:rFonts w:ascii="Arial" w:hAnsi="Arial" w:cs="Arial"/>
          <w:sz w:val="20"/>
          <w:szCs w:val="20"/>
        </w:rPr>
        <w:t xml:space="preserve"> Администрации Молчановского сельского поселения от 08.06.2015 N 137 " О создании межведомственной комиссии для оценки жилых помещений жилищного фонда Российской Федерации, многоквартирных домов, находящихся в федеральной собственности, и муниципального жилищного фонда ";</w:t>
      </w:r>
    </w:p>
    <w:p w:rsidR="005A54E5" w:rsidRPr="001E410D" w:rsidRDefault="005A54E5" w:rsidP="005A54E5">
      <w:pPr>
        <w:widowControl w:val="0"/>
        <w:autoSpaceDE w:val="0"/>
        <w:autoSpaceDN w:val="0"/>
        <w:ind w:firstLine="540"/>
        <w:jc w:val="both"/>
        <w:rPr>
          <w:rFonts w:ascii="Arial" w:hAnsi="Arial" w:cs="Arial"/>
          <w:sz w:val="20"/>
          <w:szCs w:val="20"/>
        </w:rPr>
      </w:pPr>
      <w:r w:rsidRPr="001E410D">
        <w:rPr>
          <w:rFonts w:ascii="Arial" w:hAnsi="Arial" w:cs="Arial"/>
          <w:sz w:val="20"/>
          <w:szCs w:val="20"/>
        </w:rPr>
        <w:lastRenderedPageBreak/>
        <w:t>8) иными нормативными правовыми актами Российской Федерации, Томской области и муниципальными нормативными правовыми актами муниципального образования Молчановское сельское поселение.</w:t>
      </w:r>
    </w:p>
    <w:p w:rsidR="005A54E5" w:rsidRPr="001E410D" w:rsidRDefault="005A54E5" w:rsidP="005A54E5">
      <w:pPr>
        <w:pStyle w:val="ConsPlusNormal"/>
        <w:ind w:firstLine="540"/>
        <w:jc w:val="both"/>
      </w:pPr>
      <w:bookmarkStart w:id="8" w:name="P122"/>
      <w:bookmarkEnd w:id="8"/>
      <w:r w:rsidRPr="001E410D">
        <w:t>2.6. Исчерпывающий перечень документов, необходимых для предоставления муниципальной услуги.</w:t>
      </w:r>
    </w:p>
    <w:p w:rsidR="005A54E5" w:rsidRPr="001E410D" w:rsidRDefault="005A54E5" w:rsidP="005A54E5">
      <w:pPr>
        <w:pStyle w:val="ConsPlusNormal"/>
        <w:ind w:firstLine="540"/>
        <w:jc w:val="both"/>
      </w:pPr>
      <w:r w:rsidRPr="001E410D">
        <w:t xml:space="preserve">2.6.1. Исчерпывающий </w:t>
      </w:r>
      <w:hyperlink r:id="rId44" w:anchor="P603" w:history="1">
        <w:r w:rsidRPr="001E410D">
          <w:rPr>
            <w:rStyle w:val="ae"/>
          </w:rPr>
          <w:t>перечень</w:t>
        </w:r>
      </w:hyperlink>
      <w:r w:rsidRPr="001E410D">
        <w:t xml:space="preserve"> документов, необходимых для предоставления муниципальной услуги, содержится в таблице приложения 3 к настоящему административному регламенту.</w:t>
      </w:r>
    </w:p>
    <w:p w:rsidR="005A54E5" w:rsidRPr="001E410D" w:rsidRDefault="005A54E5" w:rsidP="005A54E5">
      <w:pPr>
        <w:pStyle w:val="ConsPlusNormal"/>
        <w:ind w:firstLine="540"/>
        <w:jc w:val="both"/>
      </w:pPr>
      <w:r w:rsidRPr="001E410D">
        <w:t>Заявитель вправе предоставить дополнительно другие документы, характеризующие неудовлетворительные условия проживания, в том числе заявления, письма, жалобы граждан на неудовлетворительные условия проживания.</w:t>
      </w:r>
    </w:p>
    <w:p w:rsidR="005A54E5" w:rsidRPr="001E410D" w:rsidRDefault="005A54E5" w:rsidP="005A54E5">
      <w:pPr>
        <w:pStyle w:val="ConsPlusNormal"/>
        <w:ind w:firstLine="540"/>
        <w:jc w:val="both"/>
      </w:pPr>
      <w:r w:rsidRPr="001E410D">
        <w:t xml:space="preserve">2.6.2. Бланки заявлений о предоставлении муниципальной услуги содержатся в </w:t>
      </w:r>
      <w:hyperlink r:id="rId45" w:anchor="P776" w:history="1">
        <w:r w:rsidRPr="001E410D">
          <w:rPr>
            <w:rStyle w:val="ae"/>
          </w:rPr>
          <w:t>приложениях 4</w:t>
        </w:r>
      </w:hyperlink>
      <w:r w:rsidRPr="001E410D">
        <w:t xml:space="preserve">, </w:t>
      </w:r>
      <w:hyperlink r:id="rId46" w:anchor="P850" w:history="1">
        <w:r w:rsidRPr="001E410D">
          <w:rPr>
            <w:rStyle w:val="ae"/>
          </w:rPr>
          <w:t>5</w:t>
        </w:r>
      </w:hyperlink>
      <w:r w:rsidRPr="001E410D">
        <w:t xml:space="preserve"> к настоящему административному регламенту.</w:t>
      </w:r>
    </w:p>
    <w:p w:rsidR="005A54E5" w:rsidRPr="001E410D" w:rsidRDefault="005A54E5" w:rsidP="005A54E5">
      <w:pPr>
        <w:pStyle w:val="ConsPlusNormal"/>
        <w:ind w:firstLine="540"/>
        <w:jc w:val="both"/>
      </w:pPr>
      <w:r w:rsidRPr="001E410D">
        <w:t>2.6.3. Запрещается требовать от заявителя:</w:t>
      </w:r>
    </w:p>
    <w:p w:rsidR="005A54E5" w:rsidRPr="001E410D" w:rsidRDefault="005A54E5" w:rsidP="005A54E5">
      <w:pPr>
        <w:pStyle w:val="ConsPlusNormal"/>
        <w:ind w:firstLine="540"/>
        <w:jc w:val="both"/>
      </w:pPr>
      <w:r w:rsidRPr="001E410D">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A54E5" w:rsidRPr="001E410D" w:rsidRDefault="005A54E5" w:rsidP="005A54E5">
      <w:pPr>
        <w:pStyle w:val="ConsPlusNormal"/>
        <w:ind w:firstLine="540"/>
        <w:jc w:val="both"/>
      </w:pPr>
      <w:r w:rsidRPr="001E410D">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органа, предоставляющего муниципальную услугу, иных органов местного самоуправления, государственных органов и (или) подведомственных органам местного самоуправления, государственным органам организаций, участвующих в предоставлении государственных или муниципальных услуг, за исключением документов, указанных в </w:t>
      </w:r>
      <w:hyperlink r:id="rId47" w:history="1">
        <w:r w:rsidRPr="001E410D">
          <w:rPr>
            <w:rStyle w:val="ae"/>
          </w:rPr>
          <w:t>части 6 статьи 7</w:t>
        </w:r>
      </w:hyperlink>
      <w:r w:rsidRPr="001E410D">
        <w:t xml:space="preserve"> Федерального закона от 27.07.2010 N 210-ФЗ "Об организации предоставления государственных и муниципальных услуг";</w:t>
      </w:r>
    </w:p>
    <w:p w:rsidR="005A54E5" w:rsidRPr="001E410D" w:rsidRDefault="005A54E5" w:rsidP="005A54E5">
      <w:pPr>
        <w:pStyle w:val="ConsPlusNormal"/>
        <w:ind w:firstLine="540"/>
        <w:jc w:val="both"/>
      </w:pPr>
      <w:r w:rsidRPr="001E410D">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A54E5" w:rsidRPr="001E410D" w:rsidRDefault="005A54E5" w:rsidP="005A54E5">
      <w:pPr>
        <w:pStyle w:val="ConsPlusNormal"/>
        <w:ind w:firstLine="540"/>
        <w:jc w:val="both"/>
      </w:pPr>
      <w:r w:rsidRPr="001E410D">
        <w:t>- изменение требований нормативных правовых актов и муниципальных правовых актов муниципального образования Молчановское сельское поселение, касающихся предоставления муниципальной услуги, после первоначальной подачи заявления о предоставлении муниципальной услуги;</w:t>
      </w:r>
    </w:p>
    <w:p w:rsidR="005A54E5" w:rsidRPr="001E410D" w:rsidRDefault="005A54E5" w:rsidP="005A54E5">
      <w:pPr>
        <w:pStyle w:val="ConsPlusNormal"/>
        <w:ind w:firstLine="540"/>
        <w:jc w:val="both"/>
      </w:pPr>
      <w:r w:rsidRPr="001E410D">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A54E5" w:rsidRPr="001E410D" w:rsidRDefault="005A54E5" w:rsidP="005A54E5">
      <w:pPr>
        <w:pStyle w:val="ConsPlusNormal"/>
        <w:ind w:firstLine="540"/>
        <w:jc w:val="both"/>
      </w:pPr>
      <w:r w:rsidRPr="001E410D">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A54E5" w:rsidRPr="001E410D" w:rsidRDefault="005A54E5" w:rsidP="005A54E5">
      <w:pPr>
        <w:pStyle w:val="ConsPlusNormal"/>
        <w:ind w:firstLine="540"/>
        <w:jc w:val="both"/>
      </w:pPr>
      <w:r w:rsidRPr="001E410D">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5A54E5" w:rsidRPr="001E410D" w:rsidRDefault="005A54E5" w:rsidP="005A54E5">
      <w:pPr>
        <w:pStyle w:val="ConsPlusNormal"/>
        <w:ind w:firstLine="540"/>
        <w:jc w:val="both"/>
      </w:pPr>
      <w:r w:rsidRPr="001E410D">
        <w:t>2.6.4. Копии документов должны быть заверены подписью заявителя с указанием фамилии и инициалов)заявителя,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A54E5" w:rsidRPr="001E410D" w:rsidRDefault="005A54E5" w:rsidP="005A54E5">
      <w:pPr>
        <w:pStyle w:val="ConsPlusNormal"/>
        <w:ind w:firstLine="540"/>
        <w:jc w:val="both"/>
      </w:pPr>
      <w:r w:rsidRPr="001E410D">
        <w:t>2.6.5. При подаче заявления и прилагаемых к нему документов лично заявителем сотруднику администрации Молчановского сельского поселения, являющимся</w:t>
      </w:r>
      <w:r w:rsidRPr="001E410D">
        <w:rPr>
          <w:rFonts w:eastAsiaTheme="minorHAnsi"/>
          <w:color w:val="C00000"/>
        </w:rPr>
        <w:t xml:space="preserve"> </w:t>
      </w:r>
      <w:r w:rsidRPr="001E410D">
        <w:t>главным специалистом по ЖКХ и управлению муниципальным имуществом,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w:t>
      </w:r>
      <w:r w:rsidRPr="001E410D">
        <w:rPr>
          <w:rFonts w:eastAsiaTheme="minorHAnsi"/>
          <w:color w:val="C00000"/>
        </w:rPr>
        <w:t xml:space="preserve"> </w:t>
      </w:r>
      <w:r w:rsidRPr="001E410D">
        <w:t>Главный специалист по ЖКХ и управлению муниципальным имуществом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w:t>
      </w:r>
    </w:p>
    <w:p w:rsidR="005A54E5" w:rsidRPr="001E410D" w:rsidRDefault="005A54E5" w:rsidP="005A54E5">
      <w:pPr>
        <w:pStyle w:val="ConsPlusNormal"/>
        <w:ind w:firstLine="540"/>
        <w:jc w:val="both"/>
      </w:pPr>
      <w:bookmarkStart w:id="9" w:name="P132"/>
      <w:bookmarkEnd w:id="9"/>
      <w:r w:rsidRPr="001E410D">
        <w:t>2.7. Исчерпывающий перечень оснований для отказа в приеме документов.</w:t>
      </w:r>
    </w:p>
    <w:p w:rsidR="005A54E5" w:rsidRPr="001E410D" w:rsidRDefault="005A54E5" w:rsidP="005A54E5">
      <w:pPr>
        <w:pStyle w:val="ConsPlusNormal"/>
        <w:ind w:firstLine="540"/>
        <w:jc w:val="both"/>
      </w:pPr>
      <w:r w:rsidRPr="001E410D">
        <w:t xml:space="preserve">1) заявление и приложенные к нему документы не соответствуют требованиям, установленным </w:t>
      </w:r>
      <w:hyperlink r:id="rId48" w:anchor="P122" w:history="1">
        <w:r w:rsidRPr="001E410D">
          <w:rPr>
            <w:rStyle w:val="ae"/>
          </w:rPr>
          <w:t>пунктом 2.6</w:t>
        </w:r>
      </w:hyperlink>
      <w:r w:rsidRPr="001E410D">
        <w:t xml:space="preserve"> настоящего административного регламента;</w:t>
      </w:r>
    </w:p>
    <w:p w:rsidR="005A54E5" w:rsidRPr="001E410D" w:rsidRDefault="005A54E5" w:rsidP="005A54E5">
      <w:pPr>
        <w:pStyle w:val="ConsPlusNormal"/>
        <w:ind w:firstLine="540"/>
        <w:jc w:val="both"/>
      </w:pPr>
      <w:r w:rsidRPr="001E410D">
        <w:t>2) текст заявления о предоставлении муниципальной услуги не поддается прочтению;</w:t>
      </w:r>
    </w:p>
    <w:p w:rsidR="005A54E5" w:rsidRPr="001E410D" w:rsidRDefault="005A54E5" w:rsidP="005A54E5">
      <w:pPr>
        <w:pStyle w:val="ConsPlusNormal"/>
        <w:ind w:firstLine="540"/>
        <w:jc w:val="both"/>
      </w:pPr>
      <w:r w:rsidRPr="001E410D">
        <w:t xml:space="preserve">3) к заявлению не приложены документы, необходимые для предоставления муниципальной услуги, указанные в </w:t>
      </w:r>
      <w:hyperlink r:id="rId49" w:anchor="P603" w:history="1">
        <w:r w:rsidRPr="001E410D">
          <w:rPr>
            <w:rStyle w:val="ae"/>
          </w:rPr>
          <w:t>таблице</w:t>
        </w:r>
      </w:hyperlink>
      <w:r w:rsidRPr="001E410D">
        <w:t xml:space="preserve"> приложения 3 к настоящему административному регламенту, предоставление которых </w:t>
      </w:r>
      <w:r w:rsidRPr="001E410D">
        <w:lastRenderedPageBreak/>
        <w:t>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5A54E5" w:rsidRPr="001E410D" w:rsidRDefault="005A54E5" w:rsidP="005A54E5">
      <w:pPr>
        <w:pStyle w:val="ConsPlusNormal"/>
        <w:ind w:firstLine="540"/>
        <w:jc w:val="both"/>
      </w:pPr>
      <w:bookmarkStart w:id="10" w:name="P137"/>
      <w:bookmarkEnd w:id="10"/>
      <w:r w:rsidRPr="001E410D">
        <w:t>2.8. Исчерпывающий перечень оснований для отказа в предоставлении муниципальной услуги:</w:t>
      </w:r>
    </w:p>
    <w:p w:rsidR="005A54E5" w:rsidRPr="001E410D" w:rsidRDefault="005A54E5" w:rsidP="005A54E5">
      <w:pPr>
        <w:pStyle w:val="ConsPlusNormal"/>
        <w:ind w:firstLine="540"/>
        <w:jc w:val="both"/>
      </w:pPr>
      <w:bookmarkStart w:id="11" w:name="P138"/>
      <w:bookmarkEnd w:id="11"/>
      <w:r w:rsidRPr="001E410D">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5A54E5" w:rsidRPr="001E410D" w:rsidRDefault="005A54E5" w:rsidP="005A54E5">
      <w:pPr>
        <w:pStyle w:val="ConsPlusNormal"/>
        <w:ind w:firstLine="540"/>
        <w:jc w:val="both"/>
      </w:pPr>
      <w:bookmarkStart w:id="12" w:name="P139"/>
      <w:bookmarkEnd w:id="12"/>
      <w:r w:rsidRPr="001E410D">
        <w:t xml:space="preserve">2) несоответствие заявления и приложенных к нему документов требованиям, установленным </w:t>
      </w:r>
      <w:hyperlink r:id="rId50" w:anchor="P122" w:history="1">
        <w:r w:rsidRPr="001E410D">
          <w:rPr>
            <w:rStyle w:val="ae"/>
          </w:rPr>
          <w:t>пунктом 2.6</w:t>
        </w:r>
      </w:hyperlink>
      <w:r w:rsidRPr="001E410D">
        <w:t xml:space="preserve"> настоящего административного регламента;</w:t>
      </w:r>
    </w:p>
    <w:p w:rsidR="005A54E5" w:rsidRPr="001E410D" w:rsidRDefault="005A54E5" w:rsidP="005A54E5">
      <w:pPr>
        <w:pStyle w:val="ConsPlusNormal"/>
        <w:ind w:firstLine="540"/>
        <w:jc w:val="both"/>
      </w:pPr>
      <w:r w:rsidRPr="001E410D">
        <w:t>3)</w:t>
      </w:r>
      <w:bookmarkStart w:id="13" w:name="P141"/>
      <w:bookmarkEnd w:id="13"/>
      <w:r w:rsidRPr="001E410D">
        <w:t xml:space="preserve"> недостоверность сведений, содержащихся в заявлении или в приложенных к нему заявителем документах;</w:t>
      </w:r>
    </w:p>
    <w:p w:rsidR="005A54E5" w:rsidRPr="001E410D" w:rsidRDefault="005A54E5" w:rsidP="005A54E5">
      <w:pPr>
        <w:pStyle w:val="ConsPlusNormal"/>
        <w:ind w:firstLine="540"/>
        <w:jc w:val="both"/>
      </w:pPr>
      <w:bookmarkStart w:id="14" w:name="P143"/>
      <w:bookmarkEnd w:id="14"/>
      <w:r w:rsidRPr="001E410D">
        <w:t xml:space="preserve">4) в случае если заявление содержит вопросы, не подпадающие под действие </w:t>
      </w:r>
      <w:hyperlink r:id="rId51" w:history="1">
        <w:r w:rsidRPr="001E410D">
          <w:rPr>
            <w:rStyle w:val="ae"/>
          </w:rPr>
          <w:t>Положения</w:t>
        </w:r>
      </w:hyperlink>
      <w:r w:rsidRPr="001E410D">
        <w:t>;</w:t>
      </w:r>
    </w:p>
    <w:p w:rsidR="005A54E5" w:rsidRPr="001E410D" w:rsidRDefault="005A54E5" w:rsidP="005A54E5">
      <w:pPr>
        <w:pStyle w:val="ConsPlusNormal"/>
        <w:ind w:firstLine="540"/>
        <w:jc w:val="both"/>
      </w:pPr>
      <w:r w:rsidRPr="001E410D">
        <w:t>5) в случае если подлежащее оценке комиссией жилое помещение принадлежит на праве собственности субъекту Российской Федерации (составляет жилищный фонд субъекта Российской Федерации);</w:t>
      </w:r>
    </w:p>
    <w:p w:rsidR="005A54E5" w:rsidRPr="001E410D" w:rsidRDefault="005A54E5" w:rsidP="005A54E5">
      <w:pPr>
        <w:pStyle w:val="ConsPlusNormal"/>
        <w:ind w:firstLine="540"/>
        <w:jc w:val="both"/>
      </w:pPr>
      <w:bookmarkStart w:id="15" w:name="P145"/>
      <w:bookmarkEnd w:id="15"/>
      <w:r w:rsidRPr="001E410D">
        <w:t xml:space="preserve">6) в случае непредставления заявителем документов, указанных в </w:t>
      </w:r>
      <w:hyperlink r:id="rId52" w:anchor="P603" w:history="1">
        <w:r w:rsidRPr="001E410D">
          <w:rPr>
            <w:rStyle w:val="ae"/>
          </w:rPr>
          <w:t>таблице</w:t>
        </w:r>
      </w:hyperlink>
      <w:r w:rsidRPr="001E410D">
        <w:t xml:space="preserve"> приложения 3 к настоящему административному регламенту, предоставляемых заявителем по собственной инициативе,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(поступления в комиссию ответа органа (организации), указанного (указанной) в </w:t>
      </w:r>
      <w:hyperlink r:id="rId53" w:anchor="P294" w:history="1">
        <w:r w:rsidRPr="001E410D">
          <w:rPr>
            <w:rStyle w:val="ae"/>
          </w:rPr>
          <w:t>подпункте 3.5.1 пункта 3.5</w:t>
        </w:r>
      </w:hyperlink>
      <w:r w:rsidRPr="001E410D">
        <w:t xml:space="preserve"> настоящего административного регламента, на межведомственный запрос, свидетельствующего об</w:t>
      </w:r>
    </w:p>
    <w:p w:rsidR="005A54E5" w:rsidRPr="001E410D" w:rsidRDefault="005A54E5" w:rsidP="005A54E5">
      <w:pPr>
        <w:pStyle w:val="ConsPlusNormal"/>
        <w:ind w:firstLine="540"/>
        <w:jc w:val="both"/>
      </w:pPr>
      <w:r w:rsidRPr="001E410D">
        <w:t xml:space="preserve"> отсутствии соответствующего документа и (или) информации, необходимых для предоставления муниципальной услуги).</w:t>
      </w:r>
    </w:p>
    <w:p w:rsidR="005A54E5" w:rsidRPr="001E410D" w:rsidRDefault="005A54E5" w:rsidP="005A54E5">
      <w:pPr>
        <w:pStyle w:val="ConsPlusNormal"/>
        <w:ind w:firstLine="540"/>
        <w:jc w:val="both"/>
      </w:pPr>
      <w:r w:rsidRPr="001E410D">
        <w:t>2.9. Муниципальная услуга предоставляется бесплатно.</w:t>
      </w:r>
    </w:p>
    <w:p w:rsidR="005A54E5" w:rsidRPr="001E410D" w:rsidRDefault="005A54E5" w:rsidP="005A54E5">
      <w:pPr>
        <w:pStyle w:val="ConsPlusNormal"/>
        <w:ind w:firstLine="540"/>
        <w:jc w:val="both"/>
      </w:pPr>
      <w:r w:rsidRPr="001E410D">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5A54E5" w:rsidRPr="001E410D" w:rsidRDefault="005A54E5" w:rsidP="005A54E5">
      <w:pPr>
        <w:pStyle w:val="ConsPlusNormal"/>
        <w:ind w:firstLine="540"/>
        <w:jc w:val="both"/>
      </w:pPr>
      <w:r w:rsidRPr="001E410D">
        <w:t>2.11. Максимальный срок регистрации заявления о предоставлении муниципальной услуги:</w:t>
      </w:r>
    </w:p>
    <w:p w:rsidR="005A54E5" w:rsidRPr="001E410D" w:rsidRDefault="005A54E5" w:rsidP="005A54E5">
      <w:pPr>
        <w:pStyle w:val="ConsPlusNormal"/>
        <w:ind w:firstLine="540"/>
        <w:jc w:val="both"/>
      </w:pPr>
      <w:r w:rsidRPr="001E410D">
        <w:t>1) при направлении заявления и прилагаемых документов посредством почтового отправления или в электронном виде на адрес электронной почты администрации Молчановского сельского поселения:</w:t>
      </w:r>
      <w:hyperlink r:id="rId54" w:history="1">
        <w:r w:rsidRPr="001E410D">
          <w:rPr>
            <w:rStyle w:val="ae"/>
            <w:lang w:val="en-US"/>
          </w:rPr>
          <w:t>ml</w:t>
        </w:r>
        <w:r w:rsidRPr="001E410D">
          <w:rPr>
            <w:rStyle w:val="ae"/>
          </w:rPr>
          <w:t>-</w:t>
        </w:r>
        <w:r w:rsidRPr="001E410D">
          <w:rPr>
            <w:rStyle w:val="ae"/>
            <w:lang w:val="en-US"/>
          </w:rPr>
          <w:t>molch</w:t>
        </w:r>
        <w:r w:rsidRPr="001E410D">
          <w:rPr>
            <w:rStyle w:val="ae"/>
          </w:rPr>
          <w:t>@</w:t>
        </w:r>
        <w:r w:rsidRPr="001E410D">
          <w:rPr>
            <w:rStyle w:val="ae"/>
            <w:lang w:val="en-US"/>
          </w:rPr>
          <w:t>tomsk</w:t>
        </w:r>
        <w:r w:rsidRPr="001E410D">
          <w:rPr>
            <w:rStyle w:val="ae"/>
          </w:rPr>
          <w:t>.</w:t>
        </w:r>
        <w:r w:rsidRPr="001E410D">
          <w:rPr>
            <w:rStyle w:val="ae"/>
            <w:lang w:val="en-US"/>
          </w:rPr>
          <w:t>gov</w:t>
        </w:r>
        <w:r w:rsidRPr="001E410D">
          <w:rPr>
            <w:rStyle w:val="ae"/>
          </w:rPr>
          <w:t>.</w:t>
        </w:r>
        <w:r w:rsidRPr="001E410D">
          <w:rPr>
            <w:rStyle w:val="ae"/>
            <w:lang w:val="en-US"/>
          </w:rPr>
          <w:t>ru</w:t>
        </w:r>
      </w:hyperlink>
      <w:r w:rsidRPr="001E410D">
        <w:t xml:space="preserve"> (далее – электронная почта), а также через многофункциональные центры - 3 (три) календарных дня;</w:t>
      </w:r>
    </w:p>
    <w:p w:rsidR="005A54E5" w:rsidRPr="001E410D" w:rsidRDefault="005A54E5" w:rsidP="005A54E5">
      <w:pPr>
        <w:pStyle w:val="ConsPlusNormal"/>
        <w:ind w:firstLine="540"/>
        <w:jc w:val="both"/>
      </w:pPr>
      <w:r w:rsidRPr="001E410D">
        <w:t>2) при личном обращении заявителя - в присутствии заявителя в день обращения максимальный срок не должен превышать 15 минут.</w:t>
      </w:r>
    </w:p>
    <w:p w:rsidR="005A54E5" w:rsidRPr="001E410D" w:rsidRDefault="005A54E5" w:rsidP="005A54E5">
      <w:pPr>
        <w:pStyle w:val="ConsPlusNormal"/>
        <w:ind w:firstLine="540"/>
        <w:jc w:val="both"/>
      </w:pPr>
      <w:r w:rsidRPr="001E410D">
        <w:t>2.12. Требования к месту предоставления муниципальной услуги.</w:t>
      </w:r>
    </w:p>
    <w:p w:rsidR="005A54E5" w:rsidRPr="001E410D" w:rsidRDefault="005A54E5" w:rsidP="005A54E5">
      <w:pPr>
        <w:pStyle w:val="ConsPlusNormal"/>
        <w:ind w:firstLine="540"/>
        <w:jc w:val="both"/>
      </w:pPr>
      <w:r w:rsidRPr="001E410D">
        <w:t>2.12.1. Прием граждан осуществляется в специально выделенных для этих целей помещениях: помещение, в котором предоставляется муниципальная услуга, зал ожидания, места для заполнения заявлений.</w:t>
      </w:r>
    </w:p>
    <w:p w:rsidR="005A54E5" w:rsidRPr="001E410D" w:rsidRDefault="005A54E5" w:rsidP="005A54E5">
      <w:pPr>
        <w:pStyle w:val="ConsPlusNormal"/>
        <w:ind w:firstLine="540"/>
        <w:jc w:val="both"/>
      </w:pPr>
      <w:r w:rsidRPr="001E410D">
        <w:t>2.12.2. Помещение, в котором предоставляется муниципальная услуга, зал ожидания, места для заполнения заявлений должны соответствовать санитарно-эпидемиологическим правилам и нормативам.</w:t>
      </w:r>
    </w:p>
    <w:p w:rsidR="005A54E5" w:rsidRPr="001E410D" w:rsidRDefault="005A54E5" w:rsidP="005A54E5">
      <w:pPr>
        <w:pStyle w:val="ConsPlusNormal"/>
        <w:ind w:firstLine="540"/>
        <w:jc w:val="both"/>
      </w:pPr>
      <w:r w:rsidRPr="001E410D">
        <w:t>2.12.3. Помещение, в котором предоставляется муниципальная услуга, зал ожидания, места для заполнения заявлений оборудуются: - противопожарной системой и первичными средствами пожаротушения; - системой оповещения о возникновении чрезвычайной ситуации.</w:t>
      </w:r>
    </w:p>
    <w:p w:rsidR="005A54E5" w:rsidRPr="001E410D" w:rsidRDefault="005A54E5" w:rsidP="005A54E5">
      <w:pPr>
        <w:pStyle w:val="ConsPlusNormal"/>
        <w:ind w:firstLine="540"/>
        <w:jc w:val="both"/>
      </w:pPr>
      <w:r w:rsidRPr="001E410D">
        <w:t>2.12.4. Вход и выход из помещений оборудуются соответствующими указателями.</w:t>
      </w:r>
    </w:p>
    <w:p w:rsidR="005A54E5" w:rsidRPr="001E410D" w:rsidRDefault="005A54E5" w:rsidP="005A54E5">
      <w:pPr>
        <w:pStyle w:val="ConsPlusNormal"/>
        <w:ind w:firstLine="540"/>
        <w:jc w:val="both"/>
      </w:pPr>
      <w:r w:rsidRPr="001E410D">
        <w:t>2.12.5. В зданиях предусматривается оборудование доступных мест общего пользования: гардероб и туалеты.</w:t>
      </w:r>
    </w:p>
    <w:p w:rsidR="005A54E5" w:rsidRPr="001E410D" w:rsidRDefault="005A54E5" w:rsidP="005A54E5">
      <w:pPr>
        <w:pStyle w:val="ConsPlusNormal"/>
        <w:ind w:firstLine="540"/>
        <w:jc w:val="both"/>
      </w:pPr>
      <w:r w:rsidRPr="001E410D">
        <w:t>2.12.6. Места, предназначенные для ознакомления граждан с информационными материалами, оборудуются информационными стендами.</w:t>
      </w:r>
    </w:p>
    <w:p w:rsidR="005A54E5" w:rsidRPr="001E410D" w:rsidRDefault="005A54E5" w:rsidP="005A54E5">
      <w:pPr>
        <w:pStyle w:val="ConsPlusNormal"/>
        <w:ind w:firstLine="540"/>
        <w:jc w:val="both"/>
      </w:pPr>
      <w:r w:rsidRPr="001E410D">
        <w:t xml:space="preserve">2.12.7. Места для заполнения заявлений оборудуются стульями, столами и обеспечиваются бланками </w:t>
      </w:r>
      <w:hyperlink r:id="rId55" w:anchor="P776" w:history="1">
        <w:r w:rsidRPr="001E410D">
          <w:rPr>
            <w:rStyle w:val="ae"/>
          </w:rPr>
          <w:t>заявлений</w:t>
        </w:r>
      </w:hyperlink>
      <w:r w:rsidRPr="001E410D">
        <w:t>, перечнем документов, необходимых для предоставления муниципальной услуги, письменными принадлежностями.</w:t>
      </w:r>
    </w:p>
    <w:p w:rsidR="005A54E5" w:rsidRPr="001E410D" w:rsidRDefault="005A54E5" w:rsidP="005A54E5">
      <w:pPr>
        <w:pStyle w:val="ConsPlusNormal"/>
        <w:ind w:firstLine="540"/>
        <w:jc w:val="both"/>
      </w:pPr>
      <w:r w:rsidRPr="001E410D">
        <w:t xml:space="preserve">2.12.8. В соответствии с Федеральным </w:t>
      </w:r>
      <w:hyperlink r:id="rId56" w:history="1">
        <w:r w:rsidRPr="001E410D">
          <w:rPr>
            <w:rStyle w:val="ae"/>
          </w:rPr>
          <w:t>законом</w:t>
        </w:r>
      </w:hyperlink>
      <w:r w:rsidRPr="001E410D">
        <w:t xml:space="preserve"> от 24.11.1995 N 181-ФЗ "О социальной защите инвалидов в Российской Федерации" инвалидам обеспечиваются:</w:t>
      </w:r>
    </w:p>
    <w:p w:rsidR="005A54E5" w:rsidRPr="001E410D" w:rsidRDefault="005A54E5" w:rsidP="005A54E5">
      <w:pPr>
        <w:pStyle w:val="ConsPlusNormal"/>
        <w:ind w:firstLine="540"/>
        <w:jc w:val="both"/>
      </w:pPr>
      <w:r w:rsidRPr="001E410D">
        <w:t>- 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5A54E5" w:rsidRPr="001E410D" w:rsidRDefault="005A54E5" w:rsidP="005A54E5">
      <w:pPr>
        <w:pStyle w:val="ConsPlusNormal"/>
        <w:ind w:firstLine="540"/>
        <w:jc w:val="both"/>
      </w:pPr>
      <w:r w:rsidRPr="001E410D">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A54E5" w:rsidRPr="001E410D" w:rsidRDefault="005A54E5" w:rsidP="005A54E5">
      <w:pPr>
        <w:pStyle w:val="ConsPlusNormal"/>
        <w:ind w:firstLine="540"/>
        <w:jc w:val="both"/>
      </w:pPr>
      <w:r w:rsidRPr="001E410D">
        <w:t>- сопровождение инвалидов, имеющих стойкие расстройства функции зрения и самостоятельного передвижения;</w:t>
      </w:r>
    </w:p>
    <w:p w:rsidR="005A54E5" w:rsidRPr="001E410D" w:rsidRDefault="005A54E5" w:rsidP="005A54E5">
      <w:pPr>
        <w:pStyle w:val="ConsPlusNormal"/>
        <w:ind w:firstLine="540"/>
        <w:jc w:val="both"/>
      </w:pPr>
      <w:r w:rsidRPr="001E410D">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и к услугам с учетом ограничений их жизнедеятельности;</w:t>
      </w:r>
    </w:p>
    <w:p w:rsidR="005A54E5" w:rsidRPr="001E410D" w:rsidRDefault="005A54E5" w:rsidP="005A54E5">
      <w:pPr>
        <w:pStyle w:val="ConsPlusNormal"/>
        <w:ind w:firstLine="540"/>
        <w:jc w:val="both"/>
      </w:pPr>
      <w:r w:rsidRPr="001E410D">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A54E5" w:rsidRPr="001E410D" w:rsidRDefault="005A54E5" w:rsidP="005A54E5">
      <w:pPr>
        <w:pStyle w:val="ConsPlusNormal"/>
        <w:ind w:firstLine="540"/>
        <w:jc w:val="both"/>
      </w:pPr>
      <w:r w:rsidRPr="001E410D">
        <w:lastRenderedPageBreak/>
        <w:t>- допуск сурдопереводчика и тифлосурдопереводчика;</w:t>
      </w:r>
    </w:p>
    <w:p w:rsidR="005A54E5" w:rsidRPr="001E410D" w:rsidRDefault="005A54E5" w:rsidP="005A54E5">
      <w:pPr>
        <w:pStyle w:val="ConsPlusNormal"/>
        <w:ind w:firstLine="540"/>
        <w:jc w:val="both"/>
      </w:pPr>
      <w:r w:rsidRPr="001E410D">
        <w:t>- 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A54E5" w:rsidRPr="001E410D" w:rsidRDefault="005A54E5" w:rsidP="005A54E5">
      <w:pPr>
        <w:pStyle w:val="ConsPlusNormal"/>
        <w:ind w:firstLine="540"/>
        <w:jc w:val="both"/>
      </w:pPr>
      <w:r w:rsidRPr="001E410D">
        <w:t>- оказание сотрудниками отдела ЖКХ, обеспечивающими предоставление муниципальной услуги, инвалидам иной помощи в преодолении барьеров, мешающих получению ими муниципальной услуги наравне с другими заявителями в соответствии с действующим законодательством о социальной защите инвалидов.</w:t>
      </w:r>
    </w:p>
    <w:p w:rsidR="005A54E5" w:rsidRPr="001E410D" w:rsidRDefault="005A54E5" w:rsidP="005A54E5">
      <w:pPr>
        <w:pStyle w:val="ConsPlusNormal"/>
        <w:ind w:firstLine="540"/>
        <w:jc w:val="both"/>
      </w:pPr>
      <w:r w:rsidRPr="001E410D">
        <w:t>На стоянке (остановке) автотранспортных средств места предоставления муниципальной услуги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5A54E5" w:rsidRPr="001E410D" w:rsidRDefault="005A54E5" w:rsidP="005A54E5">
      <w:pPr>
        <w:pStyle w:val="ConsPlusNormal"/>
        <w:ind w:firstLine="540"/>
        <w:jc w:val="both"/>
      </w:pPr>
      <w:r w:rsidRPr="001E410D">
        <w:t>2.12.9. Места предоставления муниципальной услуги должны располагаться в пешеходной доступности от остановок общественного транспорта.</w:t>
      </w:r>
    </w:p>
    <w:p w:rsidR="005A54E5" w:rsidRPr="001E410D" w:rsidRDefault="005A54E5" w:rsidP="005A54E5">
      <w:pPr>
        <w:pStyle w:val="ConsPlusNormal"/>
        <w:ind w:firstLine="540"/>
        <w:jc w:val="both"/>
      </w:pPr>
      <w:r w:rsidRPr="001E410D">
        <w:t>2.12.10. Территория, прилегающая к месту предоставления муниципальной услуги, оборудуется местами для парковки автотранспортных средств. Доступ заявителей к парковочным местам является бесплатным. На стоянке должно быть не менее 5 мест для парковки автотранспортных средств, из них не менее двух мест - для парковки специальных транспортных средств инвалидов.</w:t>
      </w:r>
    </w:p>
    <w:p w:rsidR="005A54E5" w:rsidRPr="001E410D" w:rsidRDefault="005A54E5" w:rsidP="005A54E5">
      <w:pPr>
        <w:pStyle w:val="ConsPlusNormal"/>
        <w:ind w:firstLine="540"/>
        <w:jc w:val="both"/>
      </w:pPr>
      <w:r w:rsidRPr="001E410D">
        <w:t>2.12.11. Помещение для приема заявителей должно быть оборудовано табличкой с указанием номера кабинета.</w:t>
      </w:r>
    </w:p>
    <w:p w:rsidR="005A54E5" w:rsidRPr="001E410D" w:rsidRDefault="005A54E5" w:rsidP="005A54E5">
      <w:pPr>
        <w:pStyle w:val="ConsPlusNormal"/>
        <w:ind w:firstLine="540"/>
        <w:jc w:val="both"/>
      </w:pPr>
      <w:r w:rsidRPr="001E410D">
        <w:t>2.13. Показатели доступности и качества предоставления муниципальной услуги.</w:t>
      </w:r>
    </w:p>
    <w:p w:rsidR="005A54E5" w:rsidRPr="001E410D" w:rsidRDefault="005A54E5" w:rsidP="005A54E5">
      <w:pPr>
        <w:pStyle w:val="ConsPlusNormal"/>
        <w:ind w:firstLine="540"/>
        <w:jc w:val="both"/>
      </w:pPr>
      <w:r w:rsidRPr="001E410D">
        <w:t xml:space="preserve">В целях реализации требований Федерального </w:t>
      </w:r>
      <w:hyperlink r:id="rId57" w:history="1">
        <w:r w:rsidRPr="001E410D">
          <w:rPr>
            <w:rStyle w:val="ae"/>
          </w:rPr>
          <w:t>закона</w:t>
        </w:r>
      </w:hyperlink>
      <w:r w:rsidRPr="001E410D">
        <w:t xml:space="preserve"> от 27.07.2010 N 210-ФЗ "Об организации предоставления государственных и муниципальных услуг" предусматриваются следующие показатели доступности и качества предоставления муниципальной услуги:</w:t>
      </w:r>
    </w:p>
    <w:p w:rsidR="005A54E5" w:rsidRPr="001E410D" w:rsidRDefault="005A54E5" w:rsidP="005A54E5">
      <w:pPr>
        <w:pStyle w:val="ConsPlusNormal"/>
        <w:jc w:val="both"/>
      </w:pPr>
    </w:p>
    <w:p w:rsidR="005A54E5" w:rsidRPr="001E410D" w:rsidRDefault="005A54E5" w:rsidP="005A54E5">
      <w:pPr>
        <w:pStyle w:val="ConsPlusNormal"/>
        <w:jc w:val="center"/>
        <w:outlineLvl w:val="2"/>
      </w:pPr>
      <w:r w:rsidRPr="001E410D">
        <w:t>Показатели качества предоставления муниципальной услуги</w:t>
      </w:r>
    </w:p>
    <w:p w:rsidR="005A54E5" w:rsidRPr="001E410D" w:rsidRDefault="005A54E5" w:rsidP="005A54E5">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5726"/>
        <w:gridCol w:w="1304"/>
        <w:gridCol w:w="1587"/>
      </w:tblGrid>
      <w:tr w:rsidR="005A54E5" w:rsidRPr="001E410D" w:rsidTr="00BE66F4">
        <w:tc>
          <w:tcPr>
            <w:tcW w:w="454" w:type="dxa"/>
            <w:tcBorders>
              <w:top w:val="single" w:sz="4" w:space="0" w:color="auto"/>
              <w:left w:val="single" w:sz="4" w:space="0" w:color="auto"/>
              <w:bottom w:val="single" w:sz="4" w:space="0" w:color="auto"/>
              <w:right w:val="single" w:sz="4" w:space="0" w:color="auto"/>
            </w:tcBorders>
            <w:vAlign w:val="center"/>
            <w:hideMark/>
          </w:tcPr>
          <w:p w:rsidR="005A54E5" w:rsidRPr="001E410D" w:rsidRDefault="005A54E5" w:rsidP="00BE66F4">
            <w:pPr>
              <w:pStyle w:val="ConsPlusNormal"/>
              <w:spacing w:line="276" w:lineRule="auto"/>
              <w:jc w:val="center"/>
            </w:pPr>
            <w:r w:rsidRPr="001E410D">
              <w:t>N</w:t>
            </w:r>
          </w:p>
          <w:p w:rsidR="005A54E5" w:rsidRPr="001E410D" w:rsidRDefault="005A54E5" w:rsidP="00BE66F4">
            <w:pPr>
              <w:pStyle w:val="ConsPlusNormal"/>
              <w:spacing w:line="276" w:lineRule="auto"/>
              <w:jc w:val="center"/>
            </w:pPr>
            <w:r w:rsidRPr="001E410D">
              <w:t>пп</w:t>
            </w:r>
          </w:p>
        </w:tc>
        <w:tc>
          <w:tcPr>
            <w:tcW w:w="5726" w:type="dxa"/>
            <w:tcBorders>
              <w:top w:val="single" w:sz="4" w:space="0" w:color="auto"/>
              <w:left w:val="single" w:sz="4" w:space="0" w:color="auto"/>
              <w:bottom w:val="single" w:sz="4" w:space="0" w:color="auto"/>
              <w:right w:val="single" w:sz="4" w:space="0" w:color="auto"/>
            </w:tcBorders>
            <w:vAlign w:val="center"/>
            <w:hideMark/>
          </w:tcPr>
          <w:p w:rsidR="005A54E5" w:rsidRPr="001E410D" w:rsidRDefault="005A54E5" w:rsidP="00BE66F4">
            <w:pPr>
              <w:pStyle w:val="ConsPlusNormal"/>
              <w:spacing w:line="276" w:lineRule="auto"/>
              <w:jc w:val="center"/>
            </w:pPr>
            <w:r w:rsidRPr="001E410D">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vAlign w:val="center"/>
            <w:hideMark/>
          </w:tcPr>
          <w:p w:rsidR="005A54E5" w:rsidRPr="001E410D" w:rsidRDefault="005A54E5" w:rsidP="00BE66F4">
            <w:pPr>
              <w:pStyle w:val="ConsPlusNormal"/>
              <w:spacing w:line="276" w:lineRule="auto"/>
              <w:jc w:val="center"/>
            </w:pPr>
            <w:r w:rsidRPr="001E410D">
              <w:t>Единица измерений</w:t>
            </w:r>
          </w:p>
        </w:tc>
        <w:tc>
          <w:tcPr>
            <w:tcW w:w="1587" w:type="dxa"/>
            <w:tcBorders>
              <w:top w:val="single" w:sz="4" w:space="0" w:color="auto"/>
              <w:left w:val="single" w:sz="4" w:space="0" w:color="auto"/>
              <w:bottom w:val="single" w:sz="4" w:space="0" w:color="auto"/>
              <w:right w:val="single" w:sz="4" w:space="0" w:color="auto"/>
            </w:tcBorders>
            <w:vAlign w:val="center"/>
            <w:hideMark/>
          </w:tcPr>
          <w:p w:rsidR="005A54E5" w:rsidRPr="001E410D" w:rsidRDefault="005A54E5" w:rsidP="00BE66F4">
            <w:pPr>
              <w:pStyle w:val="ConsPlusNormal"/>
              <w:spacing w:line="276" w:lineRule="auto"/>
              <w:jc w:val="center"/>
            </w:pPr>
            <w:r w:rsidRPr="001E410D">
              <w:t>Нормативное значение</w:t>
            </w:r>
          </w:p>
        </w:tc>
      </w:tr>
      <w:tr w:rsidR="005A54E5" w:rsidRPr="001E410D" w:rsidTr="005A54E5">
        <w:trPr>
          <w:trHeight w:val="1083"/>
        </w:trPr>
        <w:tc>
          <w:tcPr>
            <w:tcW w:w="454"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1</w:t>
            </w:r>
          </w:p>
        </w:tc>
        <w:tc>
          <w:tcPr>
            <w:tcW w:w="5726"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pPr>
            <w:r w:rsidRPr="001E410D">
              <w:t>Доля правильно и в полном объеме заполненных документов, являющихся результатам предоставления муниципальной услуги, от общего числа выданных документов, являющихся результатом предоставления муниципальной услуги</w:t>
            </w:r>
          </w:p>
        </w:tc>
        <w:tc>
          <w:tcPr>
            <w:tcW w:w="1304"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w:t>
            </w:r>
          </w:p>
        </w:tc>
        <w:tc>
          <w:tcPr>
            <w:tcW w:w="1587"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100%</w:t>
            </w:r>
          </w:p>
        </w:tc>
      </w:tr>
      <w:tr w:rsidR="005A54E5" w:rsidRPr="001E410D" w:rsidTr="00BE66F4">
        <w:tc>
          <w:tcPr>
            <w:tcW w:w="454"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2</w:t>
            </w:r>
          </w:p>
        </w:tc>
        <w:tc>
          <w:tcPr>
            <w:tcW w:w="5726"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pPr>
            <w:r w:rsidRPr="001E410D">
              <w:t>Доля муниципальных услуг, предоставленных с соблюдением сроков оказания муниципальной услуги, от общего числа предоставленных муниципальных услуг одного наименования</w:t>
            </w:r>
          </w:p>
        </w:tc>
        <w:tc>
          <w:tcPr>
            <w:tcW w:w="1304"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w:t>
            </w:r>
          </w:p>
        </w:tc>
        <w:tc>
          <w:tcPr>
            <w:tcW w:w="1587"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100%</w:t>
            </w:r>
          </w:p>
        </w:tc>
      </w:tr>
      <w:tr w:rsidR="005A54E5" w:rsidRPr="001E410D" w:rsidTr="00BE66F4">
        <w:tc>
          <w:tcPr>
            <w:tcW w:w="454"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3</w:t>
            </w:r>
          </w:p>
        </w:tc>
        <w:tc>
          <w:tcPr>
            <w:tcW w:w="5726"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pPr>
            <w:r w:rsidRPr="001E410D">
              <w:t>Доля муниципальных услуг, в отношении которых были поданы обоснованные жалобы к общему количеству предоставленных муниципальных услуг</w:t>
            </w:r>
          </w:p>
        </w:tc>
        <w:tc>
          <w:tcPr>
            <w:tcW w:w="1304"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w:t>
            </w:r>
          </w:p>
        </w:tc>
        <w:tc>
          <w:tcPr>
            <w:tcW w:w="1587"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0%</w:t>
            </w:r>
          </w:p>
        </w:tc>
      </w:tr>
    </w:tbl>
    <w:p w:rsidR="005A54E5" w:rsidRPr="001E410D" w:rsidRDefault="005A54E5" w:rsidP="005A54E5">
      <w:pPr>
        <w:pStyle w:val="ConsPlusNormal"/>
        <w:jc w:val="both"/>
      </w:pPr>
    </w:p>
    <w:p w:rsidR="005A54E5" w:rsidRPr="001E410D" w:rsidRDefault="005A54E5" w:rsidP="005A54E5">
      <w:pPr>
        <w:pStyle w:val="ConsPlusNormal"/>
        <w:jc w:val="center"/>
        <w:outlineLvl w:val="2"/>
      </w:pPr>
      <w:r w:rsidRPr="001E410D">
        <w:t>Показатели доступности муниципальной услуги</w:t>
      </w:r>
    </w:p>
    <w:p w:rsidR="005A54E5" w:rsidRPr="001E410D" w:rsidRDefault="005A54E5" w:rsidP="005A54E5">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989"/>
        <w:gridCol w:w="2041"/>
        <w:gridCol w:w="1587"/>
      </w:tblGrid>
      <w:tr w:rsidR="005A54E5" w:rsidRPr="001E410D" w:rsidTr="00BE66F4">
        <w:tc>
          <w:tcPr>
            <w:tcW w:w="454" w:type="dxa"/>
            <w:tcBorders>
              <w:top w:val="single" w:sz="4" w:space="0" w:color="auto"/>
              <w:left w:val="single" w:sz="4" w:space="0" w:color="auto"/>
              <w:bottom w:val="single" w:sz="4" w:space="0" w:color="auto"/>
              <w:right w:val="single" w:sz="4" w:space="0" w:color="auto"/>
            </w:tcBorders>
            <w:vAlign w:val="center"/>
            <w:hideMark/>
          </w:tcPr>
          <w:p w:rsidR="005A54E5" w:rsidRPr="001E410D" w:rsidRDefault="005A54E5" w:rsidP="00BE66F4">
            <w:pPr>
              <w:pStyle w:val="ConsPlusNormal"/>
              <w:spacing w:line="276" w:lineRule="auto"/>
              <w:jc w:val="center"/>
            </w:pPr>
            <w:r w:rsidRPr="001E410D">
              <w:t>N</w:t>
            </w:r>
          </w:p>
          <w:p w:rsidR="005A54E5" w:rsidRPr="001E410D" w:rsidRDefault="005A54E5" w:rsidP="00BE66F4">
            <w:pPr>
              <w:pStyle w:val="ConsPlusNormal"/>
              <w:spacing w:line="276" w:lineRule="auto"/>
              <w:jc w:val="center"/>
            </w:pPr>
            <w:r w:rsidRPr="001E410D">
              <w:t>пп</w:t>
            </w:r>
          </w:p>
        </w:tc>
        <w:tc>
          <w:tcPr>
            <w:tcW w:w="4989" w:type="dxa"/>
            <w:tcBorders>
              <w:top w:val="single" w:sz="4" w:space="0" w:color="auto"/>
              <w:left w:val="single" w:sz="4" w:space="0" w:color="auto"/>
              <w:bottom w:val="single" w:sz="4" w:space="0" w:color="auto"/>
              <w:right w:val="single" w:sz="4" w:space="0" w:color="auto"/>
            </w:tcBorders>
            <w:vAlign w:val="center"/>
            <w:hideMark/>
          </w:tcPr>
          <w:p w:rsidR="005A54E5" w:rsidRPr="001E410D" w:rsidRDefault="005A54E5" w:rsidP="00BE66F4">
            <w:pPr>
              <w:pStyle w:val="ConsPlusNormal"/>
              <w:spacing w:line="276" w:lineRule="auto"/>
              <w:jc w:val="center"/>
            </w:pPr>
            <w:r w:rsidRPr="001E410D">
              <w:t>Наименование показателя</w:t>
            </w:r>
          </w:p>
        </w:tc>
        <w:tc>
          <w:tcPr>
            <w:tcW w:w="2041" w:type="dxa"/>
            <w:tcBorders>
              <w:top w:val="single" w:sz="4" w:space="0" w:color="auto"/>
              <w:left w:val="single" w:sz="4" w:space="0" w:color="auto"/>
              <w:bottom w:val="single" w:sz="4" w:space="0" w:color="auto"/>
              <w:right w:val="single" w:sz="4" w:space="0" w:color="auto"/>
            </w:tcBorders>
            <w:vAlign w:val="center"/>
            <w:hideMark/>
          </w:tcPr>
          <w:p w:rsidR="005A54E5" w:rsidRPr="001E410D" w:rsidRDefault="005A54E5" w:rsidP="00BE66F4">
            <w:pPr>
              <w:pStyle w:val="ConsPlusNormal"/>
              <w:spacing w:line="276" w:lineRule="auto"/>
              <w:jc w:val="center"/>
            </w:pPr>
            <w:r w:rsidRPr="001E410D">
              <w:t>Единица измерений</w:t>
            </w:r>
          </w:p>
        </w:tc>
        <w:tc>
          <w:tcPr>
            <w:tcW w:w="1587" w:type="dxa"/>
            <w:tcBorders>
              <w:top w:val="single" w:sz="4" w:space="0" w:color="auto"/>
              <w:left w:val="single" w:sz="4" w:space="0" w:color="auto"/>
              <w:bottom w:val="single" w:sz="4" w:space="0" w:color="auto"/>
              <w:right w:val="single" w:sz="4" w:space="0" w:color="auto"/>
            </w:tcBorders>
            <w:vAlign w:val="center"/>
            <w:hideMark/>
          </w:tcPr>
          <w:p w:rsidR="005A54E5" w:rsidRPr="001E410D" w:rsidRDefault="005A54E5" w:rsidP="00BE66F4">
            <w:pPr>
              <w:pStyle w:val="ConsPlusNormal"/>
              <w:spacing w:line="276" w:lineRule="auto"/>
              <w:jc w:val="center"/>
            </w:pPr>
            <w:r w:rsidRPr="001E410D">
              <w:t>Нормативное значение</w:t>
            </w:r>
          </w:p>
        </w:tc>
      </w:tr>
      <w:tr w:rsidR="005A54E5" w:rsidRPr="001E410D" w:rsidTr="00BE66F4">
        <w:tc>
          <w:tcPr>
            <w:tcW w:w="454"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1</w:t>
            </w:r>
          </w:p>
        </w:tc>
        <w:tc>
          <w:tcPr>
            <w:tcW w:w="4989"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pPr>
            <w:r w:rsidRPr="001E410D">
              <w:t>Территориальная доступность органа, предоставляющего муниципальную услугу</w:t>
            </w:r>
          </w:p>
        </w:tc>
        <w:tc>
          <w:tcPr>
            <w:tcW w:w="2041"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Доступно/не доступно</w:t>
            </w:r>
          </w:p>
        </w:tc>
        <w:tc>
          <w:tcPr>
            <w:tcW w:w="1587"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Доступно</w:t>
            </w:r>
          </w:p>
        </w:tc>
      </w:tr>
      <w:tr w:rsidR="005A54E5" w:rsidRPr="001E410D" w:rsidTr="00BE66F4">
        <w:tc>
          <w:tcPr>
            <w:tcW w:w="454"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2</w:t>
            </w:r>
          </w:p>
        </w:tc>
        <w:tc>
          <w:tcPr>
            <w:tcW w:w="4989"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pPr>
            <w:r w:rsidRPr="001E410D">
              <w:t>Время ожидания в очереди</w:t>
            </w:r>
          </w:p>
        </w:tc>
        <w:tc>
          <w:tcPr>
            <w:tcW w:w="2041"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Минута</w:t>
            </w:r>
          </w:p>
        </w:tc>
        <w:tc>
          <w:tcPr>
            <w:tcW w:w="1587"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Не более 15 минут</w:t>
            </w:r>
          </w:p>
        </w:tc>
      </w:tr>
      <w:tr w:rsidR="005A54E5" w:rsidRPr="001E410D" w:rsidTr="00BE66F4">
        <w:tc>
          <w:tcPr>
            <w:tcW w:w="454"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lastRenderedPageBreak/>
              <w:t>3</w:t>
            </w:r>
          </w:p>
        </w:tc>
        <w:tc>
          <w:tcPr>
            <w:tcW w:w="4989"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pPr>
            <w:r w:rsidRPr="001E410D">
              <w:t>Наличие различных каналов получения информации о порядке получения муниципальной услуги и ходе ее предоставления</w:t>
            </w:r>
          </w:p>
        </w:tc>
        <w:tc>
          <w:tcPr>
            <w:tcW w:w="2041"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Имеется/не имеется</w:t>
            </w:r>
          </w:p>
        </w:tc>
        <w:tc>
          <w:tcPr>
            <w:tcW w:w="1587"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Имеется</w:t>
            </w:r>
          </w:p>
        </w:tc>
      </w:tr>
      <w:tr w:rsidR="005A54E5" w:rsidRPr="001E410D" w:rsidTr="00BE66F4">
        <w:tc>
          <w:tcPr>
            <w:tcW w:w="454" w:type="dxa"/>
            <w:tcBorders>
              <w:top w:val="nil"/>
              <w:left w:val="single" w:sz="4" w:space="0" w:color="auto"/>
              <w:bottom w:val="nil"/>
              <w:right w:val="single" w:sz="4" w:space="0" w:color="auto"/>
            </w:tcBorders>
            <w:hideMark/>
          </w:tcPr>
          <w:p w:rsidR="005A54E5" w:rsidRPr="001E410D" w:rsidRDefault="005A54E5" w:rsidP="00BE66F4">
            <w:pPr>
              <w:pStyle w:val="ConsPlusNormal"/>
              <w:spacing w:line="276" w:lineRule="auto"/>
              <w:jc w:val="center"/>
            </w:pPr>
            <w:r w:rsidRPr="001E410D">
              <w:t>4</w:t>
            </w:r>
          </w:p>
        </w:tc>
        <w:tc>
          <w:tcPr>
            <w:tcW w:w="4989" w:type="dxa"/>
            <w:tcBorders>
              <w:top w:val="nil"/>
              <w:left w:val="single" w:sz="4" w:space="0" w:color="auto"/>
              <w:bottom w:val="nil"/>
              <w:right w:val="single" w:sz="4" w:space="0" w:color="auto"/>
            </w:tcBorders>
            <w:hideMark/>
          </w:tcPr>
          <w:p w:rsidR="005A54E5" w:rsidRPr="001E410D" w:rsidRDefault="005A54E5" w:rsidP="00BE66F4">
            <w:pPr>
              <w:pStyle w:val="ConsPlusNormal"/>
              <w:spacing w:line="276" w:lineRule="auto"/>
            </w:pPr>
            <w:r w:rsidRPr="001E410D">
              <w:t>Наличие для заявителя возможности подать заявление о предоставлении муниципальной услуги в электронном виде, в том числе с использованием электронной почты либо через многофункциональные центры (в случае если организовано предоставление муниципальных услуг в электронной форме, в многофункциональных центрах)</w:t>
            </w:r>
          </w:p>
        </w:tc>
        <w:tc>
          <w:tcPr>
            <w:tcW w:w="2041" w:type="dxa"/>
            <w:tcBorders>
              <w:top w:val="nil"/>
              <w:left w:val="single" w:sz="4" w:space="0" w:color="auto"/>
              <w:bottom w:val="nil"/>
              <w:right w:val="single" w:sz="4" w:space="0" w:color="auto"/>
            </w:tcBorders>
            <w:hideMark/>
          </w:tcPr>
          <w:p w:rsidR="005A54E5" w:rsidRPr="001E410D" w:rsidRDefault="005A54E5" w:rsidP="00BE66F4">
            <w:pPr>
              <w:pStyle w:val="ConsPlusNormal"/>
              <w:spacing w:line="276" w:lineRule="auto"/>
              <w:jc w:val="center"/>
            </w:pPr>
            <w:r w:rsidRPr="001E410D">
              <w:t>Имеется/не имеется</w:t>
            </w:r>
          </w:p>
        </w:tc>
        <w:tc>
          <w:tcPr>
            <w:tcW w:w="1587" w:type="dxa"/>
            <w:tcBorders>
              <w:top w:val="nil"/>
              <w:left w:val="single" w:sz="4" w:space="0" w:color="auto"/>
              <w:bottom w:val="nil"/>
              <w:right w:val="single" w:sz="4" w:space="0" w:color="auto"/>
            </w:tcBorders>
            <w:hideMark/>
          </w:tcPr>
          <w:p w:rsidR="005A54E5" w:rsidRPr="001E410D" w:rsidRDefault="005A54E5" w:rsidP="00BE66F4">
            <w:pPr>
              <w:pStyle w:val="ConsPlusNormal"/>
              <w:spacing w:line="276" w:lineRule="auto"/>
              <w:jc w:val="center"/>
            </w:pPr>
            <w:r w:rsidRPr="001E410D">
              <w:t>Имеется</w:t>
            </w:r>
          </w:p>
        </w:tc>
      </w:tr>
      <w:tr w:rsidR="005A54E5" w:rsidRPr="001E410D" w:rsidTr="00BE66F4">
        <w:tc>
          <w:tcPr>
            <w:tcW w:w="454"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5</w:t>
            </w:r>
          </w:p>
        </w:tc>
        <w:tc>
          <w:tcPr>
            <w:tcW w:w="4989"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pPr>
            <w:r w:rsidRPr="001E410D">
              <w:t>Финансовая доступность</w:t>
            </w:r>
          </w:p>
        </w:tc>
        <w:tc>
          <w:tcPr>
            <w:tcW w:w="2041"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Платно/бесплатно</w:t>
            </w:r>
          </w:p>
        </w:tc>
        <w:tc>
          <w:tcPr>
            <w:tcW w:w="1587" w:type="dxa"/>
            <w:tcBorders>
              <w:top w:val="single" w:sz="4" w:space="0" w:color="auto"/>
              <w:left w:val="single" w:sz="4" w:space="0" w:color="auto"/>
              <w:bottom w:val="single" w:sz="4" w:space="0" w:color="auto"/>
              <w:right w:val="single" w:sz="4" w:space="0" w:color="auto"/>
            </w:tcBorders>
            <w:hideMark/>
          </w:tcPr>
          <w:p w:rsidR="005A54E5" w:rsidRPr="001E410D" w:rsidRDefault="005A54E5" w:rsidP="00BE66F4">
            <w:pPr>
              <w:pStyle w:val="ConsPlusNormal"/>
              <w:spacing w:line="276" w:lineRule="auto"/>
              <w:jc w:val="center"/>
            </w:pPr>
            <w:r w:rsidRPr="001E410D">
              <w:t>Бесплатно</w:t>
            </w:r>
          </w:p>
        </w:tc>
      </w:tr>
    </w:tbl>
    <w:p w:rsidR="005A54E5" w:rsidRPr="001E410D" w:rsidRDefault="005A54E5" w:rsidP="005A54E5">
      <w:pPr>
        <w:pStyle w:val="ConsPlusNormal"/>
        <w:jc w:val="both"/>
      </w:pPr>
    </w:p>
    <w:p w:rsidR="005A54E5" w:rsidRPr="001E410D" w:rsidRDefault="005A54E5" w:rsidP="005A54E5">
      <w:pPr>
        <w:pStyle w:val="ConsPlusNormal"/>
        <w:ind w:firstLine="540"/>
        <w:jc w:val="both"/>
      </w:pPr>
      <w:r w:rsidRPr="001E410D">
        <w:t>На основе указанных показателей администрацией Молчановского сельского поселения ежеквартально осуществляется анализ практики применения настоящего административного регламента.</w:t>
      </w:r>
    </w:p>
    <w:p w:rsidR="005A54E5" w:rsidRPr="001E410D" w:rsidRDefault="005A54E5" w:rsidP="005A54E5">
      <w:pPr>
        <w:pStyle w:val="ConsPlusNormal"/>
        <w:ind w:firstLine="540"/>
        <w:jc w:val="both"/>
      </w:pPr>
      <w:r w:rsidRPr="001E410D">
        <w:t>2.14. Особенности предоставления муниципальной услуги в электронной форме и через многофункциональные центры (далее - МФЦ).</w:t>
      </w:r>
    </w:p>
    <w:p w:rsidR="005A54E5" w:rsidRPr="001E410D" w:rsidRDefault="005A54E5" w:rsidP="005A54E5">
      <w:pPr>
        <w:pStyle w:val="ConsPlusNormal"/>
        <w:ind w:firstLine="540"/>
        <w:jc w:val="both"/>
      </w:pPr>
      <w:r w:rsidRPr="001E410D">
        <w:t>2.14.1. Предоставление муниципальной услуги осуществляется в электронной форме посредством  электронной почты.</w:t>
      </w:r>
    </w:p>
    <w:p w:rsidR="005A54E5" w:rsidRPr="001E410D" w:rsidRDefault="005A54E5" w:rsidP="005A54E5">
      <w:pPr>
        <w:pStyle w:val="ConsPlusNormal"/>
        <w:ind w:firstLine="540"/>
        <w:jc w:val="both"/>
      </w:pPr>
      <w:r w:rsidRPr="001E410D">
        <w:t>Особенностями предоставления муниципальной услуги являются:</w:t>
      </w:r>
    </w:p>
    <w:p w:rsidR="005A54E5" w:rsidRPr="001E410D" w:rsidRDefault="005A54E5" w:rsidP="005A54E5">
      <w:pPr>
        <w:pStyle w:val="ConsPlusNormal"/>
        <w:ind w:firstLine="540"/>
        <w:jc w:val="both"/>
      </w:pPr>
      <w:r w:rsidRPr="001E410D">
        <w:t>1) получение информации о предоставляемой муниципальной услуги на официальном сайте администрации Молчановского сельского поселения;</w:t>
      </w:r>
    </w:p>
    <w:p w:rsidR="005A54E5" w:rsidRPr="001E410D" w:rsidRDefault="005A54E5" w:rsidP="005A54E5">
      <w:pPr>
        <w:pStyle w:val="ConsPlusNormal"/>
        <w:ind w:firstLine="540"/>
        <w:jc w:val="both"/>
      </w:pPr>
      <w:r w:rsidRPr="001E410D">
        <w:t xml:space="preserve">2) возможность ознакомления с формой </w:t>
      </w:r>
      <w:hyperlink r:id="rId58" w:anchor="P776" w:history="1">
        <w:r w:rsidRPr="001E410D">
          <w:rPr>
            <w:rStyle w:val="ae"/>
          </w:rPr>
          <w:t>заявления</w:t>
        </w:r>
      </w:hyperlink>
      <w:r w:rsidRPr="001E410D">
        <w:t xml:space="preserve"> о предоставлении муниципальной услуги, иных документов, необходимых для получения муниципальной услуги, обеспечение доступа к ним для копирования;</w:t>
      </w:r>
    </w:p>
    <w:p w:rsidR="005A54E5" w:rsidRPr="001E410D" w:rsidRDefault="005A54E5" w:rsidP="005A54E5">
      <w:pPr>
        <w:pStyle w:val="ConsPlusNormal"/>
        <w:ind w:firstLine="540"/>
        <w:jc w:val="both"/>
      </w:pPr>
      <w:r w:rsidRPr="001E410D">
        <w:t xml:space="preserve">3) направление заполненной формы </w:t>
      </w:r>
      <w:hyperlink r:id="rId59" w:anchor="P776" w:history="1">
        <w:r w:rsidRPr="001E410D">
          <w:rPr>
            <w:rStyle w:val="ae"/>
          </w:rPr>
          <w:t>заявления</w:t>
        </w:r>
      </w:hyperlink>
      <w:r w:rsidRPr="001E410D">
        <w:t xml:space="preserve"> о предоставлении муниципальной услуги на адрес электронной почты.</w:t>
      </w:r>
    </w:p>
    <w:p w:rsidR="005A54E5" w:rsidRPr="001E410D" w:rsidRDefault="005A54E5" w:rsidP="005A54E5">
      <w:pPr>
        <w:pStyle w:val="ConsPlusNormal"/>
        <w:ind w:firstLine="540"/>
        <w:jc w:val="both"/>
      </w:pPr>
      <w:r w:rsidRPr="001E410D">
        <w:t>2.14.2. Предоставление муниципальной услуги осуществляется через МФЦ путем обращения заявителя в ОГКУ "</w:t>
      </w:r>
      <w:r w:rsidRPr="001E410D">
        <w:rPr>
          <w:color w:val="222222"/>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Pr="001E410D">
        <w:t>".</w:t>
      </w:r>
    </w:p>
    <w:p w:rsidR="005A54E5" w:rsidRPr="001E410D" w:rsidRDefault="005A54E5" w:rsidP="005A54E5">
      <w:pPr>
        <w:pStyle w:val="ConsPlusNormal"/>
        <w:ind w:firstLine="540"/>
        <w:jc w:val="both"/>
      </w:pPr>
      <w:r w:rsidRPr="001E410D">
        <w:t>Особенностями предоставления муниципальной услуги в ОГКУ "</w:t>
      </w:r>
      <w:r w:rsidRPr="001E410D">
        <w:rPr>
          <w:color w:val="222222"/>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Pr="001E410D">
        <w:t>" являются:</w:t>
      </w:r>
    </w:p>
    <w:p w:rsidR="005A54E5" w:rsidRPr="001E410D" w:rsidRDefault="005A54E5" w:rsidP="005A54E5">
      <w:pPr>
        <w:pStyle w:val="ConsPlusNormal"/>
        <w:ind w:firstLine="540"/>
        <w:jc w:val="both"/>
      </w:pPr>
      <w:r w:rsidRPr="001E410D">
        <w:t>1) применение принципа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услугу, осуществляется без участия заявителя;</w:t>
      </w:r>
    </w:p>
    <w:p w:rsidR="005A54E5" w:rsidRPr="001E410D" w:rsidRDefault="005A54E5" w:rsidP="005A54E5">
      <w:pPr>
        <w:pStyle w:val="ConsPlusNormal"/>
        <w:ind w:firstLine="540"/>
        <w:jc w:val="both"/>
      </w:pPr>
      <w:r w:rsidRPr="001E410D">
        <w:t>2) получение информации о порядке и ходе предоставления муниципальной услуги в ОГКУ "</w:t>
      </w:r>
      <w:r w:rsidRPr="001E410D">
        <w:rPr>
          <w:color w:val="222222"/>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Pr="001E410D">
        <w:t>", а также по иным вопросам, связанным с предоставлением муниципальной услуги.</w:t>
      </w:r>
    </w:p>
    <w:p w:rsidR="005A54E5" w:rsidRPr="001E410D" w:rsidRDefault="005A54E5" w:rsidP="005A54E5">
      <w:pPr>
        <w:pStyle w:val="ConsPlusNormal"/>
        <w:ind w:firstLine="540"/>
        <w:jc w:val="both"/>
      </w:pPr>
      <w:r w:rsidRPr="001E410D">
        <w:t>Особенности осуществления ОГКУ "</w:t>
      </w:r>
      <w:r w:rsidRPr="001E410D">
        <w:rPr>
          <w:color w:val="222222"/>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Pr="001E410D">
        <w:t xml:space="preserve">" административных процедур (действий) при предоставлении муниципальной услуги предусмотрены </w:t>
      </w:r>
      <w:hyperlink r:id="rId60" w:anchor="P245" w:history="1">
        <w:r w:rsidRPr="001E410D">
          <w:rPr>
            <w:rStyle w:val="ae"/>
          </w:rPr>
          <w:t>разделом III</w:t>
        </w:r>
      </w:hyperlink>
      <w:r w:rsidRPr="001E410D">
        <w:t xml:space="preserve"> настоящего административного регламента.</w:t>
      </w:r>
    </w:p>
    <w:p w:rsidR="005A54E5" w:rsidRPr="001E410D" w:rsidRDefault="005A54E5" w:rsidP="005A54E5">
      <w:pPr>
        <w:pStyle w:val="ConsPlusNormal"/>
        <w:ind w:firstLine="540"/>
        <w:jc w:val="both"/>
      </w:pPr>
      <w:r w:rsidRPr="001E410D">
        <w:t>2.14.3. Основания для прекращения предоставления муниципальной услуги.</w:t>
      </w:r>
    </w:p>
    <w:p w:rsidR="005A54E5" w:rsidRPr="001E410D" w:rsidRDefault="005A54E5" w:rsidP="005A54E5">
      <w:pPr>
        <w:pStyle w:val="ConsPlusNormal"/>
        <w:ind w:firstLine="540"/>
        <w:jc w:val="both"/>
      </w:pPr>
      <w:r w:rsidRPr="001E410D">
        <w:t>Основанием для прекращения предоставления муниципальной услуги является письменное обращение заявителя о прекращении предоставления муниципальной услуги. Заявление о прекращении предоставления муниципальной услуги подается заявителем на любой стадии прохождения административных процедур (действий) до оформления решения комиссии и принятия постановления администрации Молчановского сельского поселения о реализации решения комиссии.</w:t>
      </w:r>
    </w:p>
    <w:p w:rsidR="005A54E5" w:rsidRPr="001E410D" w:rsidRDefault="005A54E5" w:rsidP="005A54E5">
      <w:pPr>
        <w:pStyle w:val="ConsPlusNormal"/>
        <w:ind w:firstLine="540"/>
        <w:jc w:val="both"/>
      </w:pPr>
      <w:r w:rsidRPr="001E410D">
        <w:t>2.14.4. Исправление допущенных ошибок и опечаток.</w:t>
      </w:r>
    </w:p>
    <w:p w:rsidR="005A54E5" w:rsidRPr="001E410D" w:rsidRDefault="005A54E5" w:rsidP="005A54E5">
      <w:pPr>
        <w:pStyle w:val="ConsPlusNormal"/>
        <w:ind w:firstLine="540"/>
        <w:jc w:val="both"/>
      </w:pPr>
      <w:r w:rsidRPr="001E410D">
        <w:t>В случае выявления в документах, выданных в результате предоставления муниципальной услуги, опечаток и ошибок заявитель представляет заявление об исправлении таких опечаток и ошибок.</w:t>
      </w:r>
    </w:p>
    <w:p w:rsidR="005A54E5" w:rsidRPr="001E410D" w:rsidRDefault="005A54E5" w:rsidP="005A54E5">
      <w:pPr>
        <w:pStyle w:val="ConsPlusNormal"/>
        <w:ind w:firstLine="540"/>
        <w:jc w:val="both"/>
      </w:pPr>
      <w:r w:rsidRPr="001E410D">
        <w:t>Специалист, предоставляющий муниципальную услугу, в срок, не превышающий двух рабочих дней со дня поступления соответствующего заявления, проводит проверку указанных в заявлении сведений. В случае выявления допущенных опечаток и ошибок в документах, выданных в результате предоставления муниципальной услуги, специалист организует их замену в срок, не превышающий двадцати рабочих дней со дня поступления соответствующего заявления.</w:t>
      </w:r>
    </w:p>
    <w:p w:rsidR="005A54E5" w:rsidRPr="001E410D" w:rsidRDefault="005A54E5" w:rsidP="005A54E5">
      <w:pPr>
        <w:pStyle w:val="ConsPlusNormal"/>
        <w:ind w:firstLine="540"/>
        <w:jc w:val="both"/>
      </w:pPr>
      <w:r w:rsidRPr="001E410D">
        <w:t xml:space="preserve">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и (или) должностного лица </w:t>
      </w:r>
      <w:r w:rsidRPr="001E410D">
        <w:lastRenderedPageBreak/>
        <w:t>органа, предоставляющего муниципальную услугу, многофункционального центра и (или) работника многофункционального центра, плата с заявителя не взимается.".</w:t>
      </w:r>
    </w:p>
    <w:p w:rsidR="005A54E5" w:rsidRPr="001E410D" w:rsidRDefault="005A54E5" w:rsidP="005A54E5">
      <w:pPr>
        <w:pStyle w:val="ConsPlusNormal"/>
        <w:jc w:val="both"/>
      </w:pPr>
    </w:p>
    <w:p w:rsidR="005A54E5" w:rsidRPr="001E410D" w:rsidRDefault="005A54E5" w:rsidP="005A54E5">
      <w:pPr>
        <w:pStyle w:val="ConsPlusNormal"/>
        <w:jc w:val="center"/>
        <w:outlineLvl w:val="1"/>
      </w:pPr>
      <w:bookmarkStart w:id="16" w:name="P245"/>
      <w:bookmarkEnd w:id="16"/>
      <w:r w:rsidRPr="001E410D">
        <w:t>III. СОСТАВ, ПОСЛЕДОВАТЕЛЬНОСТЬ И СРОКИ ВЫПОЛНЕНИЯ</w:t>
      </w:r>
    </w:p>
    <w:p w:rsidR="005A54E5" w:rsidRPr="001E410D" w:rsidRDefault="005A54E5" w:rsidP="005A54E5">
      <w:pPr>
        <w:pStyle w:val="ConsPlusNormal"/>
        <w:jc w:val="center"/>
      </w:pPr>
      <w:r w:rsidRPr="001E410D">
        <w:t>АДМИНИСТРАТИВНЫХ ПРОЦЕДУР, ТРЕБОВАНИЯ К ПОРЯДКУ ИХ</w:t>
      </w:r>
    </w:p>
    <w:p w:rsidR="005A54E5" w:rsidRPr="001E410D" w:rsidRDefault="005A54E5" w:rsidP="005A54E5">
      <w:pPr>
        <w:pStyle w:val="ConsPlusNormal"/>
        <w:jc w:val="center"/>
      </w:pPr>
      <w:r w:rsidRPr="001E410D">
        <w:t>ВЫПОЛНЕНИЯ, В ТОМ ЧИСЛЕ ОСОБЕННОСТИ ВЫПОЛНЕНИЯ</w:t>
      </w:r>
    </w:p>
    <w:p w:rsidR="005A54E5" w:rsidRPr="001E410D" w:rsidRDefault="005A54E5" w:rsidP="005A54E5">
      <w:pPr>
        <w:pStyle w:val="ConsPlusNormal"/>
        <w:jc w:val="center"/>
      </w:pPr>
      <w:r w:rsidRPr="001E410D">
        <w:t>АДМИНИСТРАТИВНЫХ ПРОЦЕДУР В ЭЛЕКТРОННОЙ ФОРМЕ,</w:t>
      </w:r>
    </w:p>
    <w:p w:rsidR="005A54E5" w:rsidRPr="001E410D" w:rsidRDefault="005A54E5" w:rsidP="005A54E5">
      <w:pPr>
        <w:pStyle w:val="ConsPlusNormal"/>
        <w:jc w:val="center"/>
      </w:pPr>
      <w:r w:rsidRPr="001E410D">
        <w:t>ОСОБЕННОСТИ ВЫПОЛНЕНИЯ АДМИНИСТРАТИВНЫХ ПРОЦЕДУР</w:t>
      </w:r>
    </w:p>
    <w:p w:rsidR="005A54E5" w:rsidRPr="001E410D" w:rsidRDefault="005A54E5" w:rsidP="005A54E5">
      <w:pPr>
        <w:pStyle w:val="ConsPlusNormal"/>
        <w:jc w:val="center"/>
      </w:pPr>
      <w:r w:rsidRPr="001E410D">
        <w:t>В МНОГОФУНКЦИОНАЛЬНЫХ ЦЕНТРАХ</w:t>
      </w:r>
    </w:p>
    <w:p w:rsidR="005A54E5" w:rsidRPr="001E410D" w:rsidRDefault="005A54E5" w:rsidP="005A54E5">
      <w:pPr>
        <w:pStyle w:val="ConsPlusNormal"/>
        <w:jc w:val="both"/>
      </w:pPr>
    </w:p>
    <w:p w:rsidR="005A54E5" w:rsidRPr="001E410D" w:rsidRDefault="005A54E5" w:rsidP="005A54E5">
      <w:pPr>
        <w:pStyle w:val="ConsPlusNormal"/>
        <w:ind w:firstLine="540"/>
        <w:jc w:val="both"/>
      </w:pPr>
      <w:r w:rsidRPr="001E410D">
        <w:t xml:space="preserve">3.1. Последовательность административных процедур (действий) при предоставлении муниципальной услуги отражена в </w:t>
      </w:r>
      <w:hyperlink r:id="rId61" w:anchor="P475" w:history="1">
        <w:r w:rsidRPr="001E410D">
          <w:rPr>
            <w:rStyle w:val="ae"/>
          </w:rPr>
          <w:t>блок-схеме</w:t>
        </w:r>
      </w:hyperlink>
      <w:r w:rsidRPr="001E410D">
        <w:t xml:space="preserve">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которая представлена в приложении 1 к настоящему административному регламенту.</w:t>
      </w:r>
    </w:p>
    <w:p w:rsidR="005A54E5" w:rsidRPr="001E410D" w:rsidRDefault="005A54E5" w:rsidP="005A54E5">
      <w:pPr>
        <w:pStyle w:val="ConsPlusNormal"/>
        <w:ind w:firstLine="540"/>
        <w:jc w:val="both"/>
      </w:pPr>
      <w:r w:rsidRPr="001E410D">
        <w:t>3.2. Предоставление муниципальной услуги включает в себя следующие административные процедуры:</w:t>
      </w:r>
    </w:p>
    <w:p w:rsidR="005A54E5" w:rsidRPr="001E410D" w:rsidRDefault="005A54E5" w:rsidP="005A54E5">
      <w:pPr>
        <w:pStyle w:val="ConsPlusNormal"/>
        <w:ind w:firstLine="540"/>
        <w:jc w:val="both"/>
      </w:pPr>
      <w:r w:rsidRPr="001E410D">
        <w:t>1) прием и регистрация заявления с приложенными к нему документами;</w:t>
      </w:r>
    </w:p>
    <w:p w:rsidR="005A54E5" w:rsidRPr="001E410D" w:rsidRDefault="005A54E5" w:rsidP="005A54E5">
      <w:pPr>
        <w:pStyle w:val="ConsPlusNormal"/>
        <w:ind w:firstLine="540"/>
        <w:jc w:val="both"/>
      </w:pPr>
      <w:r w:rsidRPr="001E410D">
        <w:t>2) рассмотрение заявления и приложенных к нему документов Главой администрации Молчановского сельского поселения и наложение резолюции</w:t>
      </w:r>
      <w:r w:rsidRPr="001E410D">
        <w:rPr>
          <w:rFonts w:eastAsiaTheme="minorHAnsi"/>
          <w:color w:val="C00000"/>
        </w:rPr>
        <w:t xml:space="preserve"> </w:t>
      </w:r>
      <w:r w:rsidRPr="001E410D">
        <w:t>главному специалисту по ЖКХ и управлению муниципальным имуществом о дальнейшей работе;</w:t>
      </w:r>
    </w:p>
    <w:p w:rsidR="005A54E5" w:rsidRPr="001E410D" w:rsidRDefault="005A54E5" w:rsidP="005A54E5">
      <w:pPr>
        <w:pStyle w:val="ConsPlusNormal"/>
        <w:ind w:firstLine="540"/>
        <w:jc w:val="both"/>
      </w:pPr>
      <w:r w:rsidRPr="001E410D">
        <w:t>3) рассмотрение заявления и приложенных к нему документов главным специалистом по ЖКХ и управлению муниципальному имуществу.</w:t>
      </w:r>
    </w:p>
    <w:p w:rsidR="005A54E5" w:rsidRPr="001E410D" w:rsidRDefault="005A54E5" w:rsidP="005A54E5">
      <w:pPr>
        <w:pStyle w:val="ConsPlusNormal"/>
        <w:ind w:firstLine="540"/>
        <w:jc w:val="both"/>
      </w:pPr>
      <w:r w:rsidRPr="001E410D">
        <w:t>4) рассмотрение заявления и приложенных к нему документов комиссией, оформление решения комиссии;</w:t>
      </w:r>
    </w:p>
    <w:p w:rsidR="005A54E5" w:rsidRPr="001E410D" w:rsidRDefault="005A54E5" w:rsidP="005A54E5">
      <w:pPr>
        <w:pStyle w:val="ConsPlusNormal"/>
        <w:ind w:firstLine="540"/>
        <w:jc w:val="both"/>
      </w:pPr>
      <w:r w:rsidRPr="001E410D">
        <w:t>5) принятие постановления администрации Молчановского сельского поселения о реализации решения комиссии;</w:t>
      </w:r>
    </w:p>
    <w:p w:rsidR="005A54E5" w:rsidRPr="001E410D" w:rsidRDefault="005A54E5" w:rsidP="005A54E5">
      <w:pPr>
        <w:pStyle w:val="ConsPlusNormal"/>
        <w:ind w:firstLine="540"/>
        <w:jc w:val="both"/>
      </w:pPr>
      <w:r w:rsidRPr="001E410D">
        <w:t>6) проведение дополнительного обследования оцениваемого комиссией помещения (в случае принятия комиссией решения о необходимости проведения такого обследования), повторное рассмотрение заявления и приложенных к нему документов с учетом результатов проведенного дополнительного обследования, оформление решения комиссии;</w:t>
      </w:r>
    </w:p>
    <w:p w:rsidR="005A54E5" w:rsidRPr="001E410D" w:rsidRDefault="005A54E5" w:rsidP="005A54E5">
      <w:pPr>
        <w:pStyle w:val="ConsPlusNormal"/>
        <w:ind w:firstLine="540"/>
        <w:jc w:val="both"/>
      </w:pPr>
      <w:r w:rsidRPr="001E410D">
        <w:t>7) принятие постановления администрации Молчановского сельского поселения о реализации решения комиссии, принятого по результатам дополнительного обследования оцениваемого комиссией помещения;</w:t>
      </w:r>
    </w:p>
    <w:p w:rsidR="005A54E5" w:rsidRPr="001E410D" w:rsidRDefault="005A54E5" w:rsidP="005A54E5">
      <w:pPr>
        <w:pStyle w:val="ConsPlusNormal"/>
        <w:ind w:firstLine="540"/>
        <w:jc w:val="both"/>
      </w:pPr>
      <w:r w:rsidRPr="001E410D">
        <w:t>8) направление (выдача) заявителю результата предоставления муниципальной услуги.</w:t>
      </w:r>
    </w:p>
    <w:p w:rsidR="005A54E5" w:rsidRPr="001E410D" w:rsidRDefault="005A54E5" w:rsidP="005A54E5">
      <w:pPr>
        <w:pStyle w:val="ConsPlusNormal"/>
        <w:ind w:firstLine="540"/>
        <w:jc w:val="both"/>
      </w:pPr>
      <w:bookmarkStart w:id="17" w:name="P262"/>
      <w:bookmarkEnd w:id="17"/>
      <w:r w:rsidRPr="001E410D">
        <w:t>3.3. Прием и регистрация заявления и приложенных к нему документов.</w:t>
      </w:r>
    </w:p>
    <w:p w:rsidR="005A54E5" w:rsidRPr="001E410D" w:rsidRDefault="005A54E5" w:rsidP="005A54E5">
      <w:pPr>
        <w:pStyle w:val="ConsPlusNormal"/>
        <w:ind w:firstLine="540"/>
        <w:jc w:val="both"/>
      </w:pPr>
      <w:r w:rsidRPr="001E410D">
        <w:t>Основанием для начала административной процедуры по приему и регистрации заявления и приложенных к нему документов является:</w:t>
      </w:r>
    </w:p>
    <w:p w:rsidR="005A54E5" w:rsidRPr="001E410D" w:rsidRDefault="005A54E5" w:rsidP="005A54E5">
      <w:pPr>
        <w:pStyle w:val="ConsPlusNormal"/>
        <w:ind w:firstLine="540"/>
        <w:jc w:val="both"/>
      </w:pPr>
      <w:r w:rsidRPr="001E410D">
        <w:t>1) поступление в комиссию заявления при личном обращении заявителя в письменной форме, посредством почтового отправления;</w:t>
      </w:r>
    </w:p>
    <w:p w:rsidR="005A54E5" w:rsidRPr="001E410D" w:rsidRDefault="005A54E5" w:rsidP="005A54E5">
      <w:pPr>
        <w:pStyle w:val="ConsPlusNormal"/>
        <w:ind w:firstLine="540"/>
        <w:jc w:val="both"/>
      </w:pPr>
      <w:r w:rsidRPr="001E410D">
        <w:t>2) поступление заявления и приложенных к нему документов при личном обращении заявителя в МФЦ;</w:t>
      </w:r>
    </w:p>
    <w:p w:rsidR="005A54E5" w:rsidRPr="001E410D" w:rsidRDefault="005A54E5" w:rsidP="005A54E5">
      <w:pPr>
        <w:pStyle w:val="ConsPlusNormal"/>
        <w:ind w:firstLine="540"/>
        <w:jc w:val="both"/>
      </w:pPr>
      <w:r w:rsidRPr="001E410D">
        <w:t>3) поступление заявления и приложенных к нему документов в электронной форме посредством электронной почты.</w:t>
      </w:r>
    </w:p>
    <w:p w:rsidR="005A54E5" w:rsidRPr="001E410D" w:rsidRDefault="005A54E5" w:rsidP="005A54E5">
      <w:pPr>
        <w:pStyle w:val="ConsPlusNormal"/>
        <w:ind w:firstLine="540"/>
        <w:jc w:val="both"/>
      </w:pPr>
      <w:r w:rsidRPr="001E410D">
        <w:t>3.3.1. Прием и регистрация заявления и приложенных к нему документов в письменном виде от заявителя при личном обращении осуществляются</w:t>
      </w:r>
      <w:r w:rsidRPr="001E410D">
        <w:rPr>
          <w:rFonts w:eastAsiaTheme="minorHAnsi"/>
          <w:color w:val="C00000"/>
        </w:rPr>
        <w:t xml:space="preserve"> </w:t>
      </w:r>
      <w:r w:rsidRPr="001E410D">
        <w:t>главным специалистом по ЖКХ и управлению муниципальным имуществом, который изготавливает копию заявления заявителя, ставит входящий номер и текущую дату на обоих экземплярах заявления и возвращает копию заявления заявителю.</w:t>
      </w:r>
    </w:p>
    <w:p w:rsidR="005A54E5" w:rsidRPr="001E410D" w:rsidRDefault="005A54E5" w:rsidP="005A54E5">
      <w:pPr>
        <w:pStyle w:val="ConsPlusNormal"/>
        <w:ind w:firstLine="540"/>
        <w:jc w:val="both"/>
      </w:pPr>
      <w:r w:rsidRPr="001E410D">
        <w:t>Прием и регистрация заявления и приложенных к нему документов в виде почтового отправления осуществляются сотрудником администрации Молчановского сельского поселения, ответственным за принятие входящей корреспонденции (далее - сотрудник, осуществляющий прием документов), который в день поступления заявления и прилагаемых документов ставит входящий номер и текущую дату на заявлении.</w:t>
      </w:r>
    </w:p>
    <w:p w:rsidR="005A54E5" w:rsidRPr="001E410D" w:rsidRDefault="005A54E5" w:rsidP="005A54E5">
      <w:pPr>
        <w:pStyle w:val="ConsPlusNormal"/>
        <w:ind w:firstLine="540"/>
        <w:jc w:val="both"/>
      </w:pPr>
      <w:r w:rsidRPr="001E410D">
        <w:t>Главный специалист по ЖКХ и управлению муниципальным имуществом при приеме документов проверяет правильность и полноту заполнения бланка заявления, разборчивое написание необходимых сведений, также проводит проверку по имеющейся базе данных на предмет повторного обращения.</w:t>
      </w:r>
    </w:p>
    <w:p w:rsidR="005A54E5" w:rsidRPr="001E410D" w:rsidRDefault="005A54E5" w:rsidP="005A54E5">
      <w:pPr>
        <w:pStyle w:val="ConsPlusNormal"/>
        <w:ind w:firstLine="540"/>
        <w:jc w:val="both"/>
      </w:pPr>
      <w:r w:rsidRPr="001E410D">
        <w:t xml:space="preserve">При наличии оснований, предусмотренных </w:t>
      </w:r>
      <w:hyperlink r:id="rId62" w:anchor="P132" w:history="1">
        <w:r w:rsidRPr="001E410D">
          <w:rPr>
            <w:rStyle w:val="ae"/>
          </w:rPr>
          <w:t>пунктом 2.7</w:t>
        </w:r>
      </w:hyperlink>
      <w:r w:rsidRPr="001E410D">
        <w:t xml:space="preserve"> настоящего административного регламента,</w:t>
      </w:r>
      <w:r w:rsidRPr="001E410D">
        <w:rPr>
          <w:rFonts w:eastAsiaTheme="minorHAnsi"/>
          <w:color w:val="C00000"/>
        </w:rPr>
        <w:t xml:space="preserve"> </w:t>
      </w:r>
      <w:r w:rsidRPr="001E410D">
        <w:t>главный специалист по ЖКХ и управлению муниципальным имуществом возвращает заявителю заявление и прилагаемые к нему документы, сообщает заявителю об отказе в приеме заявления и прилагаемых документов с указанием причин отказа в приеме заявления и прилагаемых документов.</w:t>
      </w:r>
    </w:p>
    <w:p w:rsidR="005A54E5" w:rsidRPr="001E410D" w:rsidRDefault="005A54E5" w:rsidP="005A54E5">
      <w:pPr>
        <w:pStyle w:val="ConsPlusNormal"/>
        <w:ind w:firstLine="540"/>
        <w:jc w:val="both"/>
      </w:pPr>
      <w:r w:rsidRPr="001E410D">
        <w:t>3.3.2. Прием и регистрация заявления и приложенных к нему документов при личном обращении заявителя в МФЦ осуществляются специалистом МФЦ, ответственным за проведение данной административной процедуры.</w:t>
      </w:r>
    </w:p>
    <w:p w:rsidR="005A54E5" w:rsidRPr="001E410D" w:rsidRDefault="005A54E5" w:rsidP="005A54E5">
      <w:pPr>
        <w:pStyle w:val="ConsPlusNormal"/>
        <w:ind w:firstLine="540"/>
        <w:jc w:val="both"/>
      </w:pPr>
      <w:r w:rsidRPr="001E410D">
        <w:t>Специалист МФЦ, ответственный за проведение данной административной процедуры:</w:t>
      </w:r>
    </w:p>
    <w:p w:rsidR="005A54E5" w:rsidRPr="001E410D" w:rsidRDefault="005A54E5" w:rsidP="005A54E5">
      <w:pPr>
        <w:pStyle w:val="ConsPlusNormal"/>
        <w:ind w:firstLine="540"/>
        <w:jc w:val="both"/>
      </w:pPr>
      <w:r w:rsidRPr="001E410D">
        <w:t xml:space="preserve">- устанавливает предмет обращения, личность заявителя и его полномочия, проверяет наличие и правильность оформления документов, указанных в </w:t>
      </w:r>
      <w:hyperlink r:id="rId63" w:anchor="P122" w:history="1">
        <w:r w:rsidRPr="001E410D">
          <w:rPr>
            <w:rStyle w:val="ae"/>
          </w:rPr>
          <w:t>пункте 2.6</w:t>
        </w:r>
      </w:hyperlink>
      <w:r w:rsidRPr="001E410D">
        <w:t xml:space="preserve"> настоящего административного регламента;</w:t>
      </w:r>
    </w:p>
    <w:p w:rsidR="005A54E5" w:rsidRPr="001E410D" w:rsidRDefault="005A54E5" w:rsidP="005A54E5">
      <w:pPr>
        <w:pStyle w:val="ConsPlusNormal"/>
        <w:ind w:firstLine="540"/>
        <w:jc w:val="both"/>
      </w:pPr>
      <w:r w:rsidRPr="001E410D">
        <w:t xml:space="preserve">- устанавливает отсутствие оснований для отказа в приеме документов, необходимых для предоставления муниципальной услуги, указанных в </w:t>
      </w:r>
      <w:hyperlink r:id="rId64" w:anchor="P132" w:history="1">
        <w:r w:rsidRPr="001E410D">
          <w:rPr>
            <w:rStyle w:val="ae"/>
          </w:rPr>
          <w:t>пункте 2.7</w:t>
        </w:r>
      </w:hyperlink>
      <w:r w:rsidRPr="001E410D">
        <w:t xml:space="preserve"> настоящего административного регламента;</w:t>
      </w:r>
    </w:p>
    <w:p w:rsidR="005A54E5" w:rsidRPr="001E410D" w:rsidRDefault="005A54E5" w:rsidP="005A54E5">
      <w:pPr>
        <w:pStyle w:val="ConsPlusNormal"/>
        <w:ind w:firstLine="540"/>
        <w:jc w:val="both"/>
      </w:pPr>
      <w:r w:rsidRPr="001E410D">
        <w:t>- фиксирует факт приема документов;</w:t>
      </w:r>
    </w:p>
    <w:p w:rsidR="005A54E5" w:rsidRPr="001E410D" w:rsidRDefault="005A54E5" w:rsidP="005A54E5">
      <w:pPr>
        <w:pStyle w:val="ConsPlusNormal"/>
        <w:ind w:firstLine="540"/>
        <w:jc w:val="both"/>
      </w:pPr>
      <w:r w:rsidRPr="001E410D">
        <w:lastRenderedPageBreak/>
        <w:t>- выдает заявителю расписку в получении документов с указанием их перечня и даты получения, а также срока обращения за результатом предоставления муниципальной услуги по форме, определенной МФЦ.</w:t>
      </w:r>
    </w:p>
    <w:p w:rsidR="005A54E5" w:rsidRPr="001E410D" w:rsidRDefault="005A54E5" w:rsidP="005A54E5">
      <w:pPr>
        <w:pStyle w:val="ConsPlusNormal"/>
        <w:ind w:firstLine="540"/>
        <w:jc w:val="both"/>
      </w:pPr>
      <w:r w:rsidRPr="001E410D">
        <w:t>Специалист МФЦ, ответственный за проведение данной административной процедуры, регистрирует заявление и документы в автоматизированной информационной системе МФЦ с указанием номера и даты регистрации.</w:t>
      </w:r>
    </w:p>
    <w:p w:rsidR="005A54E5" w:rsidRPr="001E410D" w:rsidRDefault="005A54E5" w:rsidP="005A54E5">
      <w:pPr>
        <w:pStyle w:val="ConsPlusNormal"/>
        <w:ind w:firstLine="540"/>
        <w:jc w:val="both"/>
      </w:pPr>
      <w:r w:rsidRPr="001E410D">
        <w:t>3.3.3. Прием и регистрация заявления и приложенных к нему документов поступивших на адрес электронной почты.</w:t>
      </w:r>
    </w:p>
    <w:p w:rsidR="005A54E5" w:rsidRPr="001E410D" w:rsidRDefault="005A54E5" w:rsidP="005A54E5">
      <w:pPr>
        <w:pStyle w:val="ConsPlusNormal"/>
        <w:ind w:firstLine="540"/>
        <w:jc w:val="both"/>
      </w:pPr>
      <w:r w:rsidRPr="001E410D">
        <w:t xml:space="preserve">Заявитель при подаче заявления и документов, указанных в </w:t>
      </w:r>
      <w:hyperlink r:id="rId65" w:anchor="P122" w:history="1">
        <w:r w:rsidRPr="001E410D">
          <w:rPr>
            <w:rStyle w:val="ae"/>
          </w:rPr>
          <w:t>пункте 2.6</w:t>
        </w:r>
      </w:hyperlink>
      <w:r w:rsidRPr="001E410D">
        <w:t xml:space="preserve"> настоящего административного регламента, направляет на адрес электронной почты администрации Молчановского сельского поселения, прилагает электронные копии необходимых документов. Далее заявление рассматривается в общем порядке, предусмотренном настоящим административным регламентом.</w:t>
      </w:r>
    </w:p>
    <w:p w:rsidR="005A54E5" w:rsidRPr="001E410D" w:rsidRDefault="005A54E5" w:rsidP="005A54E5">
      <w:pPr>
        <w:pStyle w:val="ConsPlusNormal"/>
        <w:ind w:firstLine="540"/>
        <w:jc w:val="both"/>
      </w:pPr>
      <w:r w:rsidRPr="001E410D">
        <w:t xml:space="preserve">Максимальное время совершения административных действий, предусмотренных настоящим подпунктом </w:t>
      </w:r>
      <w:hyperlink r:id="rId66" w:anchor="P262" w:history="1">
        <w:r w:rsidRPr="001E410D">
          <w:rPr>
            <w:rStyle w:val="ae"/>
          </w:rPr>
          <w:t>пункта 3.3</w:t>
        </w:r>
      </w:hyperlink>
      <w:r w:rsidRPr="001E410D">
        <w:t xml:space="preserve"> административного регламента, в случае приема заявления в письменном виде от заявителя при личном обращении не может превышать 15 минут.</w:t>
      </w:r>
    </w:p>
    <w:p w:rsidR="005A54E5" w:rsidRPr="001E410D" w:rsidRDefault="005A54E5" w:rsidP="005A54E5">
      <w:pPr>
        <w:pStyle w:val="ConsPlusNormal"/>
        <w:ind w:firstLine="540"/>
        <w:jc w:val="both"/>
      </w:pPr>
      <w:r w:rsidRPr="001E410D">
        <w:t xml:space="preserve">Максимальное время совершения административных действий, предусмотренных настоящим подпунктом </w:t>
      </w:r>
      <w:hyperlink r:id="rId67" w:anchor="P262" w:history="1">
        <w:r w:rsidRPr="001E410D">
          <w:rPr>
            <w:rStyle w:val="ae"/>
          </w:rPr>
          <w:t>пункта 3.3</w:t>
        </w:r>
      </w:hyperlink>
      <w:r w:rsidRPr="001E410D">
        <w:t xml:space="preserve"> административного регламента, в случае приема заявления в виде почтового отправления или в электронном виде посредством электронной почты не может превышать 3 (трех) календарных дней со дня поступления заявления.</w:t>
      </w:r>
    </w:p>
    <w:p w:rsidR="005A54E5" w:rsidRPr="001E410D" w:rsidRDefault="005A54E5" w:rsidP="005A54E5">
      <w:pPr>
        <w:pStyle w:val="ConsPlusNormal"/>
        <w:ind w:firstLine="540"/>
        <w:jc w:val="both"/>
      </w:pPr>
      <w:r w:rsidRPr="001E410D">
        <w:t xml:space="preserve">Максимальное время совершения административных действий, предусмотренных настоящим подпунктом </w:t>
      </w:r>
      <w:hyperlink r:id="rId68" w:anchor="P262" w:history="1">
        <w:r w:rsidRPr="001E410D">
          <w:rPr>
            <w:rStyle w:val="ae"/>
          </w:rPr>
          <w:t>пункта 3.3</w:t>
        </w:r>
      </w:hyperlink>
      <w:r w:rsidRPr="001E410D">
        <w:t xml:space="preserve"> административного регламента, в случае приема заявления через МФЦ не может превышать 20 минут.</w:t>
      </w:r>
    </w:p>
    <w:p w:rsidR="005A54E5" w:rsidRPr="001E410D" w:rsidRDefault="005A54E5" w:rsidP="005A54E5">
      <w:pPr>
        <w:pStyle w:val="ConsPlusNormal"/>
        <w:ind w:firstLine="540"/>
        <w:jc w:val="both"/>
      </w:pPr>
      <w:r w:rsidRPr="001E410D">
        <w:t>3.3.4. Регистрация заявления и приложенных к нему документов является основанием для начала действий по предоставлению муниципальной услуги.</w:t>
      </w:r>
    </w:p>
    <w:p w:rsidR="005A54E5" w:rsidRPr="001E410D" w:rsidRDefault="005A54E5" w:rsidP="005A54E5">
      <w:pPr>
        <w:pStyle w:val="ConsPlusNormal"/>
        <w:ind w:firstLine="540"/>
        <w:jc w:val="both"/>
      </w:pPr>
      <w:r w:rsidRPr="001E410D">
        <w:t>Зарегистрированное заявление и приложенные к нему документы передаются на рассмотрение председателю комиссии для наложения резолюции.</w:t>
      </w:r>
    </w:p>
    <w:p w:rsidR="005A54E5" w:rsidRPr="001E410D" w:rsidRDefault="005A54E5" w:rsidP="005A54E5">
      <w:pPr>
        <w:pStyle w:val="ConsPlusNormal"/>
        <w:ind w:firstLine="540"/>
        <w:jc w:val="both"/>
      </w:pPr>
      <w:r w:rsidRPr="001E410D">
        <w:t xml:space="preserve">3.3.5. Максимальный срок прохождения административной процедуры, предусмотренной </w:t>
      </w:r>
      <w:hyperlink r:id="rId69" w:anchor="P262" w:history="1">
        <w:r w:rsidRPr="001E410D">
          <w:rPr>
            <w:rStyle w:val="ae"/>
          </w:rPr>
          <w:t>пунктом 3.3</w:t>
        </w:r>
      </w:hyperlink>
      <w:r w:rsidRPr="001E410D">
        <w:t xml:space="preserve"> настоящего административного регламента, не может превышать 3 (трех) календарных дней со дня поступления заявления.</w:t>
      </w:r>
    </w:p>
    <w:p w:rsidR="005A54E5" w:rsidRPr="001E410D" w:rsidRDefault="005A54E5" w:rsidP="005A54E5">
      <w:pPr>
        <w:pStyle w:val="ConsPlusNormal"/>
        <w:ind w:firstLine="540"/>
        <w:jc w:val="both"/>
      </w:pPr>
      <w:r w:rsidRPr="001E410D">
        <w:t xml:space="preserve">Результатом административной процедуры, предусмотренной </w:t>
      </w:r>
      <w:hyperlink r:id="rId70" w:anchor="P262" w:history="1">
        <w:r w:rsidRPr="001E410D">
          <w:rPr>
            <w:rStyle w:val="ae"/>
          </w:rPr>
          <w:t>пунктом 3.3</w:t>
        </w:r>
      </w:hyperlink>
      <w:r w:rsidRPr="001E410D">
        <w:t xml:space="preserve"> настоящего административного регламента, является прием и регистрация заявления и приложенных к нему документов.</w:t>
      </w:r>
    </w:p>
    <w:p w:rsidR="005A54E5" w:rsidRPr="001E410D" w:rsidRDefault="005A54E5" w:rsidP="005A54E5">
      <w:pPr>
        <w:pStyle w:val="ConsPlusNormal"/>
        <w:ind w:firstLine="540"/>
        <w:jc w:val="both"/>
      </w:pPr>
      <w:r w:rsidRPr="001E410D">
        <w:t>3.4. Рассмотрение заявления и приложенных к нему документов Главой администрации Молчановского сельского поселения и наложение резолюции</w:t>
      </w:r>
      <w:r w:rsidRPr="001E410D">
        <w:rPr>
          <w:rFonts w:eastAsiaTheme="minorHAnsi"/>
          <w:color w:val="C00000"/>
        </w:rPr>
        <w:t xml:space="preserve"> </w:t>
      </w:r>
      <w:r w:rsidRPr="001E410D">
        <w:t>главному специалисту по ЖКХ и управлению муниципальным имуществом, о дальнейшей работе.</w:t>
      </w:r>
    </w:p>
    <w:p w:rsidR="005A54E5" w:rsidRPr="001E410D" w:rsidRDefault="005A54E5" w:rsidP="005A54E5">
      <w:pPr>
        <w:pStyle w:val="ConsPlusNormal"/>
        <w:ind w:firstLine="540"/>
        <w:jc w:val="both"/>
      </w:pPr>
      <w:r w:rsidRPr="001E410D">
        <w:t>Основанием для начала административной процедуры (действий) является получение</w:t>
      </w:r>
      <w:r w:rsidRPr="001E410D">
        <w:rPr>
          <w:rFonts w:eastAsiaTheme="minorHAnsi"/>
        </w:rPr>
        <w:t xml:space="preserve"> </w:t>
      </w:r>
      <w:r w:rsidRPr="001E410D">
        <w:t>Главой администрации Молчановского сельского поселения заявления и приложенных к нему документов в установленном настоящим административным регламентом порядке.</w:t>
      </w:r>
    </w:p>
    <w:p w:rsidR="005A54E5" w:rsidRPr="001E410D" w:rsidRDefault="005A54E5" w:rsidP="005A54E5">
      <w:pPr>
        <w:pStyle w:val="ConsPlusNormal"/>
        <w:ind w:firstLine="540"/>
        <w:jc w:val="both"/>
      </w:pPr>
      <w:r w:rsidRPr="001E410D">
        <w:t>Глава администрации Молчановского сельского поселения</w:t>
      </w:r>
      <w:r w:rsidRPr="001E410D">
        <w:rPr>
          <w:color w:val="FF0000"/>
        </w:rPr>
        <w:t xml:space="preserve"> </w:t>
      </w:r>
      <w:r w:rsidRPr="001E410D">
        <w:t>рассматривает заявление и приложенные к нему документы и накладывает резолюцию главному специалисту по ЖКХ и управлению муниципальным имуществом</w:t>
      </w:r>
      <w:r w:rsidRPr="001E410D">
        <w:rPr>
          <w:color w:val="FF0000"/>
        </w:rPr>
        <w:t xml:space="preserve"> </w:t>
      </w:r>
      <w:r w:rsidRPr="001E410D">
        <w:t>в день получения соответствующего заявления с приложенными к нему документами.</w:t>
      </w:r>
    </w:p>
    <w:p w:rsidR="005A54E5" w:rsidRPr="001E410D" w:rsidRDefault="005A54E5" w:rsidP="005A54E5">
      <w:pPr>
        <w:pStyle w:val="ConsPlusNormal"/>
        <w:ind w:firstLine="540"/>
        <w:jc w:val="both"/>
      </w:pPr>
      <w:r w:rsidRPr="001E410D">
        <w:t>После наложения резолюции заявление вместе со всеми приложенными к нему документами направляется главному специалисту по ЖКХ и управлению муниципальным имуществом в порядке, предусмотренном муниципальным правовым актом, устанавливающим в администрации Молчановского сельского поселения правила и порядок работы с организационно-распорядительными документами.</w:t>
      </w:r>
    </w:p>
    <w:p w:rsidR="005A54E5" w:rsidRPr="001E410D" w:rsidRDefault="005A54E5" w:rsidP="005A54E5">
      <w:pPr>
        <w:pStyle w:val="ConsPlusNormal"/>
        <w:ind w:firstLine="540"/>
        <w:jc w:val="both"/>
      </w:pPr>
      <w:r w:rsidRPr="001E410D">
        <w:t>Максимальный срок прохождения административной процедуры, предусмотренной настоящим пунктом административного регламента, не может превышать 1 (одного) календарного дня со дня получения Главой администрации Молчановского сельского поселения заявления и приложенных к нему документов и 2 (двух) календарных дней со дня их регистрации.</w:t>
      </w:r>
    </w:p>
    <w:p w:rsidR="005A54E5" w:rsidRPr="001E410D" w:rsidRDefault="005A54E5" w:rsidP="005A54E5">
      <w:pPr>
        <w:pStyle w:val="ConsPlusNormal"/>
        <w:ind w:firstLine="540"/>
        <w:jc w:val="both"/>
      </w:pPr>
      <w:r w:rsidRPr="001E410D">
        <w:t>Результатом административной процедуры, предусмотренной настоящим пунктом административного регламента, является наложение резолюции Главой администрации Молчановского сельского поселения и направление поступившего заявления вместе со всеми приложенными к нему документами</w:t>
      </w:r>
      <w:r w:rsidRPr="001E410D">
        <w:rPr>
          <w:rFonts w:eastAsiaTheme="minorHAnsi"/>
        </w:rPr>
        <w:t xml:space="preserve"> </w:t>
      </w:r>
      <w:r w:rsidRPr="001E410D">
        <w:t>главному специалисту по ЖКХ и управлению муниципальным имуществом.</w:t>
      </w:r>
    </w:p>
    <w:p w:rsidR="005A54E5" w:rsidRPr="001E410D" w:rsidRDefault="005A54E5" w:rsidP="005A54E5">
      <w:pPr>
        <w:pStyle w:val="ConsPlusNormal"/>
        <w:ind w:firstLine="540"/>
        <w:jc w:val="both"/>
      </w:pPr>
      <w:r w:rsidRPr="001E410D">
        <w:t xml:space="preserve"> </w:t>
      </w:r>
      <w:bookmarkStart w:id="18" w:name="P293"/>
      <w:bookmarkEnd w:id="18"/>
      <w:r w:rsidRPr="001E410D">
        <w:t xml:space="preserve">3.5. Рассмотрение заявления и приложенных к нему документов </w:t>
      </w:r>
      <w:bookmarkStart w:id="19" w:name="P294"/>
      <w:bookmarkEnd w:id="19"/>
      <w:r w:rsidRPr="001E410D">
        <w:t xml:space="preserve">главному специалисту по ЖКХ и управлению муниципальному имуществу </w:t>
      </w:r>
    </w:p>
    <w:p w:rsidR="005A54E5" w:rsidRPr="001E410D" w:rsidRDefault="005A54E5" w:rsidP="005A54E5">
      <w:pPr>
        <w:pStyle w:val="ConsPlusNormal"/>
        <w:ind w:firstLine="540"/>
        <w:jc w:val="both"/>
        <w:rPr>
          <w:color w:val="FF0000"/>
        </w:rPr>
      </w:pPr>
      <w:r w:rsidRPr="001E410D">
        <w:t>3.5.1. Основанием для начала административной процедуры по рассмотрению заявления и приложенных к нему документов</w:t>
      </w:r>
      <w:r w:rsidRPr="001E410D">
        <w:rPr>
          <w:rFonts w:eastAsiaTheme="minorHAnsi"/>
        </w:rPr>
        <w:t xml:space="preserve"> </w:t>
      </w:r>
      <w:r w:rsidRPr="001E410D">
        <w:t>главному специалисту по ЖКХ и управлению муниципальным имуществом является их поступление с резолюцией Главы администрации Молчановского сельского поселения.</w:t>
      </w:r>
    </w:p>
    <w:p w:rsidR="005A54E5" w:rsidRPr="001E410D" w:rsidRDefault="005A54E5" w:rsidP="005A54E5">
      <w:pPr>
        <w:pStyle w:val="ConsPlusNormal"/>
        <w:ind w:firstLine="540"/>
        <w:jc w:val="both"/>
      </w:pPr>
      <w:r w:rsidRPr="001E410D">
        <w:t>Главный специалист по ЖКХ и управлению муниципальным имуществом осуществляет следующие действия:</w:t>
      </w:r>
    </w:p>
    <w:p w:rsidR="005A54E5" w:rsidRPr="001E410D" w:rsidRDefault="005A54E5" w:rsidP="005A54E5">
      <w:pPr>
        <w:pStyle w:val="ConsPlusNormal"/>
        <w:ind w:firstLine="540"/>
        <w:jc w:val="both"/>
      </w:pPr>
      <w:r w:rsidRPr="001E410D">
        <w:t xml:space="preserve">1) проверяет поступившее заявление и приложенные к нему документы на предмет наличия (отсутствия) оснований для отказа в предоставлении муниципальной услуги, установленных в </w:t>
      </w:r>
      <w:hyperlink r:id="rId71" w:anchor="P137" w:history="1">
        <w:r w:rsidRPr="001E410D">
          <w:rPr>
            <w:rStyle w:val="ae"/>
          </w:rPr>
          <w:t>пункте 2.8</w:t>
        </w:r>
      </w:hyperlink>
      <w:r w:rsidRPr="001E410D">
        <w:t xml:space="preserve"> настоящего административного регламента;</w:t>
      </w:r>
    </w:p>
    <w:p w:rsidR="005A54E5" w:rsidRPr="001E410D" w:rsidRDefault="005A54E5" w:rsidP="005A54E5">
      <w:pPr>
        <w:pStyle w:val="ConsPlusNormal"/>
        <w:ind w:firstLine="540"/>
        <w:jc w:val="both"/>
      </w:pPr>
      <w:r w:rsidRPr="001E410D">
        <w:t>2) направляет межведомственный запрос в Управление Федеральной службы государственной регистрации, кадастра и картографии по Томской области о предоставлении сведений из Единого государственного реестра недвижимости (далее - ЕГРН) о правах на жилое помещение;</w:t>
      </w:r>
    </w:p>
    <w:p w:rsidR="005A54E5" w:rsidRPr="001E410D" w:rsidRDefault="005A54E5" w:rsidP="005A54E5">
      <w:pPr>
        <w:pStyle w:val="ConsPlusNormal"/>
        <w:ind w:firstLine="540"/>
        <w:jc w:val="both"/>
      </w:pPr>
      <w:r w:rsidRPr="001E410D">
        <w:lastRenderedPageBreak/>
        <w:t>3)  осуществляет меры по выявлению копии технического паспорта жилого помещения либо технического плана нежилого помещения (в случае если собственником помещения является муниципальное образование Молчановское сельское поселение);</w:t>
      </w:r>
    </w:p>
    <w:p w:rsidR="005A54E5" w:rsidRPr="001E410D" w:rsidRDefault="005A54E5" w:rsidP="005A54E5">
      <w:pPr>
        <w:pStyle w:val="ConsPlusNormal"/>
        <w:ind w:firstLine="540"/>
        <w:jc w:val="both"/>
      </w:pPr>
      <w:r w:rsidRPr="001E410D">
        <w:t>4) направляет запрос в организацию технической инвентаризации о предоставлении технического паспорта жилого помещения (в случае если муниципальное образование Молчановского сельского поселения не является собственником помещения);</w:t>
      </w:r>
    </w:p>
    <w:p w:rsidR="005A54E5" w:rsidRPr="001E410D" w:rsidRDefault="005A54E5" w:rsidP="005A54E5">
      <w:pPr>
        <w:pStyle w:val="ConsPlusNormal"/>
        <w:ind w:firstLine="540"/>
        <w:jc w:val="both"/>
      </w:pPr>
      <w:r w:rsidRPr="001E410D">
        <w:t>5) направляет межведомственный запрос в Филиал ФГБУ "Федеральная кадастровая палата Росреестра" по Томской области, о предоставлении копии технического плана нежилого помещения;</w:t>
      </w:r>
    </w:p>
    <w:p w:rsidR="005A54E5" w:rsidRPr="001E410D" w:rsidRDefault="005A54E5" w:rsidP="005A54E5">
      <w:pPr>
        <w:pStyle w:val="ConsPlusNormal"/>
        <w:ind w:firstLine="540"/>
        <w:jc w:val="both"/>
      </w:pPr>
      <w:r w:rsidRPr="001E410D">
        <w:t>6) осуществляет меры по выявлению копии решения приемочной комиссии администрации Молчановского сельского поселения о согласовании переустройства и (или) перепланировки жилого помещения и акта приемочной комиссии, подтверждающего завершение переустройства и (или) перепланировки жилого помещения, либо копию судебного постановления, вступившего в законную силу, о сохранении жилого помещения в переустроенном и (или) перепланированном состоянии (в случае рассмотрения вопроса о соответствии жилого помещения требованиям, предъявляемым к жилому помещению, и его пригодности для проживания, в котором выполнено переустройство и (или) перепланировка);</w:t>
      </w:r>
    </w:p>
    <w:p w:rsidR="005A54E5" w:rsidRPr="001E410D" w:rsidRDefault="005A54E5" w:rsidP="005A54E5">
      <w:pPr>
        <w:pStyle w:val="ConsPlusNormal"/>
        <w:ind w:firstLine="540"/>
        <w:jc w:val="both"/>
      </w:pPr>
      <w:bookmarkStart w:id="20" w:name="P303"/>
      <w:bookmarkEnd w:id="20"/>
      <w:r w:rsidRPr="001E410D">
        <w:t xml:space="preserve">7) определяет перечень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w:t>
      </w:r>
      <w:hyperlink r:id="rId72" w:history="1">
        <w:r w:rsidRPr="001E410D">
          <w:rPr>
            <w:rStyle w:val="ae"/>
          </w:rPr>
          <w:t>Положении</w:t>
        </w:r>
      </w:hyperlink>
      <w:r w:rsidRPr="001E410D">
        <w:t xml:space="preserve"> требованиям;</w:t>
      </w:r>
    </w:p>
    <w:p w:rsidR="005A54E5" w:rsidRPr="001E410D" w:rsidRDefault="005A54E5" w:rsidP="005A54E5">
      <w:pPr>
        <w:pStyle w:val="ConsPlusNormal"/>
        <w:ind w:firstLine="540"/>
        <w:jc w:val="both"/>
      </w:pPr>
      <w:r w:rsidRPr="001E410D">
        <w:t>8) направляет межведомственные запросы в органы государственного надзора (контроля);</w:t>
      </w:r>
    </w:p>
    <w:p w:rsidR="005A54E5" w:rsidRPr="001E410D" w:rsidRDefault="005A54E5" w:rsidP="005A54E5">
      <w:pPr>
        <w:pStyle w:val="ConsPlusNormal"/>
        <w:ind w:firstLine="540"/>
        <w:jc w:val="both"/>
      </w:pPr>
      <w:r w:rsidRPr="001E410D">
        <w:t>9) определяет состав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5A54E5" w:rsidRPr="001E410D" w:rsidRDefault="005A54E5" w:rsidP="005A54E5">
      <w:pPr>
        <w:pStyle w:val="ConsPlusNormal"/>
        <w:ind w:firstLine="540"/>
        <w:jc w:val="both"/>
      </w:pPr>
      <w:r w:rsidRPr="001E410D">
        <w:t>3.5.2. Направление межведомственных запросов осуществляется через систему межведомственного электронного взаимодействия, а в период отсутствия технической возможности электронного межведомственного взаимодействия, посредством почтового отправления или путем доставки сотрудником администрации Молчановского сельского поселения запроса адресату.</w:t>
      </w:r>
    </w:p>
    <w:p w:rsidR="005A54E5" w:rsidRPr="001E410D" w:rsidRDefault="005A54E5" w:rsidP="005A54E5">
      <w:pPr>
        <w:pStyle w:val="ConsPlusNormal"/>
        <w:ind w:firstLine="540"/>
        <w:jc w:val="both"/>
      </w:pPr>
      <w:r w:rsidRPr="001E410D">
        <w:t xml:space="preserve">Подготовка и направление межведомственных запросов посредством почтового отправления или путем доставки запроса адресату сотрудником администрации Молчановского сельского поселения осуществляются в порядке, установленном </w:t>
      </w:r>
      <w:hyperlink r:id="rId73" w:history="1">
        <w:r w:rsidRPr="001E410D">
          <w:rPr>
            <w:rStyle w:val="ae"/>
          </w:rPr>
          <w:t>Стандартом</w:t>
        </w:r>
      </w:hyperlink>
      <w:r w:rsidRPr="001E410D">
        <w:t xml:space="preserve"> делопроизводства.</w:t>
      </w:r>
    </w:p>
    <w:p w:rsidR="005A54E5" w:rsidRPr="001E410D" w:rsidRDefault="005A54E5" w:rsidP="005A54E5">
      <w:pPr>
        <w:pStyle w:val="ConsPlusNormal"/>
        <w:ind w:firstLine="540"/>
        <w:jc w:val="both"/>
      </w:pPr>
      <w:r w:rsidRPr="001E410D">
        <w:t>Подготовленный</w:t>
      </w:r>
      <w:r w:rsidRPr="001E410D">
        <w:rPr>
          <w:rFonts w:eastAsiaTheme="minorHAnsi"/>
        </w:rPr>
        <w:t xml:space="preserve"> </w:t>
      </w:r>
      <w:r w:rsidRPr="001E410D">
        <w:t>главным специалистом по ЖКХ и управлению муниципальным имуществом запрос подписывается Главой администрации Молчановского сельского поселения и передается секретарю администрации Молчановского сельского поселения для регистрации и направления в соответствующие органы власти (организации), в распоряжении которых находятся необходимые для оказания муниципальной услуги документы и информация.</w:t>
      </w:r>
    </w:p>
    <w:p w:rsidR="005A54E5" w:rsidRPr="001E410D" w:rsidRDefault="005A54E5" w:rsidP="005A54E5">
      <w:pPr>
        <w:pStyle w:val="ConsPlusNormal"/>
        <w:ind w:firstLine="540"/>
        <w:jc w:val="both"/>
      </w:pPr>
      <w:bookmarkStart w:id="21" w:name="P309"/>
      <w:bookmarkEnd w:id="21"/>
      <w:r w:rsidRPr="001E410D">
        <w:t xml:space="preserve">3.5.3. В случае если имеются основания для отказа в предоставлении муниципальной услуги, предусмотренные </w:t>
      </w:r>
      <w:hyperlink r:id="rId74" w:anchor="P138" w:history="1">
        <w:r w:rsidRPr="001E410D">
          <w:rPr>
            <w:rStyle w:val="ae"/>
          </w:rPr>
          <w:t>подпунктами 1</w:t>
        </w:r>
      </w:hyperlink>
      <w:r w:rsidRPr="001E410D">
        <w:t>-6</w:t>
      </w:r>
      <w:hyperlink r:id="rId75" w:anchor="P145" w:history="1">
        <w:r w:rsidRPr="001E410D">
          <w:rPr>
            <w:rStyle w:val="ae"/>
          </w:rPr>
          <w:t xml:space="preserve"> пункта 2.8</w:t>
        </w:r>
      </w:hyperlink>
      <w:r w:rsidRPr="001E410D">
        <w:t xml:space="preserve"> настоящего административного регламента, главный специалист по ЖКХ и управлению муниципальным имуществом в срок не позднее 28 (двадцати восьми) календарных дней со дня регистрации заявления о предоставлении муниципальной услуги обеспечивает подготовку информационного письма об отказе в предоставлении муниципальной услуги с обязательным указанием в нем полного перечня причин, послуживших основанием для такого отказа.</w:t>
      </w:r>
    </w:p>
    <w:p w:rsidR="005A54E5" w:rsidRPr="001E410D" w:rsidRDefault="005A54E5" w:rsidP="005A54E5">
      <w:pPr>
        <w:pStyle w:val="ConsPlusNormal"/>
        <w:ind w:firstLine="540"/>
        <w:jc w:val="both"/>
      </w:pPr>
      <w:bookmarkStart w:id="22" w:name="P311"/>
      <w:bookmarkEnd w:id="22"/>
      <w:r w:rsidRPr="001E410D">
        <w:t xml:space="preserve">В случае если имеется основание для отказа в предоставлении муниципальной услуги, предусмотренное </w:t>
      </w:r>
      <w:hyperlink r:id="rId76" w:anchor="P145" w:history="1">
        <w:r w:rsidRPr="001E410D">
          <w:rPr>
            <w:rStyle w:val="ae"/>
          </w:rPr>
          <w:t>подпунктом 6 пункта 2.8</w:t>
        </w:r>
      </w:hyperlink>
      <w:r w:rsidRPr="001E410D">
        <w:t xml:space="preserve"> настоящего административного регламента,</w:t>
      </w:r>
      <w:r w:rsidRPr="001E410D">
        <w:rPr>
          <w:rFonts w:eastAsiaTheme="minorHAnsi"/>
        </w:rPr>
        <w:t xml:space="preserve"> </w:t>
      </w:r>
      <w:r w:rsidRPr="001E410D">
        <w:t>главный специалист по ЖКХ и управлению муниципальным имуществом в срок не позднее 13 (тринадцати) дней с даты истечения 30 (тридцати) календарных дней со дня регистрации заявления о предоставлении муниципальной услуги обеспечивает подготовку информационного письма об отказе в предоставлении муниципальной услуги с обязательным указанием в нем причин, послуживших основанием для такого отказа, с приложением к нему заявления, а также всех документов, представленных заявителем в целях получения муниципальной услуги.</w:t>
      </w:r>
    </w:p>
    <w:p w:rsidR="005A54E5" w:rsidRPr="001E410D" w:rsidRDefault="005A54E5" w:rsidP="005A54E5">
      <w:pPr>
        <w:pStyle w:val="ConsPlusNormal"/>
        <w:ind w:firstLine="540"/>
        <w:jc w:val="both"/>
      </w:pPr>
      <w:r w:rsidRPr="001E410D">
        <w:t>Проект информационного письма об отказе в предоставлении муниципальной услуги составляется на бланке администрации Молчановского сельского поселения (далее- администрация).</w:t>
      </w:r>
    </w:p>
    <w:p w:rsidR="005A54E5" w:rsidRPr="001E410D" w:rsidRDefault="005A54E5" w:rsidP="005A54E5">
      <w:pPr>
        <w:pStyle w:val="ConsPlusNormal"/>
        <w:ind w:firstLine="540"/>
        <w:jc w:val="both"/>
      </w:pPr>
      <w:r w:rsidRPr="001E410D">
        <w:t>Подготовленный главным специалистом по ЖКХ и управлению муниципальным имуществом  информационное письмо об отказе в предоставлении муниципальной услуги направляется на подпись</w:t>
      </w:r>
      <w:r w:rsidRPr="001E410D">
        <w:rPr>
          <w:rFonts w:eastAsiaTheme="minorHAnsi"/>
        </w:rPr>
        <w:t xml:space="preserve"> </w:t>
      </w:r>
      <w:r w:rsidRPr="001E410D">
        <w:t>главе администрации Молчановского сельского поселения. После подписания</w:t>
      </w:r>
      <w:r w:rsidRPr="001E410D">
        <w:rPr>
          <w:rFonts w:eastAsiaTheme="minorHAnsi"/>
        </w:rPr>
        <w:t xml:space="preserve"> </w:t>
      </w:r>
      <w:r w:rsidRPr="001E410D">
        <w:t>главой администрации Молчановского сельского поселения решение об отказе в предоставлении муниципальной услуги передается главному специалисту по ЖКХ и управлению муниципальным имуществом для его регистрации.</w:t>
      </w:r>
    </w:p>
    <w:p w:rsidR="005A54E5" w:rsidRPr="001E410D" w:rsidRDefault="005A54E5" w:rsidP="005A54E5">
      <w:pPr>
        <w:pStyle w:val="ConsPlusNormal"/>
        <w:ind w:firstLine="540"/>
        <w:jc w:val="both"/>
      </w:pPr>
      <w:bookmarkStart w:id="23" w:name="P314"/>
      <w:bookmarkEnd w:id="23"/>
      <w:r w:rsidRPr="001E410D">
        <w:t xml:space="preserve">3.5.4. При отсутствии оснований для отказа в предоставлении муниципальной услуги, после получения ответов на запросы, направленные в соответствии с </w:t>
      </w:r>
      <w:hyperlink r:id="rId77" w:anchor="P294" w:history="1">
        <w:r w:rsidRPr="001E410D">
          <w:rPr>
            <w:rStyle w:val="ae"/>
          </w:rPr>
          <w:t>подпунктом 3.5.1 пункта 3.5</w:t>
        </w:r>
      </w:hyperlink>
      <w:r w:rsidRPr="001E410D">
        <w:t xml:space="preserve"> настоящего административного регламента, но не позднее 20 (двадцати) календарных дней со дня регистрации заявления о предоставлении муниципальной услуги</w:t>
      </w:r>
      <w:r w:rsidRPr="001E410D">
        <w:rPr>
          <w:rFonts w:eastAsiaTheme="minorHAnsi"/>
        </w:rPr>
        <w:t xml:space="preserve"> </w:t>
      </w:r>
      <w:r w:rsidRPr="001E410D">
        <w:t>главный специалист по ЖКХ и управлению муниципальным имуществом направляет соответствующее заявление вместе со всеми документами, представленными заявителем в целях получения муниципальной услуги, а также документами, полученными</w:t>
      </w:r>
      <w:r w:rsidRPr="001E410D">
        <w:rPr>
          <w:rFonts w:eastAsiaTheme="minorHAnsi"/>
        </w:rPr>
        <w:t xml:space="preserve"> </w:t>
      </w:r>
      <w:r w:rsidRPr="001E410D">
        <w:t>главным специалистом по ЖКХ и управлению муниципальному имуществу, на рассмотрение комиссии.</w:t>
      </w:r>
    </w:p>
    <w:p w:rsidR="005A54E5" w:rsidRPr="001E410D" w:rsidRDefault="005A54E5" w:rsidP="005A54E5">
      <w:pPr>
        <w:pStyle w:val="ConsPlusNormal"/>
        <w:ind w:firstLine="540"/>
        <w:jc w:val="both"/>
      </w:pPr>
      <w:r w:rsidRPr="001E410D">
        <w:lastRenderedPageBreak/>
        <w:t>Одновременно главный специалист по ЖКХ и управлению муниципальным имуществом уведомляет заявителя по телефону о дате и времени проведения соответствующего заседания комиссии, на котором будет осуществляться оценка принадлежащего ему жилого помещения либо готовит информационное письмо собственнику жилого помещения (уполномоченному им лицу) с приглашением к работе в комиссии с правом совещательного голоса, а также информацией о дате и времени проведения соответствующего заседания комиссии, на котором будет осуществляться оценка принадлежащего ему жилого помещения.</w:t>
      </w:r>
    </w:p>
    <w:p w:rsidR="005A54E5" w:rsidRPr="001E410D" w:rsidRDefault="005A54E5" w:rsidP="005A54E5">
      <w:pPr>
        <w:pStyle w:val="ConsPlusNormal"/>
        <w:ind w:firstLine="540"/>
        <w:jc w:val="both"/>
      </w:pPr>
      <w:r w:rsidRPr="001E410D">
        <w:t>Информационное письмо с приглашением к работе в комиссии составляется на бланке администрации.</w:t>
      </w:r>
    </w:p>
    <w:p w:rsidR="005A54E5" w:rsidRPr="001E410D" w:rsidRDefault="005A54E5" w:rsidP="005A54E5">
      <w:pPr>
        <w:pStyle w:val="ConsPlusNormal"/>
        <w:ind w:firstLine="540"/>
        <w:jc w:val="both"/>
      </w:pPr>
      <w:r w:rsidRPr="001E410D">
        <w:t>Подготовленное</w:t>
      </w:r>
      <w:r w:rsidRPr="001E410D">
        <w:rPr>
          <w:rFonts w:eastAsiaTheme="minorHAnsi"/>
        </w:rPr>
        <w:t xml:space="preserve"> </w:t>
      </w:r>
      <w:r w:rsidRPr="001E410D">
        <w:t>главным специалистом по ЖКХ и управлению муниципальным имуществом информационное письмо с приглашением к работе в комиссии направляется на подпись</w:t>
      </w:r>
      <w:r w:rsidRPr="001E410D">
        <w:rPr>
          <w:rFonts w:eastAsiaTheme="minorHAnsi"/>
        </w:rPr>
        <w:t xml:space="preserve"> </w:t>
      </w:r>
      <w:r w:rsidRPr="001E410D">
        <w:t>главе администрации Молчановского сельского поселения. После подписания</w:t>
      </w:r>
      <w:r w:rsidRPr="001E410D">
        <w:rPr>
          <w:rFonts w:eastAsiaTheme="minorHAnsi"/>
        </w:rPr>
        <w:t xml:space="preserve"> </w:t>
      </w:r>
      <w:r w:rsidRPr="001E410D">
        <w:t>главой администрации Молчановского сельского поселения информационное письмо передается главному специалисту по ЖКХ и управлению муниципальным имуществом для его регистрации.</w:t>
      </w:r>
    </w:p>
    <w:p w:rsidR="005A54E5" w:rsidRPr="001E410D" w:rsidRDefault="005A54E5" w:rsidP="005A54E5">
      <w:pPr>
        <w:pStyle w:val="ConsPlusNormal"/>
        <w:ind w:firstLine="540"/>
        <w:jc w:val="both"/>
      </w:pPr>
      <w:r w:rsidRPr="001E410D">
        <w:t xml:space="preserve">3.5.5. Максимальный срок прохождения административной процедуры, предусмотренной </w:t>
      </w:r>
      <w:hyperlink r:id="rId78" w:anchor="P293" w:history="1">
        <w:r w:rsidRPr="001E410D">
          <w:rPr>
            <w:rStyle w:val="ae"/>
          </w:rPr>
          <w:t>пунктом 3.5</w:t>
        </w:r>
      </w:hyperlink>
      <w:r w:rsidRPr="001E410D">
        <w:t xml:space="preserve"> настоящего административного регламента, не может превышать:</w:t>
      </w:r>
    </w:p>
    <w:p w:rsidR="005A54E5" w:rsidRPr="001E410D" w:rsidRDefault="005A54E5" w:rsidP="005A54E5">
      <w:pPr>
        <w:pStyle w:val="ConsPlusNormal"/>
        <w:ind w:firstLine="540"/>
        <w:jc w:val="both"/>
      </w:pPr>
      <w:r w:rsidRPr="001E410D">
        <w:t xml:space="preserve">1) в случае, предусмотренном </w:t>
      </w:r>
      <w:hyperlink r:id="rId79" w:anchor="P309" w:history="1">
        <w:r w:rsidRPr="001E410D">
          <w:rPr>
            <w:rStyle w:val="ae"/>
          </w:rPr>
          <w:t>абзацем первым подпункта 3.5.3 пункта 3.5</w:t>
        </w:r>
      </w:hyperlink>
      <w:r w:rsidRPr="001E410D">
        <w:t xml:space="preserve"> настоящего административного регламента, - 28 (двадцать восемь) календарных дней со дня регистрации заявления о предоставлении муниципальной услуги;</w:t>
      </w:r>
    </w:p>
    <w:p w:rsidR="005A54E5" w:rsidRPr="001E410D" w:rsidRDefault="005A54E5" w:rsidP="005A54E5">
      <w:pPr>
        <w:pStyle w:val="ConsPlusNormal"/>
        <w:ind w:firstLine="540"/>
        <w:jc w:val="both"/>
      </w:pPr>
      <w:r w:rsidRPr="001E410D">
        <w:t xml:space="preserve">2) в случае, предусмотренном </w:t>
      </w:r>
      <w:hyperlink r:id="rId80" w:anchor="P311" w:history="1">
        <w:r w:rsidRPr="001E410D">
          <w:rPr>
            <w:rStyle w:val="ae"/>
          </w:rPr>
          <w:t>абзацем вторым подпункта 3.5.3 пункта 3.5</w:t>
        </w:r>
      </w:hyperlink>
      <w:r w:rsidRPr="001E410D">
        <w:t xml:space="preserve"> настоящего административного регламента, - 43 (сорок три) календарных дня со дня регистрации заявления о предоставлении муниципальной услуги;</w:t>
      </w:r>
    </w:p>
    <w:p w:rsidR="005A54E5" w:rsidRPr="001E410D" w:rsidRDefault="005A54E5" w:rsidP="005A54E5">
      <w:pPr>
        <w:pStyle w:val="ConsPlusNormal"/>
        <w:ind w:firstLine="540"/>
        <w:jc w:val="both"/>
      </w:pPr>
      <w:r w:rsidRPr="001E410D">
        <w:t xml:space="preserve">3) в случае, предусмотренном </w:t>
      </w:r>
      <w:hyperlink r:id="rId81" w:anchor="P314" w:history="1">
        <w:r w:rsidRPr="001E410D">
          <w:rPr>
            <w:rStyle w:val="ae"/>
          </w:rPr>
          <w:t>абзацем первым подпункта 3.5.4 пункта 3.5</w:t>
        </w:r>
      </w:hyperlink>
      <w:r w:rsidRPr="001E410D">
        <w:t xml:space="preserve"> настоящего административного регламента, - 20 (двадцать) календарных дней со дня регистрации заявления о предоставлении муниципальной услуги.</w:t>
      </w:r>
    </w:p>
    <w:p w:rsidR="005A54E5" w:rsidRPr="001E410D" w:rsidRDefault="005A54E5" w:rsidP="005A54E5">
      <w:pPr>
        <w:pStyle w:val="ConsPlusNormal"/>
        <w:ind w:firstLine="540"/>
        <w:jc w:val="both"/>
      </w:pPr>
      <w:r w:rsidRPr="001E410D">
        <w:t xml:space="preserve">Результатом административной процедуры (действий), предусмотренной </w:t>
      </w:r>
      <w:hyperlink r:id="rId82" w:anchor="P293" w:history="1">
        <w:r w:rsidRPr="001E410D">
          <w:rPr>
            <w:rStyle w:val="ae"/>
          </w:rPr>
          <w:t>пунктом 3.5</w:t>
        </w:r>
      </w:hyperlink>
      <w:r w:rsidRPr="001E410D">
        <w:t xml:space="preserve"> настоящего административного регламента, является направление главой администрации Молчановского сельского поселения заявления вместе со всеми приложенными к нему заявителем документами, а также документами, полученными главным специалистом по ЖКХ и управлению муниципальным имуществом в соответствии с </w:t>
      </w:r>
      <w:hyperlink r:id="rId83" w:anchor="P294" w:history="1">
        <w:r w:rsidRPr="001E410D">
          <w:rPr>
            <w:rStyle w:val="ae"/>
          </w:rPr>
          <w:t>подпунктом 3.5.1 пункта 3.5</w:t>
        </w:r>
      </w:hyperlink>
      <w:r w:rsidRPr="001E410D">
        <w:t xml:space="preserve"> настоящего административного регламента, на рассмотрение комиссии либо подписание главой администрации Молчановского сельского поселения и регистрация секретарем информационного письма об отказе в предоставлении муниципальной услуги.</w:t>
      </w:r>
    </w:p>
    <w:p w:rsidR="005A54E5" w:rsidRPr="001E410D" w:rsidRDefault="005A54E5" w:rsidP="005A54E5">
      <w:pPr>
        <w:pStyle w:val="ConsPlusNormal"/>
        <w:ind w:firstLine="540"/>
        <w:jc w:val="both"/>
      </w:pPr>
      <w:bookmarkStart w:id="24" w:name="P323"/>
      <w:bookmarkEnd w:id="24"/>
      <w:r w:rsidRPr="001E410D">
        <w:t>3.6. Рассмотрение заявления и приложенных к нему документов комиссией, оформление решения комиссии.</w:t>
      </w:r>
    </w:p>
    <w:p w:rsidR="005A54E5" w:rsidRPr="001E410D" w:rsidRDefault="005A54E5" w:rsidP="005A54E5">
      <w:pPr>
        <w:pStyle w:val="ConsPlusNormal"/>
        <w:ind w:firstLine="540"/>
        <w:jc w:val="both"/>
      </w:pPr>
      <w:bookmarkStart w:id="25" w:name="P324"/>
      <w:bookmarkEnd w:id="25"/>
      <w:r w:rsidRPr="001E410D">
        <w:t>3.6.1. Комиссия рассматривает представленное главным специалистом по ЖКХ и управлению муниципальным имуществом заявление о предоставлении муниципальной услуги вместе с приложенными к нему документами на заседании и принимает одно из следующих решений:</w:t>
      </w:r>
    </w:p>
    <w:p w:rsidR="005A54E5" w:rsidRPr="001E410D" w:rsidRDefault="005A54E5" w:rsidP="005A54E5">
      <w:pPr>
        <w:pStyle w:val="ConsPlusNormal"/>
        <w:ind w:firstLine="540"/>
        <w:jc w:val="both"/>
      </w:pPr>
      <w:r w:rsidRPr="001E410D">
        <w:t>1) о проведении дополнительного обследования оцениваемого комиссией помещения;</w:t>
      </w:r>
    </w:p>
    <w:p w:rsidR="005A54E5" w:rsidRPr="001E410D" w:rsidRDefault="005A54E5" w:rsidP="005A54E5">
      <w:pPr>
        <w:pStyle w:val="ConsPlusNormal"/>
        <w:ind w:firstLine="540"/>
        <w:jc w:val="both"/>
      </w:pPr>
      <w:r w:rsidRPr="001E410D">
        <w:t>2) о соответствии помещения требованиям, предъявляемым к жилому помещению, и его пригодности для проживания;</w:t>
      </w:r>
    </w:p>
    <w:p w:rsidR="005A54E5" w:rsidRPr="001E410D" w:rsidRDefault="005A54E5" w:rsidP="005A54E5">
      <w:pPr>
        <w:pStyle w:val="ConsPlusNormal"/>
        <w:ind w:firstLine="540"/>
        <w:jc w:val="both"/>
      </w:pPr>
      <w:r w:rsidRPr="001E410D">
        <w:t xml:space="preserve">3)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84" w:history="1">
        <w:r w:rsidRPr="001E410D">
          <w:rPr>
            <w:rStyle w:val="ae"/>
          </w:rPr>
          <w:t>Положении</w:t>
        </w:r>
      </w:hyperlink>
      <w:r w:rsidRPr="001E410D">
        <w:t xml:space="preserve"> требованиями;</w:t>
      </w:r>
    </w:p>
    <w:p w:rsidR="005A54E5" w:rsidRPr="001E410D" w:rsidRDefault="005A54E5" w:rsidP="005A54E5">
      <w:pPr>
        <w:pStyle w:val="ConsPlusNormal"/>
        <w:ind w:firstLine="540"/>
        <w:jc w:val="both"/>
      </w:pPr>
      <w:r w:rsidRPr="001E410D">
        <w:t>4) о выявлении оснований для признания помещения непригодным для проживания;</w:t>
      </w:r>
    </w:p>
    <w:p w:rsidR="005A54E5" w:rsidRPr="001E410D" w:rsidRDefault="005A54E5" w:rsidP="005A54E5">
      <w:pPr>
        <w:pStyle w:val="ConsPlusNormal"/>
        <w:ind w:firstLine="540"/>
        <w:jc w:val="both"/>
      </w:pPr>
      <w:r w:rsidRPr="001E410D">
        <w:t>5) о выявлении оснований для признания многоквартирного дома аварийным и подлежащим реконструкции;</w:t>
      </w:r>
    </w:p>
    <w:p w:rsidR="005A54E5" w:rsidRPr="001E410D" w:rsidRDefault="005A54E5" w:rsidP="005A54E5">
      <w:pPr>
        <w:pStyle w:val="ConsPlusNormal"/>
        <w:ind w:firstLine="540"/>
        <w:jc w:val="both"/>
      </w:pPr>
      <w:r w:rsidRPr="001E410D">
        <w:t>6) о выявлении оснований для признания многоквартирного дома аварийным и подлежащим сносу;</w:t>
      </w:r>
    </w:p>
    <w:p w:rsidR="005A54E5" w:rsidRPr="001E410D" w:rsidRDefault="005A54E5" w:rsidP="005A54E5">
      <w:pPr>
        <w:pStyle w:val="ConsPlusNormal"/>
        <w:ind w:firstLine="540"/>
        <w:jc w:val="both"/>
      </w:pPr>
      <w:r w:rsidRPr="001E410D">
        <w:t>7) об отсутствии оснований для признания многоквартирного дома аварийным и подлежащим сносу или реконструкции.</w:t>
      </w:r>
    </w:p>
    <w:p w:rsidR="005A54E5" w:rsidRPr="001E410D" w:rsidRDefault="005A54E5" w:rsidP="005A54E5">
      <w:pPr>
        <w:pStyle w:val="ConsPlusNormal"/>
        <w:ind w:firstLine="540"/>
        <w:jc w:val="both"/>
      </w:pPr>
      <w:r w:rsidRPr="001E410D">
        <w:t xml:space="preserve">Критерии принятия комиссией решений, указанных в настоящем подпункте </w:t>
      </w:r>
      <w:hyperlink r:id="rId85" w:anchor="P323" w:history="1">
        <w:r w:rsidRPr="001E410D">
          <w:rPr>
            <w:rStyle w:val="ae"/>
          </w:rPr>
          <w:t>пункта 3.6</w:t>
        </w:r>
      </w:hyperlink>
      <w:r w:rsidRPr="001E410D">
        <w:t xml:space="preserve"> административного регламента, определены </w:t>
      </w:r>
      <w:hyperlink r:id="rId86" w:history="1">
        <w:r w:rsidRPr="001E410D">
          <w:rPr>
            <w:rStyle w:val="ae"/>
          </w:rPr>
          <w:t>Положением</w:t>
        </w:r>
      </w:hyperlink>
      <w:r w:rsidRPr="001E410D">
        <w:t>.</w:t>
      </w:r>
    </w:p>
    <w:p w:rsidR="005A54E5" w:rsidRPr="001E410D" w:rsidRDefault="005A54E5" w:rsidP="005A54E5">
      <w:pPr>
        <w:pStyle w:val="ConsPlusNormal"/>
        <w:ind w:firstLine="540"/>
        <w:jc w:val="both"/>
      </w:pPr>
      <w:r w:rsidRPr="001E410D">
        <w:t xml:space="preserve">Максимальный срок совершения административных действий, предусмотренных настоящим подпунктом </w:t>
      </w:r>
      <w:hyperlink r:id="rId87" w:anchor="P323" w:history="1">
        <w:r w:rsidRPr="001E410D">
          <w:rPr>
            <w:rStyle w:val="ae"/>
          </w:rPr>
          <w:t>пункта 3.6</w:t>
        </w:r>
      </w:hyperlink>
      <w:r w:rsidRPr="001E410D">
        <w:t xml:space="preserve"> административного регламента, не может превышать 5 (пять) календарных дней с даты представления главным специалистом по ЖКХ и управлению муниципальным имуществом на рассмотрение комиссии соответствующего заявления о предоставлении муниципальной услуги вместе со всеми документами, предусмотренными настоящим административным регламентом и необходимыми для его рассмотрения. При этом срок принятия комиссией одного из предусмотренных в настоящем подпункте </w:t>
      </w:r>
      <w:hyperlink r:id="rId88" w:anchor="P323" w:history="1">
        <w:r w:rsidRPr="001E410D">
          <w:rPr>
            <w:rStyle w:val="ae"/>
          </w:rPr>
          <w:t>пункта 3.6</w:t>
        </w:r>
      </w:hyperlink>
      <w:r w:rsidRPr="001E410D">
        <w:t xml:space="preserve"> административного регламента решения не должен превышать 25 (двадцать пять) календарных дней со дня регистрации соответствующего заявления о предоставлении муниципальной услуги.</w:t>
      </w:r>
    </w:p>
    <w:p w:rsidR="005A54E5" w:rsidRPr="001E410D" w:rsidRDefault="005A54E5" w:rsidP="005A54E5">
      <w:pPr>
        <w:pStyle w:val="ConsPlusNormal"/>
        <w:ind w:firstLine="540"/>
        <w:jc w:val="both"/>
      </w:pPr>
      <w:r w:rsidRPr="001E410D">
        <w:t>3.6.2. Результаты работы комиссии оформляются протоколом заседания комиссии, ведение которого обеспечивает секретарь комиссии.</w:t>
      </w:r>
    </w:p>
    <w:p w:rsidR="005A54E5" w:rsidRPr="001E410D" w:rsidRDefault="005A54E5" w:rsidP="005A54E5">
      <w:pPr>
        <w:pStyle w:val="ConsPlusNormal"/>
        <w:ind w:firstLine="540"/>
        <w:jc w:val="both"/>
      </w:pPr>
      <w:r w:rsidRPr="001E410D">
        <w:t>В зависимости от принятых комиссией решений главный специалист по ЖКХ и управлению муниципальным имуществом осуществляет подготовку следующих документов:</w:t>
      </w:r>
    </w:p>
    <w:p w:rsidR="005A54E5" w:rsidRPr="001E410D" w:rsidRDefault="005A54E5" w:rsidP="005A54E5">
      <w:pPr>
        <w:pStyle w:val="ConsPlusNormal"/>
        <w:ind w:firstLine="540"/>
        <w:jc w:val="both"/>
      </w:pPr>
      <w:r w:rsidRPr="001E410D">
        <w:t>1) трех экземпляров проекта заключения комиссии о соответствии помещения требованиям, предъявляемым к жилому помещению, и его пригодности для проживания;</w:t>
      </w:r>
    </w:p>
    <w:p w:rsidR="005A54E5" w:rsidRPr="001E410D" w:rsidRDefault="005A54E5" w:rsidP="005A54E5">
      <w:pPr>
        <w:pStyle w:val="ConsPlusNormal"/>
        <w:ind w:firstLine="540"/>
        <w:jc w:val="both"/>
      </w:pPr>
      <w:r w:rsidRPr="001E410D">
        <w:lastRenderedPageBreak/>
        <w:t xml:space="preserve">2) трех экземпляров проекта заключения комиссии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89" w:history="1">
        <w:r w:rsidRPr="001E410D">
          <w:rPr>
            <w:rStyle w:val="ae"/>
          </w:rPr>
          <w:t>Положении</w:t>
        </w:r>
      </w:hyperlink>
      <w:r w:rsidRPr="001E410D">
        <w:t xml:space="preserve"> требованиями;</w:t>
      </w:r>
    </w:p>
    <w:p w:rsidR="005A54E5" w:rsidRPr="001E410D" w:rsidRDefault="005A54E5" w:rsidP="005A54E5">
      <w:pPr>
        <w:pStyle w:val="ConsPlusNormal"/>
        <w:ind w:firstLine="540"/>
        <w:jc w:val="both"/>
      </w:pPr>
      <w:r w:rsidRPr="001E410D">
        <w:t>3) трех экземпляров проекта заключения комиссии о выявлении оснований для признания помещения непригодным для проживания;</w:t>
      </w:r>
    </w:p>
    <w:p w:rsidR="005A54E5" w:rsidRPr="001E410D" w:rsidRDefault="005A54E5" w:rsidP="005A54E5">
      <w:pPr>
        <w:pStyle w:val="ConsPlusNormal"/>
        <w:ind w:firstLine="540"/>
        <w:jc w:val="both"/>
      </w:pPr>
      <w:r w:rsidRPr="001E410D">
        <w:t>4) трех экземпляров проекта заключения комиссии о выявлении оснований для признания многоквартирного дома аварийным и подлежащим реконструкции;</w:t>
      </w:r>
    </w:p>
    <w:p w:rsidR="005A54E5" w:rsidRPr="001E410D" w:rsidRDefault="005A54E5" w:rsidP="005A54E5">
      <w:pPr>
        <w:pStyle w:val="ConsPlusNormal"/>
        <w:ind w:firstLine="540"/>
        <w:jc w:val="both"/>
      </w:pPr>
      <w:r w:rsidRPr="001E410D">
        <w:t>5) трех экземпляров проекта заключения о выявлении оснований для признания многоквартирного дома аварийным и подлежащим сносу;</w:t>
      </w:r>
    </w:p>
    <w:p w:rsidR="005A54E5" w:rsidRPr="001E410D" w:rsidRDefault="005A54E5" w:rsidP="005A54E5">
      <w:pPr>
        <w:pStyle w:val="ConsPlusNormal"/>
        <w:ind w:firstLine="540"/>
        <w:jc w:val="both"/>
      </w:pPr>
      <w:r w:rsidRPr="001E410D">
        <w:t>6) трех экземпляров проекта заключения об отсутствии оснований для признания многоквартирного дома аварийным и подлежащим сносу или реконструкции;</w:t>
      </w:r>
    </w:p>
    <w:p w:rsidR="005A54E5" w:rsidRPr="001E410D" w:rsidRDefault="005A54E5" w:rsidP="005A54E5">
      <w:pPr>
        <w:pStyle w:val="ConsPlusNormal"/>
        <w:ind w:firstLine="540"/>
        <w:jc w:val="both"/>
      </w:pPr>
      <w:r w:rsidRPr="001E410D">
        <w:t>7) проекта сопроводительного письма в адрес органа исполнительной власти, осуществляющего полномочия собственника в отношении оцененного комиссией жилого помещения жилищного фонда Российской Федерации, либо многоквартирного дома, находящегося в муниципальной собственности, к соответствующему заключению комиссии с указанием в таком письме на необходимость:</w:t>
      </w:r>
    </w:p>
    <w:p w:rsidR="005A54E5" w:rsidRPr="001E410D" w:rsidRDefault="005A54E5" w:rsidP="005A54E5">
      <w:pPr>
        <w:pStyle w:val="ConsPlusNormal"/>
        <w:ind w:firstLine="540"/>
        <w:jc w:val="both"/>
      </w:pPr>
      <w:r w:rsidRPr="001E410D">
        <w:t xml:space="preserve">- принятия в установленный </w:t>
      </w:r>
      <w:hyperlink r:id="rId90" w:history="1">
        <w:r w:rsidRPr="001E410D">
          <w:rPr>
            <w:rStyle w:val="ae"/>
          </w:rPr>
          <w:t>пунктом 49</w:t>
        </w:r>
      </w:hyperlink>
      <w:r w:rsidRPr="001E410D">
        <w:t xml:space="preserve"> Положения срок решения, предусмотренного </w:t>
      </w:r>
      <w:hyperlink r:id="rId91" w:history="1">
        <w:r w:rsidRPr="001E410D">
          <w:rPr>
            <w:rStyle w:val="ae"/>
          </w:rPr>
          <w:t>абзацем седьмым пункта 7</w:t>
        </w:r>
      </w:hyperlink>
      <w:r w:rsidRPr="001E410D">
        <w:t xml:space="preserve"> Положения, и издания распоряжения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5A54E5" w:rsidRPr="001E410D" w:rsidRDefault="005A54E5" w:rsidP="005A54E5">
      <w:pPr>
        <w:pStyle w:val="ConsPlusNormal"/>
        <w:ind w:firstLine="540"/>
        <w:jc w:val="both"/>
      </w:pPr>
      <w:r w:rsidRPr="001E410D">
        <w:t>- предоставления в комиссию копии принятого распоряжения в срок не позднее 3 (трех) календарных дней со дня его принятия;</w:t>
      </w:r>
    </w:p>
    <w:p w:rsidR="005A54E5" w:rsidRPr="001E410D" w:rsidRDefault="005A54E5" w:rsidP="005A54E5">
      <w:pPr>
        <w:pStyle w:val="ConsPlusNormal"/>
        <w:ind w:firstLine="540"/>
        <w:jc w:val="both"/>
      </w:pPr>
      <w:r w:rsidRPr="001E410D">
        <w:t>8) проекта информационного письма о необходимости проведения дополнительного обследования оцениваемого комиссией помещения.</w:t>
      </w:r>
    </w:p>
    <w:p w:rsidR="005A54E5" w:rsidRPr="001E410D" w:rsidRDefault="005A54E5" w:rsidP="005A54E5">
      <w:pPr>
        <w:pStyle w:val="ConsPlusNormal"/>
        <w:ind w:firstLine="540"/>
        <w:jc w:val="both"/>
      </w:pPr>
      <w:r w:rsidRPr="001E410D">
        <w:t xml:space="preserve">Максимальный срок совершения административных действий, предусмотренных настоящим подпунктом </w:t>
      </w:r>
      <w:hyperlink r:id="rId92" w:anchor="P323" w:history="1">
        <w:r w:rsidRPr="001E410D">
          <w:rPr>
            <w:rStyle w:val="ae"/>
          </w:rPr>
          <w:t>пункта 3.6</w:t>
        </w:r>
      </w:hyperlink>
      <w:r w:rsidRPr="001E410D">
        <w:t xml:space="preserve"> административного регламента, не может превышать 3 (трех) календарных дней со дня проведения заседания комиссии, на котором было принято одно из решений, предусмотренных </w:t>
      </w:r>
      <w:hyperlink r:id="rId93" w:anchor="P324" w:history="1">
        <w:r w:rsidRPr="001E410D">
          <w:rPr>
            <w:rStyle w:val="ae"/>
          </w:rPr>
          <w:t>подпунктом 3.6.1 пункта 3.6</w:t>
        </w:r>
      </w:hyperlink>
      <w:r w:rsidRPr="001E410D">
        <w:t xml:space="preserve"> настоящего административного регламента.</w:t>
      </w:r>
    </w:p>
    <w:p w:rsidR="005A54E5" w:rsidRPr="001E410D" w:rsidRDefault="005A54E5" w:rsidP="005A54E5">
      <w:pPr>
        <w:pStyle w:val="ConsPlusNormal"/>
        <w:ind w:firstLine="540"/>
        <w:jc w:val="both"/>
      </w:pPr>
      <w:r w:rsidRPr="001E410D">
        <w:t>3.6.3. Подготовленные главным специалистом по ЖКХ и управлению муниципальным имуществом проекты соответствующих заключений комиссии направляется на подпись членам комиссии, Главе Молчановского сельского поселения.</w:t>
      </w:r>
    </w:p>
    <w:p w:rsidR="005A54E5" w:rsidRPr="001E410D" w:rsidRDefault="005A54E5" w:rsidP="005A54E5">
      <w:pPr>
        <w:pStyle w:val="ConsPlusNormal"/>
        <w:ind w:firstLine="540"/>
        <w:jc w:val="both"/>
      </w:pPr>
      <w:r w:rsidRPr="001E410D">
        <w:t>После подписания заключения, принятого в отношении жилого помещения жилищного фонда Российской Федерации, либо многоквартирного дома, находящегося в муниципальной собственности, и подписания Главой Молчановского сельского поселения сопроводительного письма к нему они передаются главному специалисту по ЖКХ и управлению муниципальным имуществом для регистрации, затем сотруднику администрации Молчановского сельского поселения, ответственному за отправление исходящей корреспонденции, для направления в орган исполнительной власти, осуществляющий полномочия собственника в отношении оцененного комиссией имущества.</w:t>
      </w:r>
    </w:p>
    <w:p w:rsidR="005A54E5" w:rsidRPr="001E410D" w:rsidRDefault="005A54E5" w:rsidP="005A54E5">
      <w:pPr>
        <w:pStyle w:val="ConsPlusNormal"/>
        <w:ind w:firstLine="540"/>
        <w:jc w:val="both"/>
      </w:pPr>
      <w:r w:rsidRPr="001E410D">
        <w:t>После подписания информационного письма о назначении дополнительного обследования оцениваемого помещения Главой администрации Молчановского сельского поселения оно передается</w:t>
      </w:r>
      <w:r w:rsidRPr="001E410D">
        <w:rPr>
          <w:rFonts w:eastAsiaTheme="minorHAnsi"/>
        </w:rPr>
        <w:t xml:space="preserve"> </w:t>
      </w:r>
      <w:r w:rsidRPr="001E410D">
        <w:t>главному специалисту по ЖКХ и управлению муниципальным имуществом для его регистрации, затем сотруднику администрации Молчановского сельского поселения, ответственному за отправление исходящей корреспонденции, для направления заявителю.</w:t>
      </w:r>
    </w:p>
    <w:p w:rsidR="005A54E5" w:rsidRPr="001E410D" w:rsidRDefault="005A54E5" w:rsidP="005A54E5">
      <w:pPr>
        <w:pStyle w:val="ConsPlusNormal"/>
        <w:ind w:firstLine="540"/>
        <w:jc w:val="both"/>
      </w:pPr>
      <w:r w:rsidRPr="001E410D">
        <w:t xml:space="preserve">Максимальный срок совершения административных действий, предусмотренных настоящим подпунктом </w:t>
      </w:r>
      <w:hyperlink r:id="rId94" w:anchor="P323" w:history="1">
        <w:r w:rsidRPr="001E410D">
          <w:rPr>
            <w:rStyle w:val="ae"/>
          </w:rPr>
          <w:t>пункта 3.6</w:t>
        </w:r>
      </w:hyperlink>
      <w:r w:rsidRPr="001E410D">
        <w:t xml:space="preserve"> административного регламента, не может превышать 5 (пять) календарных дней со дня проведения заседания комиссии, на котором было принято одно из решений, предусмотренных </w:t>
      </w:r>
      <w:hyperlink r:id="rId95" w:anchor="P324" w:history="1">
        <w:r w:rsidRPr="001E410D">
          <w:rPr>
            <w:rStyle w:val="ae"/>
          </w:rPr>
          <w:t>подпунктом 3.6.1 пункта 3.6</w:t>
        </w:r>
      </w:hyperlink>
      <w:r w:rsidRPr="001E410D">
        <w:t xml:space="preserve"> настоящего административного регламента.</w:t>
      </w:r>
    </w:p>
    <w:p w:rsidR="005A54E5" w:rsidRPr="001E410D" w:rsidRDefault="005A54E5" w:rsidP="005A54E5">
      <w:pPr>
        <w:pStyle w:val="ConsPlusNormal"/>
        <w:ind w:firstLine="540"/>
        <w:jc w:val="both"/>
      </w:pPr>
      <w:r w:rsidRPr="001E410D">
        <w:t xml:space="preserve">3.6.4. Максимальный срок прохождения административной процедуры, предусмотренной </w:t>
      </w:r>
      <w:hyperlink r:id="rId96" w:anchor="P323" w:history="1">
        <w:r w:rsidRPr="001E410D">
          <w:rPr>
            <w:rStyle w:val="ae"/>
          </w:rPr>
          <w:t>пунктом 3.6</w:t>
        </w:r>
      </w:hyperlink>
      <w:r w:rsidRPr="001E410D">
        <w:t xml:space="preserve"> настоящего административного регламента, не может превышать 10 (десять) календарных дней со дня представления главным специалистом по ЖКХ и управлению муниципальным имуществом на рассмотрение комиссии соответствующего заявления о предоставлении муниципальной услуги вместе со всеми документами, предусмотренными настоящим административным регламентом и необходимыми для его рассмотрения, и 30 (тридцать) календарных дней со дня регистрации соответствующего заявления о предоставлении муниципальной услуги.</w:t>
      </w:r>
    </w:p>
    <w:p w:rsidR="005A54E5" w:rsidRPr="001E410D" w:rsidRDefault="005A54E5" w:rsidP="005A54E5">
      <w:pPr>
        <w:pStyle w:val="ConsPlusNormal"/>
        <w:ind w:firstLine="540"/>
        <w:jc w:val="both"/>
      </w:pPr>
      <w:r w:rsidRPr="001E410D">
        <w:t xml:space="preserve">Результатом административной процедуры, предусмотренной </w:t>
      </w:r>
      <w:hyperlink r:id="rId97" w:anchor="P323" w:history="1">
        <w:r w:rsidRPr="001E410D">
          <w:rPr>
            <w:rStyle w:val="ae"/>
          </w:rPr>
          <w:t>пунктом 3.6</w:t>
        </w:r>
      </w:hyperlink>
      <w:r w:rsidRPr="001E410D">
        <w:t xml:space="preserve"> настоящего административного регламента, является оформленное (подписанное) заключение комиссии, а в случае принятия комиссией заключения в отношении жилого помещения жилищного фонда Российской Федерации, многоквартирного дома, находящегося в муниципальной собственности, - направление такого заключения с сопроводительным письмом в орган исполнительной власти, осуществляющий полномочия собственника в отношении оцененного комиссией имущества, либо направление заявителю информационного письма о необходимости проведения дополнительного обследования оцениваемого комиссией помещения (составляется на бланке администрации).</w:t>
      </w:r>
    </w:p>
    <w:p w:rsidR="005A54E5" w:rsidRPr="001E410D" w:rsidRDefault="005A54E5" w:rsidP="005A54E5">
      <w:pPr>
        <w:pStyle w:val="ConsPlusNormal"/>
        <w:ind w:firstLine="540"/>
        <w:jc w:val="both"/>
      </w:pPr>
      <w:r w:rsidRPr="001E410D">
        <w:t>3.7. Принятие постановления администрации Молчановского сельского поселения о реализации решения комиссии.</w:t>
      </w:r>
    </w:p>
    <w:p w:rsidR="005A54E5" w:rsidRPr="001E410D" w:rsidRDefault="005A54E5" w:rsidP="005A54E5">
      <w:pPr>
        <w:pStyle w:val="ConsPlusNormal"/>
        <w:ind w:firstLine="540"/>
        <w:jc w:val="both"/>
      </w:pPr>
      <w:r w:rsidRPr="001E410D">
        <w:lastRenderedPageBreak/>
        <w:t>Основанием для начала административной процедуры является регистрация главным специалистом по ЖКХ и управлению муниципальным имуществом соответствующего заключения комиссии по результатам рассмотрения представленных заявителем заявления и приложенных к нему документов.</w:t>
      </w:r>
    </w:p>
    <w:p w:rsidR="005A54E5" w:rsidRPr="001E410D" w:rsidRDefault="005A54E5" w:rsidP="005A54E5">
      <w:pPr>
        <w:pStyle w:val="ConsPlusNormal"/>
        <w:ind w:firstLine="540"/>
        <w:jc w:val="both"/>
      </w:pPr>
      <w:r w:rsidRPr="001E410D">
        <w:t>На основании заключения комиссии</w:t>
      </w:r>
      <w:r w:rsidRPr="001E410D">
        <w:rPr>
          <w:rFonts w:eastAsiaTheme="minorHAnsi"/>
        </w:rPr>
        <w:t xml:space="preserve"> </w:t>
      </w:r>
      <w:r w:rsidRPr="001E410D">
        <w:t>главный специалист по ЖКХ и управлению муниципальным имуществом в течение 3 (трех) дней со дня его регистрации подготавливает проект постановления администрации Молчановского сельского поселения о реализации решения комиссии и направляет его на согласование уполномоченным должностным лицам администрации Молчановского сельского поселения в порядке, установленном муниципальным правовым актом, устанавливающим в администрации Молчановского сельского поселения правила и порядок работы с организационно-распорядительными документами.</w:t>
      </w:r>
    </w:p>
    <w:p w:rsidR="005A54E5" w:rsidRPr="001E410D" w:rsidRDefault="005A54E5" w:rsidP="005A54E5">
      <w:pPr>
        <w:pStyle w:val="ConsPlusNormal"/>
        <w:ind w:firstLine="540"/>
        <w:jc w:val="both"/>
      </w:pPr>
      <w:r w:rsidRPr="001E410D">
        <w:t>Максимальный срок прохождения административной процедуры, предусмотренной настоящим пунктом административного регламента, не может превышать 30 (тридцать) календарных дней со дня регистрации главным специалистом по ЖКХ и управлению муниципальным имуществом соответствующего заключения комиссии.</w:t>
      </w:r>
    </w:p>
    <w:p w:rsidR="005A54E5" w:rsidRPr="001E410D" w:rsidRDefault="005A54E5" w:rsidP="005A54E5">
      <w:pPr>
        <w:pStyle w:val="ConsPlusNormal"/>
        <w:ind w:firstLine="540"/>
        <w:jc w:val="both"/>
      </w:pPr>
      <w:r w:rsidRPr="001E410D">
        <w:t>Результатом административной процедуры, предусмотренной настоящим пунктом административного регламента, является соответствующее постановление администрации Молчановского сельского поселения о реализации решения комиссии.</w:t>
      </w:r>
    </w:p>
    <w:p w:rsidR="005A54E5" w:rsidRPr="001E410D" w:rsidRDefault="005A54E5" w:rsidP="005A54E5">
      <w:pPr>
        <w:pStyle w:val="ConsPlusNormal"/>
        <w:ind w:firstLine="540"/>
        <w:jc w:val="both"/>
      </w:pPr>
      <w:bookmarkStart w:id="26" w:name="P358"/>
      <w:bookmarkEnd w:id="26"/>
      <w:r w:rsidRPr="001E410D">
        <w:t>3.8. Проведение дополнительного обследования оцениваемого комиссией помещения, повторное рассмотрение заявления и приложенных к нему документов с учетом результатов проведенного дополнительного обследования и оформление решения комиссии.</w:t>
      </w:r>
    </w:p>
    <w:p w:rsidR="005A54E5" w:rsidRPr="001E410D" w:rsidRDefault="005A54E5" w:rsidP="005A54E5">
      <w:pPr>
        <w:pStyle w:val="ConsPlusNormal"/>
        <w:ind w:firstLine="540"/>
        <w:jc w:val="both"/>
      </w:pPr>
      <w:r w:rsidRPr="001E410D">
        <w:t>3.8.1. Основанием для начала административной процедуры является принятие комиссией решения о проведении дополнительного обследования помещения.</w:t>
      </w:r>
    </w:p>
    <w:p w:rsidR="005A54E5" w:rsidRPr="001E410D" w:rsidRDefault="005A54E5" w:rsidP="005A54E5">
      <w:pPr>
        <w:pStyle w:val="ConsPlusNormal"/>
        <w:ind w:firstLine="540"/>
        <w:jc w:val="both"/>
      </w:pPr>
      <w:r w:rsidRPr="001E410D">
        <w:t>В случае принятия комиссией решения о назначении дополнительного обследования комиссия осуществляет обследование помещения с составлением соответствующего акта обследования.</w:t>
      </w:r>
    </w:p>
    <w:p w:rsidR="005A54E5" w:rsidRPr="001E410D" w:rsidRDefault="00390823" w:rsidP="005A54E5">
      <w:pPr>
        <w:pStyle w:val="ConsPlusNormal"/>
        <w:ind w:firstLine="540"/>
        <w:jc w:val="both"/>
      </w:pPr>
      <w:hyperlink r:id="rId98" w:history="1">
        <w:r w:rsidR="005A54E5" w:rsidRPr="001E410D">
          <w:rPr>
            <w:rStyle w:val="ae"/>
          </w:rPr>
          <w:t>Акт</w:t>
        </w:r>
      </w:hyperlink>
      <w:r w:rsidR="005A54E5" w:rsidRPr="001E410D">
        <w:t xml:space="preserve"> обследования помещения оформляется по форме согласно приложению N 2 к Положению (далее - акт обследования).</w:t>
      </w:r>
    </w:p>
    <w:p w:rsidR="005A54E5" w:rsidRPr="001E410D" w:rsidRDefault="005A54E5" w:rsidP="005A54E5">
      <w:pPr>
        <w:pStyle w:val="ConsPlusNormal"/>
        <w:ind w:firstLine="540"/>
        <w:jc w:val="both"/>
      </w:pPr>
      <w:r w:rsidRPr="001E410D">
        <w:t xml:space="preserve">Максимальный срок совершения административных действий, предусмотренных настоящим подпунктом </w:t>
      </w:r>
      <w:hyperlink r:id="rId99" w:anchor="P358" w:history="1">
        <w:r w:rsidRPr="001E410D">
          <w:rPr>
            <w:rStyle w:val="ae"/>
          </w:rPr>
          <w:t>пункта 3.8</w:t>
        </w:r>
      </w:hyperlink>
      <w:r w:rsidRPr="001E410D">
        <w:t xml:space="preserve"> административного регламента, не может превышать 20 (двадцать) календарных дней со дня проведения заседания комиссии, на котором было принято решение о проведении дополнительного обследования оцениваемого ею помещения.</w:t>
      </w:r>
    </w:p>
    <w:p w:rsidR="005A54E5" w:rsidRPr="001E410D" w:rsidRDefault="005A54E5" w:rsidP="005A54E5">
      <w:pPr>
        <w:pStyle w:val="ConsPlusNormal"/>
        <w:ind w:firstLine="540"/>
        <w:jc w:val="both"/>
      </w:pPr>
      <w:bookmarkStart w:id="27" w:name="P363"/>
      <w:bookmarkEnd w:id="27"/>
      <w:r w:rsidRPr="001E410D">
        <w:t>3.8.2. По результатам повторного рассмотрения заявления, а также приложенных к нему документов с учетом выводов и рекомендаций, указанных в акте обследования, комиссия принимает одно из следующих решений:</w:t>
      </w:r>
    </w:p>
    <w:p w:rsidR="005A54E5" w:rsidRPr="001E410D" w:rsidRDefault="005A54E5" w:rsidP="005A54E5">
      <w:pPr>
        <w:pStyle w:val="ConsPlusNormal"/>
        <w:ind w:firstLine="540"/>
        <w:jc w:val="both"/>
      </w:pPr>
      <w:r w:rsidRPr="001E410D">
        <w:t>1) о соответствии помещения требованиям, предъявляемым к жилому помещению, и его пригодности для проживания;</w:t>
      </w:r>
    </w:p>
    <w:p w:rsidR="005A54E5" w:rsidRPr="001E410D" w:rsidRDefault="005A54E5" w:rsidP="005A54E5">
      <w:pPr>
        <w:pStyle w:val="ConsPlusNormal"/>
        <w:ind w:firstLine="540"/>
        <w:jc w:val="both"/>
      </w:pPr>
      <w:r w:rsidRPr="001E410D">
        <w:t xml:space="preserve">2)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100" w:history="1">
        <w:r w:rsidRPr="001E410D">
          <w:rPr>
            <w:rStyle w:val="ae"/>
          </w:rPr>
          <w:t>Положении</w:t>
        </w:r>
      </w:hyperlink>
      <w:r w:rsidRPr="001E410D">
        <w:t xml:space="preserve"> требованиями;</w:t>
      </w:r>
    </w:p>
    <w:p w:rsidR="005A54E5" w:rsidRPr="001E410D" w:rsidRDefault="005A54E5" w:rsidP="005A54E5">
      <w:pPr>
        <w:pStyle w:val="ConsPlusNormal"/>
        <w:ind w:firstLine="540"/>
        <w:jc w:val="both"/>
      </w:pPr>
      <w:r w:rsidRPr="001E410D">
        <w:t>3) о выявлении оснований для признания помещения непригодным для проживания.</w:t>
      </w:r>
    </w:p>
    <w:p w:rsidR="005A54E5" w:rsidRPr="001E410D" w:rsidRDefault="005A54E5" w:rsidP="005A54E5">
      <w:pPr>
        <w:pStyle w:val="ConsPlusNormal"/>
        <w:ind w:firstLine="540"/>
        <w:jc w:val="both"/>
      </w:pPr>
      <w:r w:rsidRPr="001E410D">
        <w:t xml:space="preserve">Максимальный срок совершения административных действий, предусмотренных настоящим подпунктом </w:t>
      </w:r>
      <w:hyperlink r:id="rId101" w:anchor="P358" w:history="1">
        <w:r w:rsidRPr="001E410D">
          <w:rPr>
            <w:rStyle w:val="ae"/>
          </w:rPr>
          <w:t>пункта 3.8</w:t>
        </w:r>
      </w:hyperlink>
      <w:r w:rsidRPr="001E410D">
        <w:t xml:space="preserve"> административного регламента, не может превышать 5 (пять) календарных дней со дня оформления комиссией акта обследования.</w:t>
      </w:r>
    </w:p>
    <w:p w:rsidR="005A54E5" w:rsidRPr="001E410D" w:rsidRDefault="005A54E5" w:rsidP="005A54E5">
      <w:pPr>
        <w:pStyle w:val="ConsPlusNormal"/>
        <w:ind w:firstLine="540"/>
        <w:jc w:val="both"/>
      </w:pPr>
      <w:r w:rsidRPr="001E410D">
        <w:t>3.8.3. Результаты работы комиссии оформляются протоколом заседания комиссии, ведение которого обеспечивает главный специалист по ЖКХ и управлению муниципальным имуществом.</w:t>
      </w:r>
    </w:p>
    <w:p w:rsidR="005A54E5" w:rsidRPr="001E410D" w:rsidRDefault="005A54E5" w:rsidP="005A54E5">
      <w:pPr>
        <w:pStyle w:val="ConsPlusNormal"/>
        <w:ind w:firstLine="540"/>
        <w:jc w:val="both"/>
      </w:pPr>
      <w:r w:rsidRPr="001E410D">
        <w:t>В зависимости от принятых комиссией решений главный специалист по ЖКХ и управлению муниципальным имуществом осуществляет подготовку следующих документов:</w:t>
      </w:r>
    </w:p>
    <w:p w:rsidR="005A54E5" w:rsidRPr="001E410D" w:rsidRDefault="005A54E5" w:rsidP="005A54E5">
      <w:pPr>
        <w:pStyle w:val="ConsPlusNormal"/>
        <w:ind w:firstLine="540"/>
        <w:jc w:val="both"/>
      </w:pPr>
      <w:r w:rsidRPr="001E410D">
        <w:t>1) трех экземпляров проекта заключения комиссии о соответствии помещения требованиям, предъявляемым к жилому помещению, и его пригодности для проживания;</w:t>
      </w:r>
    </w:p>
    <w:p w:rsidR="005A54E5" w:rsidRPr="001E410D" w:rsidRDefault="005A54E5" w:rsidP="005A54E5">
      <w:pPr>
        <w:pStyle w:val="ConsPlusNormal"/>
        <w:ind w:firstLine="540"/>
        <w:jc w:val="both"/>
      </w:pPr>
      <w:r w:rsidRPr="001E410D">
        <w:t xml:space="preserve">2) трех экземпляров проекта заключения комиссии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102" w:history="1">
        <w:r w:rsidRPr="001E410D">
          <w:rPr>
            <w:rStyle w:val="ae"/>
          </w:rPr>
          <w:t>Положении</w:t>
        </w:r>
      </w:hyperlink>
      <w:r w:rsidRPr="001E410D">
        <w:t xml:space="preserve"> требованиями;</w:t>
      </w:r>
    </w:p>
    <w:p w:rsidR="005A54E5" w:rsidRPr="001E410D" w:rsidRDefault="005A54E5" w:rsidP="005A54E5">
      <w:pPr>
        <w:pStyle w:val="ConsPlusNormal"/>
        <w:ind w:firstLine="540"/>
        <w:jc w:val="both"/>
      </w:pPr>
      <w:r w:rsidRPr="001E410D">
        <w:t>3) трех экземпляров проекта заключения комиссии о выявлении оснований для признания помещения непригодным для проживания;</w:t>
      </w:r>
    </w:p>
    <w:p w:rsidR="005A54E5" w:rsidRPr="001E410D" w:rsidRDefault="005A54E5" w:rsidP="005A54E5">
      <w:pPr>
        <w:pStyle w:val="ConsPlusNormal"/>
        <w:ind w:firstLine="540"/>
        <w:jc w:val="both"/>
      </w:pPr>
      <w:r w:rsidRPr="001E410D">
        <w:t>4) сопроводительное письмо в адрес органа исполнительной власти, осуществляющего полномочия собственника в отношении оцененного комиссией жилого помещения жилищного фонда Российской Федерации, либо многоквартирного дома, находящегося в муниципальной собственности, к соответствующему заключению комиссии (составляется на бланке администрации).</w:t>
      </w:r>
    </w:p>
    <w:p w:rsidR="005A54E5" w:rsidRPr="001E410D" w:rsidRDefault="005A54E5" w:rsidP="005A54E5">
      <w:pPr>
        <w:pStyle w:val="ConsPlusNormal"/>
        <w:ind w:firstLine="540"/>
        <w:jc w:val="both"/>
      </w:pPr>
      <w:r w:rsidRPr="001E410D">
        <w:t xml:space="preserve">Максимальный срок совершения административных действий, предусмотренных настоящим подпунктом </w:t>
      </w:r>
      <w:hyperlink r:id="rId103" w:anchor="P358" w:history="1">
        <w:r w:rsidRPr="001E410D">
          <w:rPr>
            <w:rStyle w:val="ae"/>
          </w:rPr>
          <w:t>пункта 3.8</w:t>
        </w:r>
      </w:hyperlink>
      <w:r w:rsidRPr="001E410D">
        <w:t xml:space="preserve"> административного регламента, не может превышать 3 (трех) календарных дней со дня проведения заседания комиссии, на котором было принято одно из решений, предусмотренных </w:t>
      </w:r>
      <w:hyperlink r:id="rId104" w:anchor="P363" w:history="1">
        <w:r w:rsidRPr="001E410D">
          <w:rPr>
            <w:rStyle w:val="ae"/>
          </w:rPr>
          <w:t>подпунктом 3.8.2 пункта 3.8</w:t>
        </w:r>
      </w:hyperlink>
      <w:r w:rsidRPr="001E410D">
        <w:t xml:space="preserve"> настоящего административного регламента.</w:t>
      </w:r>
    </w:p>
    <w:p w:rsidR="005A54E5" w:rsidRPr="001E410D" w:rsidRDefault="005A54E5" w:rsidP="005A54E5">
      <w:pPr>
        <w:pStyle w:val="ConsPlusNormal"/>
        <w:ind w:firstLine="540"/>
        <w:jc w:val="both"/>
      </w:pPr>
      <w:r w:rsidRPr="001E410D">
        <w:t>3.8.4. Подготовленный</w:t>
      </w:r>
      <w:r w:rsidRPr="001E410D">
        <w:rPr>
          <w:rFonts w:eastAsiaTheme="minorHAnsi"/>
        </w:rPr>
        <w:t xml:space="preserve"> </w:t>
      </w:r>
      <w:r w:rsidRPr="001E410D">
        <w:t>главным специалистом по ЖКХ и управлению муниципальным имуществом проект соответствующего заключения комиссии направляется на подпись членам комиссии, а проект сопроводительного письма – Главе Молчановского сельского поселения.</w:t>
      </w:r>
    </w:p>
    <w:p w:rsidR="005A54E5" w:rsidRPr="001E410D" w:rsidRDefault="005A54E5" w:rsidP="005A54E5">
      <w:pPr>
        <w:pStyle w:val="ConsPlusNormal"/>
        <w:ind w:firstLine="540"/>
        <w:jc w:val="both"/>
      </w:pPr>
      <w:r w:rsidRPr="001E410D">
        <w:lastRenderedPageBreak/>
        <w:t>После подписания членами комиссии заключения, принятого в отношении жилого помещения жилищного фонда Российской Федерации, либо многоквартирного дома, находящегося в муниципальной собственности, и подписания Главой Молчановского сельского поселения сопроводительного письма к нему они передаются для регистрации, затем сотруднику администрации Молчановского сельского поселения, ответственному за отправление исходящей корреспонденции, для направления в орган исполнительной власти, осуществляющий полномочия собственника в отношении оцененного комиссией имущества.</w:t>
      </w:r>
    </w:p>
    <w:p w:rsidR="005A54E5" w:rsidRPr="001E410D" w:rsidRDefault="005A54E5" w:rsidP="005A54E5">
      <w:pPr>
        <w:pStyle w:val="ConsPlusNormal"/>
        <w:ind w:firstLine="540"/>
        <w:jc w:val="both"/>
      </w:pPr>
      <w:r w:rsidRPr="001E410D">
        <w:t xml:space="preserve">Максимальный срок совершения административных действий, предусмотренных настоящим подпунктом </w:t>
      </w:r>
      <w:hyperlink r:id="rId105" w:anchor="P358" w:history="1">
        <w:r w:rsidRPr="001E410D">
          <w:rPr>
            <w:rStyle w:val="ae"/>
          </w:rPr>
          <w:t>пункта 3.8</w:t>
        </w:r>
      </w:hyperlink>
      <w:r w:rsidRPr="001E410D">
        <w:t xml:space="preserve"> административного регламента, не может превышать 5 (пять) календарных дней со дня проведения заседания комиссии, на котором было принято одного из решений, предусмотренных </w:t>
      </w:r>
      <w:hyperlink r:id="rId106" w:anchor="P363" w:history="1">
        <w:r w:rsidRPr="001E410D">
          <w:rPr>
            <w:rStyle w:val="ae"/>
          </w:rPr>
          <w:t>подпунктом 3.8.2 пункта 3.8</w:t>
        </w:r>
      </w:hyperlink>
      <w:r w:rsidRPr="001E410D">
        <w:t xml:space="preserve"> настоящего административного регламента.</w:t>
      </w:r>
    </w:p>
    <w:p w:rsidR="005A54E5" w:rsidRPr="001E410D" w:rsidRDefault="005A54E5" w:rsidP="005A54E5">
      <w:pPr>
        <w:pStyle w:val="ConsPlusNormal"/>
        <w:ind w:firstLine="540"/>
        <w:jc w:val="both"/>
      </w:pPr>
      <w:r w:rsidRPr="001E410D">
        <w:t xml:space="preserve">3.8.5. Максимальный срок прохождения административной процедуры, предусмотренной </w:t>
      </w:r>
      <w:hyperlink r:id="rId107" w:anchor="P358" w:history="1">
        <w:r w:rsidRPr="001E410D">
          <w:rPr>
            <w:rStyle w:val="ae"/>
          </w:rPr>
          <w:t>пунктом 3.8</w:t>
        </w:r>
      </w:hyperlink>
      <w:r w:rsidRPr="001E410D">
        <w:t xml:space="preserve"> настоящего административного регламента, не может превышать 30 (тридцать) календарных дней со дня проведения заседания комиссии, на котором было принято решение о проведении дополнительного обследования оцениваемого помещения.</w:t>
      </w:r>
    </w:p>
    <w:p w:rsidR="005A54E5" w:rsidRPr="001E410D" w:rsidRDefault="005A54E5" w:rsidP="005A54E5">
      <w:pPr>
        <w:pStyle w:val="ConsPlusNormal"/>
        <w:ind w:firstLine="540"/>
        <w:jc w:val="both"/>
      </w:pPr>
      <w:r w:rsidRPr="001E410D">
        <w:t xml:space="preserve">Результатом административной процедуры (действий), предусмотренной </w:t>
      </w:r>
      <w:hyperlink r:id="rId108" w:anchor="P358" w:history="1">
        <w:r w:rsidRPr="001E410D">
          <w:rPr>
            <w:rStyle w:val="ae"/>
          </w:rPr>
          <w:t>пунктом 3.8</w:t>
        </w:r>
      </w:hyperlink>
      <w:r w:rsidRPr="001E410D">
        <w:t xml:space="preserve"> настоящего административного регламента, является оформленное (подписанное) заключение комиссии, а в случае принятия комиссией заключения в отношении жилого помещения жилищного фонда Российской Федерации, - направление такого заключения с сопроводительным письмом в орган исполнительной власти, осуществляющий полномочия собственника в отношении оцененного комиссией помещения.</w:t>
      </w:r>
    </w:p>
    <w:p w:rsidR="005A54E5" w:rsidRPr="001E410D" w:rsidRDefault="005A54E5" w:rsidP="005A54E5">
      <w:pPr>
        <w:pStyle w:val="ConsPlusNormal"/>
        <w:ind w:firstLine="540"/>
        <w:jc w:val="both"/>
      </w:pPr>
      <w:r w:rsidRPr="001E410D">
        <w:t>3.9. Принятие постановления администрации Молчановского сельского поселения о реализации решения комиссии, принятого по результатам дополнительного обследования оцениваемого комиссией помещения.</w:t>
      </w:r>
    </w:p>
    <w:p w:rsidR="005A54E5" w:rsidRPr="001E410D" w:rsidRDefault="005A54E5" w:rsidP="005A54E5">
      <w:pPr>
        <w:pStyle w:val="ConsPlusNormal"/>
        <w:ind w:firstLine="540"/>
        <w:jc w:val="both"/>
      </w:pPr>
      <w:r w:rsidRPr="001E410D">
        <w:t>Основанием для начала административной процедуры является регистрация секретарем комиссии соответствующего заключения комиссии по результатам повторного рассмотрения заявления и приложенных к нему документов.</w:t>
      </w:r>
    </w:p>
    <w:p w:rsidR="005A54E5" w:rsidRPr="001E410D" w:rsidRDefault="005A54E5" w:rsidP="005A54E5">
      <w:pPr>
        <w:pStyle w:val="ConsPlusNormal"/>
        <w:ind w:firstLine="540"/>
        <w:jc w:val="both"/>
      </w:pPr>
      <w:r w:rsidRPr="001E410D">
        <w:t>На основании заключения комиссии</w:t>
      </w:r>
      <w:r w:rsidRPr="001E410D">
        <w:rPr>
          <w:rFonts w:eastAsiaTheme="minorHAnsi"/>
        </w:rPr>
        <w:t xml:space="preserve"> </w:t>
      </w:r>
      <w:r w:rsidRPr="001E410D">
        <w:t>главный специалист по ЖКХ и управлению муниципальным имуществом в течение 3 (трех) дней со дня его регистрации подготавливает проект постановления администрации Молчановского сельского поселения о реализации решения комиссии и направляет его на согласование уполномоченным должностным лицам в порядке, установленном муниципальным правовым актом, устанавливающим в администрации Молчановского сельского поселения правила и порядок работы с организационно-распорядительными документами.</w:t>
      </w:r>
    </w:p>
    <w:p w:rsidR="005A54E5" w:rsidRPr="001E410D" w:rsidRDefault="005A54E5" w:rsidP="005A54E5">
      <w:pPr>
        <w:pStyle w:val="ConsPlusNormal"/>
        <w:ind w:firstLine="540"/>
        <w:jc w:val="both"/>
      </w:pPr>
      <w:r w:rsidRPr="001E410D">
        <w:t>Максимальный срок прохождения административной процедуры, предусмотренной настоящим пунктом административного регламента, не может превышать 30 (тридцать) календарных дней со дня регистрации главным специалистом по ЖКХ и управлению муниципальным имуществом соответствующего заключения комиссии.</w:t>
      </w:r>
    </w:p>
    <w:p w:rsidR="005A54E5" w:rsidRPr="001E410D" w:rsidRDefault="005A54E5" w:rsidP="005A54E5">
      <w:pPr>
        <w:pStyle w:val="ConsPlusNormal"/>
        <w:ind w:firstLine="540"/>
        <w:jc w:val="both"/>
      </w:pPr>
      <w:r w:rsidRPr="001E410D">
        <w:t>Результатом административной процедуры (действий), предусмотренной настоящим пунктом административного регламента, является соответствующее постановление о реализации администрации Молчановского сельского поселения решения комиссии.</w:t>
      </w:r>
    </w:p>
    <w:p w:rsidR="005A54E5" w:rsidRPr="001E410D" w:rsidRDefault="005A54E5" w:rsidP="005A54E5">
      <w:pPr>
        <w:pStyle w:val="ConsPlusNormal"/>
        <w:ind w:firstLine="540"/>
        <w:jc w:val="both"/>
      </w:pPr>
      <w:r w:rsidRPr="001E410D">
        <w:t>3.10. Направление (выдача) заявителю результата предоставления муниципальной услуги.</w:t>
      </w:r>
    </w:p>
    <w:p w:rsidR="005A54E5" w:rsidRPr="001E410D" w:rsidRDefault="005A54E5" w:rsidP="005A54E5">
      <w:pPr>
        <w:pStyle w:val="ConsPlusNormal"/>
        <w:ind w:firstLine="540"/>
        <w:jc w:val="both"/>
      </w:pPr>
      <w:r w:rsidRPr="001E410D">
        <w:t>Основанием для начала административной процедуры (действия) является регистрация главным специалистом по ЖКХ и управлению муниципальным имуществом соответствующего заключения комиссии и принятие на его основании постановления администрации Молчановского сельского поселения о реализации решения комиссии либо подписание главой администрации Молчановского информационного письма об отказе в предоставлении муниципальной услуги.</w:t>
      </w:r>
    </w:p>
    <w:p w:rsidR="005A54E5" w:rsidRPr="001E410D" w:rsidRDefault="005A54E5" w:rsidP="005A54E5">
      <w:pPr>
        <w:pStyle w:val="ConsPlusNormal"/>
        <w:ind w:firstLine="540"/>
        <w:jc w:val="both"/>
      </w:pPr>
      <w:r w:rsidRPr="001E410D">
        <w:t>Способ направления (выдачи) заявителю результата предоставления муниципальной услуги зависит от выбранного заявителем при подаче заявления и прилагаемых документов способа доставки результата предоставления муниципальной услуги заявителю: почтовой связью, получение заявителем лично.</w:t>
      </w:r>
    </w:p>
    <w:p w:rsidR="005A54E5" w:rsidRPr="001E410D" w:rsidRDefault="005A54E5" w:rsidP="005A54E5">
      <w:pPr>
        <w:pStyle w:val="ConsPlusNormal"/>
        <w:ind w:firstLine="540"/>
        <w:jc w:val="both"/>
      </w:pPr>
      <w:r w:rsidRPr="001E410D">
        <w:t>Главный специалист по ЖКХ и управлению муниципальным имуществом уведомляет заявителя (в соответствии с контактной информацией, указанной в заявлении) о возможности получить результат предоставления муниципальной услуги и назначает дату и время для выдачи документов. При личном обращении заявителя за получением результата предоставления муниципальной услуги главный специалист по ЖКХ и управлению муниципальным имуществом проверяет документ, удостоверяющий личность заявителя, а в случае обращения представителя физического лица, юридического лица документы, подтверждающие полномочия представителя физического лица, юридического лица.</w:t>
      </w:r>
    </w:p>
    <w:p w:rsidR="005A54E5" w:rsidRPr="001E410D" w:rsidRDefault="005A54E5" w:rsidP="005A54E5">
      <w:pPr>
        <w:pStyle w:val="ConsPlusNormal"/>
        <w:ind w:firstLine="540"/>
        <w:jc w:val="both"/>
      </w:pPr>
      <w:r w:rsidRPr="001E410D">
        <w:t>При желании заявителя получить результат предоставления муниципальной услуги почтовой связью сотрудник администрации Молчановского сельского поселения, ответственный за отправление исходящей корреспонденции, направляет результат предоставления муниципальной услуги почтовой связью с уведомлением о вручении.</w:t>
      </w:r>
    </w:p>
    <w:p w:rsidR="005A54E5" w:rsidRPr="001E410D" w:rsidRDefault="005A54E5" w:rsidP="005A54E5">
      <w:pPr>
        <w:pStyle w:val="ConsPlusNormal"/>
        <w:ind w:firstLine="540"/>
        <w:jc w:val="both"/>
      </w:pPr>
      <w:r w:rsidRPr="001E410D">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w:t>
      </w:r>
      <w:hyperlink r:id="rId109" w:history="1">
        <w:r w:rsidRPr="001E410D">
          <w:rPr>
            <w:rStyle w:val="ae"/>
          </w:rPr>
          <w:t>пунктом 36</w:t>
        </w:r>
      </w:hyperlink>
      <w:r w:rsidRPr="001E410D">
        <w:t xml:space="preserve"> Положения, главный специалист по ЖКХ и управлению муниципальным имуществом обеспечивает направление заключения комиссии в соответствующий орган исполнительной власти, собственнику жилья и заявителю не позднее рабочего дня, следующего за днем оформления (подписания) заключения.</w:t>
      </w:r>
    </w:p>
    <w:p w:rsidR="005A54E5" w:rsidRPr="001E410D" w:rsidRDefault="005A54E5" w:rsidP="005A54E5">
      <w:pPr>
        <w:pStyle w:val="ConsPlusNormal"/>
        <w:ind w:firstLine="540"/>
        <w:jc w:val="both"/>
      </w:pPr>
      <w:r w:rsidRPr="001E410D">
        <w:lastRenderedPageBreak/>
        <w:t>Результатом административной процедуры, предусмотренной настоящим пунктом административного регламента, является направление (вручение) заявителю соответственно:</w:t>
      </w:r>
    </w:p>
    <w:p w:rsidR="005A54E5" w:rsidRPr="001E410D" w:rsidRDefault="005A54E5" w:rsidP="005A54E5">
      <w:pPr>
        <w:pStyle w:val="ConsPlusNormal"/>
        <w:ind w:firstLine="540"/>
        <w:jc w:val="both"/>
      </w:pPr>
      <w:r w:rsidRPr="001E410D">
        <w:t>1) заключения комиссии о признании помещения соответствующим требованиям, предъявляемым к жилым помещениям, и его пригодности для проживания вместе с копией постановления администрации Молчановского сельского поселения 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помещения, принятого на основании такого заключения комиссии;</w:t>
      </w:r>
    </w:p>
    <w:p w:rsidR="005A54E5" w:rsidRPr="001E410D" w:rsidRDefault="005A54E5" w:rsidP="005A54E5">
      <w:pPr>
        <w:pStyle w:val="ConsPlusNormal"/>
        <w:ind w:firstLine="540"/>
        <w:jc w:val="both"/>
      </w:pPr>
      <w:r w:rsidRPr="001E410D">
        <w:t xml:space="preserve">2) заключения комиссии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110" w:history="1">
        <w:r w:rsidRPr="001E410D">
          <w:rPr>
            <w:rStyle w:val="ae"/>
          </w:rPr>
          <w:t>Положении</w:t>
        </w:r>
      </w:hyperlink>
      <w:r w:rsidRPr="001E410D">
        <w:t xml:space="preserve"> требованиями, вместе с копией постановления администрации Молчановского сельского поселения 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помещения, принятого на основании такого заключения комиссии;</w:t>
      </w:r>
    </w:p>
    <w:p w:rsidR="005A54E5" w:rsidRPr="001E410D" w:rsidRDefault="005A54E5" w:rsidP="005A54E5">
      <w:pPr>
        <w:pStyle w:val="ConsPlusNormal"/>
        <w:ind w:firstLine="540"/>
        <w:jc w:val="both"/>
      </w:pPr>
      <w:r w:rsidRPr="001E410D">
        <w:t>3) заключения комиссии о выявлении оснований для признания помещения непригодным для проживания вместе с копией постановления администрации Молчановского сельского поселения 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помещения, принятого на основании такого заключения комиссии;</w:t>
      </w:r>
    </w:p>
    <w:p w:rsidR="005A54E5" w:rsidRPr="001E410D" w:rsidRDefault="005A54E5" w:rsidP="005A54E5">
      <w:pPr>
        <w:pStyle w:val="ConsPlusNormal"/>
        <w:ind w:firstLine="540"/>
        <w:jc w:val="both"/>
      </w:pPr>
      <w:r w:rsidRPr="001E410D">
        <w:t>4) заключения комиссии о выявлении оснований для признания многоквартирного дома аварийным и подлежащим реконструкции вместе с копией постановления администрации Молчановского сельского поселения 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многоквартирного дома, принятого на основании такого заключения комиссии;</w:t>
      </w:r>
    </w:p>
    <w:p w:rsidR="005A54E5" w:rsidRPr="001E410D" w:rsidRDefault="005A54E5" w:rsidP="005A54E5">
      <w:pPr>
        <w:pStyle w:val="ConsPlusNormal"/>
        <w:ind w:firstLine="540"/>
        <w:jc w:val="both"/>
      </w:pPr>
      <w:r w:rsidRPr="001E410D">
        <w:t>5) заключения комиссии о выявлении оснований для признания многоквартирного дома аварийным и подлежащим сносу вместе с копией постановления администрации Молчановского сельского поселения 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многоквартирного дома, принятого на основании такого заключения комиссии;</w:t>
      </w:r>
    </w:p>
    <w:p w:rsidR="005A54E5" w:rsidRPr="001E410D" w:rsidRDefault="005A54E5" w:rsidP="005A54E5">
      <w:pPr>
        <w:pStyle w:val="ConsPlusNormal"/>
        <w:ind w:firstLine="540"/>
        <w:jc w:val="both"/>
      </w:pPr>
      <w:r w:rsidRPr="001E410D">
        <w:t>6) заключения комиссии об отсутствии оснований для признания многоквартирного дома аварийным и подлежащим сносу или реконструкции вместе с копией постановления администрации Молчановского сельского поселения 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помещения, принятого на основании такого заключения комиссии;</w:t>
      </w:r>
    </w:p>
    <w:p w:rsidR="005A54E5" w:rsidRPr="001E410D" w:rsidRDefault="005A54E5" w:rsidP="005A54E5">
      <w:pPr>
        <w:pStyle w:val="ConsPlusNormal"/>
        <w:ind w:firstLine="540"/>
        <w:jc w:val="both"/>
      </w:pPr>
      <w:r w:rsidRPr="001E410D">
        <w:t xml:space="preserve">7) информационного письма об отказе в предоставлении муниципальной услуги, а в случае, предусмотренном </w:t>
      </w:r>
      <w:hyperlink r:id="rId111" w:anchor="P145" w:history="1">
        <w:r w:rsidRPr="001E410D">
          <w:rPr>
            <w:rStyle w:val="ae"/>
          </w:rPr>
          <w:t>подпунктом 10 пункта 2.8</w:t>
        </w:r>
      </w:hyperlink>
      <w:r w:rsidRPr="001E410D">
        <w:t xml:space="preserve"> настоящего Административного регламента - информационного письма об отказе в предоставлении муниципальной услуги вместе с заявлением и всеми документами, представленными заявителем в целях получения муниципальной услуги.</w:t>
      </w:r>
    </w:p>
    <w:p w:rsidR="005A54E5" w:rsidRPr="001E410D" w:rsidRDefault="005A54E5" w:rsidP="005A54E5">
      <w:pPr>
        <w:pStyle w:val="ConsPlusNormal"/>
        <w:ind w:firstLine="540"/>
        <w:jc w:val="both"/>
      </w:pPr>
      <w:r w:rsidRPr="001E410D">
        <w:t xml:space="preserve">В случае если заявление и документы, необходимые для предоставления муниципальной услуги, направлялись в электронной форме через электронную почту, после подготовки и оформления результатов административной процедуры, предусмотренной настоящим пунктом, главный специалист по ЖКХ и управлению муниципальным имуществом изготавливает сканированную копию результата предоставления муниципальной услуги и направляет ее в качестве результата на адрес электронной почты заявителя. При необходимости получить результат муниципальной услуги в оригинале заявителю необходимо обратиться в администрацию Молчановского сельского поселения. </w:t>
      </w:r>
    </w:p>
    <w:p w:rsidR="005A54E5" w:rsidRPr="001E410D" w:rsidRDefault="005A54E5" w:rsidP="005A54E5">
      <w:pPr>
        <w:pStyle w:val="ConsPlusNormal"/>
        <w:ind w:firstLine="540"/>
        <w:jc w:val="both"/>
      </w:pPr>
      <w:r w:rsidRPr="001E410D">
        <w:t>При предоставлении муниципальной услуги через МФЦ результаты административной процедуры, предусмотренные настоящим пунктом, выдаются непосредственно заявителю либо представителю заявителя. Заявитель (представитель заявителя) расписывается о получении результата предоставления муниципальной услуги в расписке, которая хранится в МФЦ.</w:t>
      </w:r>
    </w:p>
    <w:p w:rsidR="005A54E5" w:rsidRPr="001E410D" w:rsidRDefault="005A54E5" w:rsidP="005A54E5">
      <w:pPr>
        <w:pStyle w:val="ConsPlusNormal"/>
        <w:ind w:firstLine="540"/>
        <w:jc w:val="both"/>
      </w:pPr>
      <w:r w:rsidRPr="001E410D">
        <w:t>В случае если в течение 1 рабочего дня после получения МФЦ документов, являющихся результатом муниципальной услуги, заявитель не обратился за их получением, МФЦ возвращает документы в администрацию Молчановского сельского поселения.</w:t>
      </w:r>
    </w:p>
    <w:p w:rsidR="005A54E5" w:rsidRPr="001E410D" w:rsidRDefault="005A54E5" w:rsidP="005A54E5">
      <w:pPr>
        <w:pStyle w:val="ConsPlusNormal"/>
        <w:ind w:firstLine="540"/>
        <w:jc w:val="both"/>
      </w:pPr>
      <w:r w:rsidRPr="001E410D">
        <w:t>Максимальный срок осуществления административной процедуры, предусмотренной настоящим пунктом административного регламента, не может превышать:</w:t>
      </w:r>
    </w:p>
    <w:p w:rsidR="005A54E5" w:rsidRPr="001E410D" w:rsidRDefault="005A54E5" w:rsidP="005A54E5">
      <w:pPr>
        <w:pStyle w:val="ConsPlusNormal"/>
        <w:ind w:firstLine="540"/>
        <w:jc w:val="both"/>
      </w:pPr>
      <w:r w:rsidRPr="001E410D">
        <w:t>- 5 (пяти) календарных дней со дня принятия постановления администрации Молчановского сельского поселения о реализации решения комиссии (принятия поступившего в комиссию распоряжения органа исполнительной власти, осуществляющего полномочия собственника в отношении оцененного комиссией имущества);</w:t>
      </w:r>
    </w:p>
    <w:p w:rsidR="005A54E5" w:rsidRPr="001E410D" w:rsidRDefault="005A54E5" w:rsidP="005A54E5">
      <w:pPr>
        <w:pStyle w:val="ConsPlusNormal"/>
        <w:ind w:firstLine="540"/>
        <w:jc w:val="both"/>
      </w:pPr>
      <w:r w:rsidRPr="001E410D">
        <w:t>- 2 (двух) календарных дней со дня подписания главой администрации Молчановского сельского поселения и регистрации главным специалистом по ЖКХ и управлению муниципальным имуществом информационного письма об отказе в предоставлении муниципальной услуги.</w:t>
      </w:r>
    </w:p>
    <w:p w:rsidR="005A54E5" w:rsidRPr="001E410D" w:rsidRDefault="005A54E5" w:rsidP="005A54E5">
      <w:pPr>
        <w:pStyle w:val="ConsPlusNormal"/>
        <w:jc w:val="both"/>
      </w:pPr>
    </w:p>
    <w:p w:rsidR="005A54E5" w:rsidRPr="001E410D" w:rsidRDefault="005A54E5" w:rsidP="005A54E5">
      <w:pPr>
        <w:pStyle w:val="ConsPlusNormal"/>
        <w:jc w:val="center"/>
        <w:outlineLvl w:val="1"/>
      </w:pPr>
      <w:r w:rsidRPr="001E410D">
        <w:t>IV. ФОРМЫ КОНТРОЛЯ ЗА ИСПОЛНЕНИЕМ</w:t>
      </w:r>
    </w:p>
    <w:p w:rsidR="005A54E5" w:rsidRPr="001E410D" w:rsidRDefault="005A54E5" w:rsidP="005A54E5">
      <w:pPr>
        <w:pStyle w:val="ConsPlusNormal"/>
        <w:jc w:val="center"/>
      </w:pPr>
      <w:r w:rsidRPr="001E410D">
        <w:t>АДМИНИСТРАТИВНОГО РЕГЛАМЕНТА</w:t>
      </w:r>
    </w:p>
    <w:p w:rsidR="005A54E5" w:rsidRPr="001E410D" w:rsidRDefault="005A54E5" w:rsidP="005A54E5">
      <w:pPr>
        <w:pStyle w:val="ConsPlusNormal"/>
        <w:jc w:val="both"/>
      </w:pPr>
    </w:p>
    <w:p w:rsidR="005A54E5" w:rsidRPr="001E410D" w:rsidRDefault="005A54E5" w:rsidP="005A54E5">
      <w:pPr>
        <w:pStyle w:val="ConsPlusNormal"/>
        <w:ind w:firstLine="540"/>
        <w:jc w:val="both"/>
      </w:pPr>
      <w:r w:rsidRPr="001E410D">
        <w:lastRenderedPageBreak/>
        <w:t>4.1. Текущий контроль за соблюдением и исполнением</w:t>
      </w:r>
      <w:r w:rsidRPr="001E410D">
        <w:rPr>
          <w:rFonts w:eastAsiaTheme="minorHAnsi"/>
        </w:rPr>
        <w:t xml:space="preserve"> </w:t>
      </w:r>
      <w:r w:rsidRPr="001E410D">
        <w:t>главным специалистом по ЖКХ и управлению муниципальным имуществом, а также специалистами администрации Молчановского сельского поселения, задействованными в процессе предоставления муниципальной услуги (далее - ответственные должностные лица)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Главой администрации Молчановского сельского поселения.</w:t>
      </w:r>
    </w:p>
    <w:p w:rsidR="005A54E5" w:rsidRPr="001E410D" w:rsidRDefault="005A54E5" w:rsidP="005A54E5">
      <w:pPr>
        <w:pStyle w:val="ConsPlusNormal"/>
        <w:ind w:firstLine="540"/>
        <w:jc w:val="both"/>
      </w:pPr>
      <w:r w:rsidRPr="001E410D">
        <w:t>4.2. Ответственные должностные лица в соответствии с должностными обязанностями, несут ответственность за соблюдение сроков и порядка исполнения каждой отдельной административной процедуры (действия) при предоставлении муниципальной услуги, размещение информации на официальном сайте муниципального образования Молчановское сельское поселение, достоверность и полноту сведений, представляемых в рамках предоставления муниципальной услуги.</w:t>
      </w:r>
    </w:p>
    <w:p w:rsidR="005A54E5" w:rsidRPr="001E410D" w:rsidRDefault="005A54E5" w:rsidP="005A54E5">
      <w:pPr>
        <w:pStyle w:val="ConsPlusNormal"/>
        <w:ind w:firstLine="540"/>
        <w:jc w:val="both"/>
      </w:pPr>
      <w:r w:rsidRPr="001E410D">
        <w:t>4.3. Соблюдение ответственными должностными лицами сроков и порядка исполнения каждой отдельной процедуры (действий) при предоставлении муниципальной услуги осуществляется в форме плановых и внеплановых проверок.</w:t>
      </w:r>
    </w:p>
    <w:p w:rsidR="005A54E5" w:rsidRPr="001E410D" w:rsidRDefault="005A54E5" w:rsidP="005A54E5">
      <w:pPr>
        <w:pStyle w:val="ConsPlusNormal"/>
        <w:ind w:firstLine="540"/>
        <w:jc w:val="both"/>
      </w:pPr>
      <w:r w:rsidRPr="001E410D">
        <w:t>4.3.1. Плановые проверки проводятся на основании распоряжения администрации Молчановского сельского поселения не реже одного раза в два года.</w:t>
      </w:r>
    </w:p>
    <w:p w:rsidR="005A54E5" w:rsidRPr="001E410D" w:rsidRDefault="005A54E5" w:rsidP="005A54E5">
      <w:pPr>
        <w:pStyle w:val="ConsPlusNormal"/>
        <w:ind w:firstLine="540"/>
        <w:jc w:val="both"/>
      </w:pPr>
      <w:r w:rsidRPr="001E410D">
        <w:t xml:space="preserve">4.3.2. Внеплановые проверки проводятся на основании распоряжения администрации Молчановского сельского поселения при наличии обращения заявителя или информации поступившей из государственных органов, органов местного самоуправления, а также от субъектов, указанных в </w:t>
      </w:r>
      <w:hyperlink r:id="rId112" w:anchor="P420" w:history="1">
        <w:r w:rsidRPr="001E410D">
          <w:rPr>
            <w:rStyle w:val="ae"/>
          </w:rPr>
          <w:t>пункте 4.4</w:t>
        </w:r>
      </w:hyperlink>
      <w:r w:rsidRPr="001E410D">
        <w:t xml:space="preserve"> настоящего административного регламента.</w:t>
      </w:r>
    </w:p>
    <w:p w:rsidR="005A54E5" w:rsidRPr="001E410D" w:rsidRDefault="005A54E5" w:rsidP="005A54E5">
      <w:pPr>
        <w:pStyle w:val="ConsPlusNormal"/>
        <w:ind w:firstLine="540"/>
        <w:jc w:val="both"/>
      </w:pPr>
      <w:r w:rsidRPr="001E410D">
        <w:t>Для проведения плановых и внеплановых проверок предоставления муниципальной услуги постановлением администрации Молчановского сельского поселения формируется комиссия, численность и персональный состав комиссии.</w:t>
      </w:r>
    </w:p>
    <w:p w:rsidR="005A54E5" w:rsidRPr="001E410D" w:rsidRDefault="005A54E5" w:rsidP="005A54E5">
      <w:pPr>
        <w:pStyle w:val="ConsPlusNormal"/>
        <w:ind w:firstLine="540"/>
        <w:jc w:val="both"/>
      </w:pPr>
      <w:r w:rsidRPr="001E410D">
        <w:t>В случае проведения внеплановой проверки по конкретному обращению заявителя в течение 30 (тридцати) календарных дней со дня регистрации письменного обращения обратившемуся заявителю направляется информация о результатах проведенной проверки.</w:t>
      </w:r>
    </w:p>
    <w:p w:rsidR="005A54E5" w:rsidRPr="001E410D" w:rsidRDefault="005A54E5" w:rsidP="005A54E5">
      <w:pPr>
        <w:pStyle w:val="ConsPlusNormal"/>
        <w:ind w:firstLine="540"/>
        <w:jc w:val="both"/>
      </w:pPr>
      <w:r w:rsidRPr="001E410D">
        <w:t>Результаты проверки оформляются в виде акта, подписанного всеми членами комиссии, в котором отмечаются выявленные недостатки и указываются меры, направленные на их устранение.</w:t>
      </w:r>
    </w:p>
    <w:p w:rsidR="005A54E5" w:rsidRPr="001E410D" w:rsidRDefault="005A54E5" w:rsidP="005A54E5">
      <w:pPr>
        <w:pStyle w:val="ConsPlusNormal"/>
        <w:ind w:firstLine="540"/>
        <w:jc w:val="both"/>
      </w:pPr>
      <w:r w:rsidRPr="001E410D">
        <w:t>По результатам проведения проверок сроков и порядка исполнения каждой отдельной административной процедуры (действия) при предоставлении муниципальной услуги в случае выявления нарушений порядка и сроков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w:t>
      </w:r>
    </w:p>
    <w:p w:rsidR="005A54E5" w:rsidRPr="001E410D" w:rsidRDefault="005A54E5" w:rsidP="005A54E5">
      <w:pPr>
        <w:pStyle w:val="ConsPlusNormal"/>
        <w:ind w:firstLine="540"/>
        <w:jc w:val="both"/>
      </w:pPr>
      <w:r w:rsidRPr="001E410D">
        <w:t>Персональная ответственность ответственных должностных лиц закрепляется в их должностных инструкциях в соответствии с требованиями действующего законодательства.</w:t>
      </w:r>
    </w:p>
    <w:p w:rsidR="005A54E5" w:rsidRPr="001E410D" w:rsidRDefault="005A54E5" w:rsidP="005A54E5">
      <w:pPr>
        <w:pStyle w:val="ConsPlusNormal"/>
        <w:ind w:firstLine="540"/>
        <w:jc w:val="both"/>
      </w:pPr>
      <w:bookmarkStart w:id="28" w:name="P420"/>
      <w:bookmarkEnd w:id="28"/>
      <w:r w:rsidRPr="001E410D">
        <w:t>4.4. Порядок и формы контроля за предоставлением муниципальной услуги со стороны граждан, их объединений и организаций.</w:t>
      </w:r>
    </w:p>
    <w:p w:rsidR="005A54E5" w:rsidRPr="001E410D" w:rsidRDefault="005A54E5" w:rsidP="005A54E5">
      <w:pPr>
        <w:pStyle w:val="ConsPlusNormal"/>
        <w:ind w:firstLine="540"/>
        <w:jc w:val="both"/>
      </w:pPr>
      <w:r w:rsidRPr="001E410D">
        <w:t>Граждане, их объединения и организации вправе направить письменное обращение с просьбой о проведении проверки соблюдения и исполнения положений административного регламента, нормативных правовых актов, устанавливающих требования к предоставлению муниципальной услуги, полноты и качества предоставления муниципальной услуги.</w:t>
      </w:r>
    </w:p>
    <w:p w:rsidR="005A54E5" w:rsidRPr="001E410D" w:rsidRDefault="005A54E5" w:rsidP="005A54E5">
      <w:pPr>
        <w:pStyle w:val="ConsPlusNormal"/>
        <w:jc w:val="both"/>
      </w:pPr>
    </w:p>
    <w:p w:rsidR="005A54E5" w:rsidRPr="001E410D" w:rsidRDefault="005A54E5" w:rsidP="005A54E5">
      <w:pPr>
        <w:pStyle w:val="ConsPlusNormal"/>
        <w:jc w:val="center"/>
        <w:outlineLvl w:val="1"/>
      </w:pPr>
      <w:r w:rsidRPr="001E410D">
        <w:t>V. ДОСУДЕБНЫЙ (ВНЕСУДЕБНЫЙ) ПОРЯДОК ОБЖАЛОВАНИЯ РЕШЕНИЙ</w:t>
      </w:r>
    </w:p>
    <w:p w:rsidR="005A54E5" w:rsidRPr="001E410D" w:rsidRDefault="005A54E5" w:rsidP="005A54E5">
      <w:pPr>
        <w:pStyle w:val="ConsPlusNormal"/>
        <w:jc w:val="center"/>
      </w:pPr>
      <w:r w:rsidRPr="001E410D">
        <w:t>И ДЕЙСТВИЙ (БЕЗДЕЙСТВИЯ) ОРГАНА, ПРЕДОСТАВЛЯЮЩЕГО</w:t>
      </w:r>
    </w:p>
    <w:p w:rsidR="005A54E5" w:rsidRPr="001E410D" w:rsidRDefault="005A54E5" w:rsidP="005A54E5">
      <w:pPr>
        <w:pStyle w:val="ConsPlusNormal"/>
        <w:jc w:val="center"/>
      </w:pPr>
      <w:r w:rsidRPr="001E410D">
        <w:t>МУНИЦИПАЛЬНУЮ УСЛУГУ, ДОЛЖНОСТНОГО ЛИЦА ОРГАНА,</w:t>
      </w:r>
    </w:p>
    <w:p w:rsidR="005A54E5" w:rsidRPr="001E410D" w:rsidRDefault="005A54E5" w:rsidP="005A54E5">
      <w:pPr>
        <w:pStyle w:val="ConsPlusNormal"/>
        <w:jc w:val="center"/>
      </w:pPr>
      <w:r w:rsidRPr="001E410D">
        <w:t>ПРЕДОСТАВЛЯЮЩЕГО МУНИЦИПАЛЬНУЮ УСЛУГУ,</w:t>
      </w:r>
    </w:p>
    <w:p w:rsidR="005A54E5" w:rsidRPr="001E410D" w:rsidRDefault="005A54E5" w:rsidP="005A54E5">
      <w:pPr>
        <w:pStyle w:val="ConsPlusNormal"/>
        <w:jc w:val="center"/>
      </w:pPr>
      <w:r w:rsidRPr="001E410D">
        <w:t>ЛИБО МУНИЦИПАЛЬНОГО СЛУЖАЩЕГО</w:t>
      </w:r>
    </w:p>
    <w:p w:rsidR="005A54E5" w:rsidRPr="001E410D" w:rsidRDefault="005A54E5" w:rsidP="005A54E5">
      <w:pPr>
        <w:pStyle w:val="ConsPlusNormal"/>
        <w:jc w:val="both"/>
      </w:pPr>
    </w:p>
    <w:p w:rsidR="005A54E5" w:rsidRPr="001E410D" w:rsidRDefault="005A54E5" w:rsidP="005A54E5">
      <w:pPr>
        <w:pStyle w:val="ConsPlusNormal"/>
        <w:ind w:firstLine="540"/>
        <w:jc w:val="both"/>
      </w:pPr>
      <w:r w:rsidRPr="001E410D">
        <w:t>5.1. Предметом досудебного (внесудебного) обжалования являются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в следующих случаях:</w:t>
      </w:r>
    </w:p>
    <w:p w:rsidR="005A54E5" w:rsidRPr="001E410D" w:rsidRDefault="005A54E5" w:rsidP="005A54E5">
      <w:pPr>
        <w:pStyle w:val="ConsPlusNormal"/>
        <w:ind w:firstLine="540"/>
        <w:jc w:val="both"/>
      </w:pPr>
      <w:r w:rsidRPr="001E410D">
        <w:t>1) нарушение срока регистрации заявления заявителя о предоставлении муниципальной услуги;</w:t>
      </w:r>
    </w:p>
    <w:p w:rsidR="005A54E5" w:rsidRPr="001E410D" w:rsidRDefault="005A54E5" w:rsidP="005A54E5">
      <w:pPr>
        <w:pStyle w:val="ConsPlusNormal"/>
        <w:ind w:firstLine="540"/>
        <w:jc w:val="both"/>
      </w:pPr>
      <w:r w:rsidRPr="001E410D">
        <w:t>2) нарушение срока предоставления муниципальной услуги;</w:t>
      </w:r>
    </w:p>
    <w:p w:rsidR="005A54E5" w:rsidRPr="001E410D" w:rsidRDefault="005A54E5" w:rsidP="005A54E5">
      <w:pPr>
        <w:pStyle w:val="ConsPlusNormal"/>
        <w:ind w:firstLine="540"/>
        <w:jc w:val="both"/>
      </w:pPr>
      <w:r w:rsidRPr="001E410D">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 для предоставления муниципальной услуги;</w:t>
      </w:r>
    </w:p>
    <w:p w:rsidR="005A54E5" w:rsidRPr="001E410D" w:rsidRDefault="005A54E5" w:rsidP="005A54E5">
      <w:pPr>
        <w:pStyle w:val="ConsPlusNormal"/>
        <w:ind w:firstLine="540"/>
        <w:jc w:val="both"/>
      </w:pPr>
      <w:r w:rsidRPr="001E410D">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 для предоставления муниципальной услуги;</w:t>
      </w:r>
    </w:p>
    <w:p w:rsidR="005A54E5" w:rsidRPr="001E410D" w:rsidRDefault="005A54E5" w:rsidP="005A54E5">
      <w:pPr>
        <w:pStyle w:val="ConsPlusNormal"/>
        <w:ind w:firstLine="540"/>
        <w:jc w:val="both"/>
      </w:pPr>
      <w:r w:rsidRPr="001E410D">
        <w:t>5) отказ в предоставлении муниципальной услуги, если основания отказа не предусмотрены федеральными законами и принятыми в соответствии с ними иными  законами и иными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w:t>
      </w:r>
    </w:p>
    <w:p w:rsidR="005A54E5" w:rsidRPr="001E410D" w:rsidRDefault="005A54E5" w:rsidP="005A54E5">
      <w:pPr>
        <w:pStyle w:val="ConsPlusNormal"/>
        <w:ind w:firstLine="540"/>
        <w:jc w:val="both"/>
      </w:pPr>
      <w:r w:rsidRPr="001E410D">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w:t>
      </w:r>
    </w:p>
    <w:p w:rsidR="005A54E5" w:rsidRPr="001E410D" w:rsidRDefault="005A54E5" w:rsidP="005A54E5">
      <w:pPr>
        <w:pStyle w:val="ConsPlusNormal"/>
        <w:ind w:firstLine="540"/>
        <w:jc w:val="both"/>
      </w:pPr>
      <w:r w:rsidRPr="001E410D">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A54E5" w:rsidRPr="001E410D" w:rsidRDefault="005A54E5" w:rsidP="005A54E5">
      <w:pPr>
        <w:pStyle w:val="ConsPlusNormal"/>
        <w:ind w:firstLine="540"/>
        <w:jc w:val="both"/>
      </w:pPr>
      <w:r w:rsidRPr="001E410D">
        <w:t>8) нарушение срока или порядка выдачи документов по результатам предоставления муниципальной услуги;</w:t>
      </w:r>
    </w:p>
    <w:p w:rsidR="005A54E5" w:rsidRPr="001E410D" w:rsidRDefault="005A54E5" w:rsidP="005A54E5">
      <w:pPr>
        <w:pStyle w:val="ConsPlusNormal"/>
        <w:ind w:firstLine="540"/>
        <w:jc w:val="both"/>
      </w:pPr>
      <w:r w:rsidRPr="001E410D">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муниципального образования Молчановское сельское поселение.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5A54E5" w:rsidRPr="001E410D" w:rsidRDefault="005A54E5" w:rsidP="005A54E5">
      <w:pPr>
        <w:pStyle w:val="ConsPlusNormal"/>
        <w:ind w:firstLine="540"/>
        <w:jc w:val="both"/>
      </w:pPr>
      <w:r w:rsidRPr="001E410D">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5A54E5" w:rsidRPr="001E410D" w:rsidRDefault="005A54E5" w:rsidP="005A54E5">
      <w:pPr>
        <w:pStyle w:val="ConsPlusNormal"/>
        <w:ind w:firstLine="540"/>
        <w:jc w:val="both"/>
      </w:pPr>
      <w:r w:rsidRPr="001E410D">
        <w:t>5.2. Жалобы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подаются Главе Молчановского сельского поселения.</w:t>
      </w:r>
    </w:p>
    <w:p w:rsidR="005A54E5" w:rsidRPr="001E410D" w:rsidRDefault="005A54E5" w:rsidP="005A54E5">
      <w:pPr>
        <w:pStyle w:val="ConsPlusNormal"/>
        <w:ind w:firstLine="540"/>
        <w:jc w:val="both"/>
      </w:pPr>
      <w:r w:rsidRPr="001E410D">
        <w:t>Жалоба на решения и действия (бездействие) председателя комиссии подается в письменной форме на бумажном носителе или в электронной форме Главе Молчановского сельского поселения.</w:t>
      </w:r>
    </w:p>
    <w:p w:rsidR="005A54E5" w:rsidRPr="001E410D" w:rsidRDefault="005A54E5" w:rsidP="005A54E5">
      <w:pPr>
        <w:pStyle w:val="ConsPlusNormal"/>
        <w:ind w:firstLine="540"/>
        <w:jc w:val="both"/>
      </w:pPr>
      <w:r w:rsidRPr="001E410D">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Томской области.</w:t>
      </w:r>
    </w:p>
    <w:p w:rsidR="005A54E5" w:rsidRPr="001E410D" w:rsidRDefault="005A54E5" w:rsidP="005A54E5">
      <w:pPr>
        <w:pStyle w:val="ConsPlusNormal"/>
        <w:ind w:firstLine="540"/>
        <w:jc w:val="both"/>
      </w:pPr>
      <w:r w:rsidRPr="001E410D">
        <w:t>Жалобы на решения и действия (бездействие) работников организаций, предусмотренных частью 1.1 статьи 16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5A54E5" w:rsidRPr="001E410D" w:rsidRDefault="005A54E5" w:rsidP="005A54E5">
      <w:pPr>
        <w:pStyle w:val="ConsPlusNormal"/>
        <w:ind w:firstLine="540"/>
        <w:jc w:val="both"/>
      </w:pPr>
      <w:r w:rsidRPr="001E410D">
        <w:t>Жалоба может быть подана по выбору заявителя:</w:t>
      </w:r>
    </w:p>
    <w:p w:rsidR="005A54E5" w:rsidRPr="001E410D" w:rsidRDefault="005A54E5" w:rsidP="005A54E5">
      <w:pPr>
        <w:pStyle w:val="ConsPlusNormal"/>
        <w:ind w:firstLine="540"/>
        <w:jc w:val="both"/>
      </w:pPr>
      <w:r w:rsidRPr="001E410D">
        <w:t xml:space="preserve">- в письменной форме на бумажном носителе при личном приеме заявителя либо путем подачи обращения лично в орган, предоставляющий муниципальную услугу, посредством почтового отправления, через многофункциональный центр; </w:t>
      </w:r>
    </w:p>
    <w:p w:rsidR="005A54E5" w:rsidRPr="001E410D" w:rsidRDefault="005A54E5" w:rsidP="005A54E5">
      <w:pPr>
        <w:pStyle w:val="ConsPlusNormal"/>
        <w:ind w:firstLine="540"/>
        <w:jc w:val="both"/>
      </w:pPr>
      <w:r w:rsidRPr="001E410D">
        <w:t>- в электронной форме посредством размещения на Официальном сайте муниципального образования Молчановское сельское поселение в разделе "Ваши вопросы", через многофункциональный центр, через Портал с использованием информационно-телекоммуникационной сети Интернет.</w:t>
      </w:r>
    </w:p>
    <w:p w:rsidR="005A54E5" w:rsidRPr="001E410D" w:rsidRDefault="005A54E5" w:rsidP="005A54E5">
      <w:pPr>
        <w:pStyle w:val="ConsPlusNormal"/>
        <w:ind w:firstLine="540"/>
        <w:jc w:val="both"/>
      </w:pPr>
      <w:r w:rsidRPr="001E410D">
        <w:t>Жалоба на решения и действия (бездействия) многофункционального центра, работника многофункционального центра может быть подана по выбору заявителя:</w:t>
      </w:r>
    </w:p>
    <w:p w:rsidR="005A54E5" w:rsidRPr="001E410D" w:rsidRDefault="005A54E5" w:rsidP="005A54E5">
      <w:pPr>
        <w:pStyle w:val="ConsPlusNormal"/>
        <w:ind w:firstLine="540"/>
        <w:jc w:val="both"/>
      </w:pPr>
      <w:r w:rsidRPr="001E410D">
        <w:t>- в письменной форме на бумажном носителе при личном приеме заявителя, посредством почтового отправления;</w:t>
      </w:r>
    </w:p>
    <w:p w:rsidR="005A54E5" w:rsidRPr="001E410D" w:rsidRDefault="005A54E5" w:rsidP="005A54E5">
      <w:pPr>
        <w:pStyle w:val="ConsPlusNormal"/>
        <w:ind w:firstLine="540"/>
        <w:jc w:val="both"/>
      </w:pPr>
      <w:r w:rsidRPr="001E410D">
        <w:t>- в электронной форме с использованием информационно-телекоммуникационной сети Интернет, официального сайта многофункционального центра, Портала .</w:t>
      </w:r>
    </w:p>
    <w:p w:rsidR="005A54E5" w:rsidRPr="001E410D" w:rsidRDefault="005A54E5" w:rsidP="005A54E5">
      <w:pPr>
        <w:pStyle w:val="ConsPlusNormal"/>
        <w:ind w:firstLine="540"/>
        <w:jc w:val="both"/>
      </w:pPr>
      <w:r w:rsidRPr="001E410D">
        <w:t>Жалоба на решения и действия (бездействие) организаций, предусмотренных частью 1.1 статьи 16 Федерального закона от 27.07.2010 N 210-ФЗ "Об организации предоставления государственных и муниципальных услуг", а также их работников может быть направлена по выбору заявителя:</w:t>
      </w:r>
    </w:p>
    <w:p w:rsidR="005A54E5" w:rsidRPr="001E410D" w:rsidRDefault="005A54E5" w:rsidP="005A54E5">
      <w:pPr>
        <w:pStyle w:val="ConsPlusNormal"/>
        <w:ind w:firstLine="540"/>
        <w:jc w:val="both"/>
      </w:pPr>
      <w:r w:rsidRPr="001E410D">
        <w:t>- в письменной форме на бумажном носителе при личном приеме заявителя, посредством почтового отправления;</w:t>
      </w:r>
    </w:p>
    <w:p w:rsidR="005A54E5" w:rsidRPr="001E410D" w:rsidRDefault="005A54E5" w:rsidP="005A54E5">
      <w:pPr>
        <w:pStyle w:val="ConsPlusNormal"/>
        <w:ind w:firstLine="540"/>
        <w:jc w:val="both"/>
      </w:pPr>
      <w:r w:rsidRPr="001E410D">
        <w:t>- в электронной форме с использованием информационно-телекоммуникационной сети Интернет, официальных сайтов этих организаций.</w:t>
      </w:r>
    </w:p>
    <w:p w:rsidR="005A54E5" w:rsidRPr="001E410D" w:rsidRDefault="005A54E5" w:rsidP="005A54E5">
      <w:pPr>
        <w:pStyle w:val="ConsPlusNormal"/>
        <w:ind w:firstLine="540"/>
        <w:jc w:val="both"/>
      </w:pPr>
      <w:r w:rsidRPr="001E410D">
        <w:t>5.3. Основанием для начала процедуры обжалования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является поступление в администрацию Молчановского сельского поселения:</w:t>
      </w:r>
    </w:p>
    <w:p w:rsidR="005A54E5" w:rsidRPr="001E410D" w:rsidRDefault="005A54E5" w:rsidP="005A54E5">
      <w:pPr>
        <w:pStyle w:val="ConsPlusNormal"/>
        <w:ind w:firstLine="540"/>
        <w:jc w:val="both"/>
      </w:pPr>
      <w:r w:rsidRPr="001E410D">
        <w:lastRenderedPageBreak/>
        <w:t xml:space="preserve">1) жалобы заявителя, направленной в письменной форме почтовой связью по адресам, указанным в </w:t>
      </w:r>
      <w:hyperlink r:id="rId113" w:anchor="P538" w:history="1">
        <w:r w:rsidRPr="001E410D">
          <w:rPr>
            <w:rStyle w:val="ae"/>
          </w:rPr>
          <w:t>приложении 2</w:t>
        </w:r>
      </w:hyperlink>
      <w:r w:rsidRPr="001E410D">
        <w:t xml:space="preserve"> к настоящему административному регламенту;</w:t>
      </w:r>
    </w:p>
    <w:p w:rsidR="005A54E5" w:rsidRPr="001E410D" w:rsidRDefault="005A54E5" w:rsidP="005A54E5">
      <w:pPr>
        <w:pStyle w:val="ConsPlusNormal"/>
        <w:ind w:firstLine="540"/>
        <w:jc w:val="both"/>
      </w:pPr>
      <w:r w:rsidRPr="001E410D">
        <w:t>2) жалобы заявителя, направленной через ОГКУ "</w:t>
      </w:r>
      <w:r w:rsidRPr="001E410D">
        <w:rPr>
          <w:color w:val="222222"/>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Pr="001E410D">
        <w:t xml:space="preserve">", Портал, на адрес электронной почты муниципального образования Молчановское сельское поселение: </w:t>
      </w:r>
      <w:r w:rsidRPr="001E410D">
        <w:rPr>
          <w:lang w:val="en-US"/>
        </w:rPr>
        <w:t>ml</w:t>
      </w:r>
      <w:r w:rsidRPr="001E410D">
        <w:t>-</w:t>
      </w:r>
      <w:r w:rsidRPr="001E410D">
        <w:rPr>
          <w:lang w:val="en-US"/>
        </w:rPr>
        <w:t>molch</w:t>
      </w:r>
      <w:r w:rsidRPr="001E410D">
        <w:t>@</w:t>
      </w:r>
      <w:r w:rsidRPr="001E410D">
        <w:rPr>
          <w:lang w:val="en-US"/>
        </w:rPr>
        <w:t>tomsk</w:t>
      </w:r>
      <w:r w:rsidRPr="001E410D">
        <w:t>.</w:t>
      </w:r>
      <w:r w:rsidRPr="001E410D">
        <w:rPr>
          <w:lang w:val="en-US"/>
        </w:rPr>
        <w:t>gov</w:t>
      </w:r>
      <w:r w:rsidRPr="001E410D">
        <w:t>.</w:t>
      </w:r>
      <w:r w:rsidRPr="001E410D">
        <w:rPr>
          <w:lang w:val="en-US"/>
        </w:rPr>
        <w:t>ru</w:t>
      </w:r>
      <w:r w:rsidRPr="001E410D">
        <w:t xml:space="preserve">, по адресам, указанным в </w:t>
      </w:r>
      <w:hyperlink r:id="rId114" w:anchor="P538" w:history="1">
        <w:r w:rsidRPr="001E410D">
          <w:rPr>
            <w:rStyle w:val="ae"/>
          </w:rPr>
          <w:t>приложении 2</w:t>
        </w:r>
      </w:hyperlink>
      <w:r w:rsidRPr="001E410D">
        <w:t xml:space="preserve"> к настоящему административному регламенту;</w:t>
      </w:r>
    </w:p>
    <w:p w:rsidR="005A54E5" w:rsidRPr="001E410D" w:rsidRDefault="005A54E5" w:rsidP="005A54E5">
      <w:pPr>
        <w:pStyle w:val="ConsPlusNormal"/>
        <w:ind w:firstLine="540"/>
        <w:jc w:val="both"/>
      </w:pPr>
      <w:r w:rsidRPr="001E410D">
        <w:t>3) жалобы заявителя в письменной форме, поданной в ходе личного приема гражданина.</w:t>
      </w:r>
    </w:p>
    <w:p w:rsidR="005A54E5" w:rsidRPr="001E410D" w:rsidRDefault="005A54E5" w:rsidP="005A54E5">
      <w:pPr>
        <w:pStyle w:val="ConsPlusNormal"/>
        <w:ind w:firstLine="540"/>
        <w:jc w:val="both"/>
      </w:pPr>
      <w:r w:rsidRPr="001E410D">
        <w:t>5.4. Жалоба заявителя должна содержать следующую информацию:</w:t>
      </w:r>
    </w:p>
    <w:p w:rsidR="005A54E5" w:rsidRPr="001E410D" w:rsidRDefault="005A54E5" w:rsidP="005A54E5">
      <w:pPr>
        <w:pStyle w:val="ConsPlusNormal"/>
        <w:ind w:firstLine="540"/>
        <w:jc w:val="both"/>
      </w:pPr>
      <w:r w:rsidRPr="001E410D">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A54E5" w:rsidRPr="001E410D" w:rsidRDefault="005A54E5" w:rsidP="005A54E5">
      <w:pPr>
        <w:pStyle w:val="ConsPlusNormal"/>
        <w:ind w:firstLine="540"/>
        <w:jc w:val="both"/>
      </w:pPr>
      <w:r w:rsidRPr="001E410D">
        <w:t>2) фамилию, имя, отчество ,сведения о месте жительства заявителя - физического лица, наименование, сведения о месте нахождения заявителя -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заявителю;</w:t>
      </w:r>
    </w:p>
    <w:p w:rsidR="005A54E5" w:rsidRPr="001E410D" w:rsidRDefault="005A54E5" w:rsidP="005A54E5">
      <w:pPr>
        <w:pStyle w:val="ConsPlusNormal"/>
        <w:ind w:firstLine="540"/>
        <w:jc w:val="both"/>
      </w:pPr>
      <w:r w:rsidRPr="001E410D">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A54E5" w:rsidRPr="001E410D" w:rsidRDefault="005A54E5" w:rsidP="005A54E5">
      <w:pPr>
        <w:pStyle w:val="ConsPlusNormal"/>
        <w:ind w:firstLine="540"/>
        <w:jc w:val="both"/>
      </w:pPr>
      <w:r w:rsidRPr="001E410D">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A54E5" w:rsidRPr="001E410D" w:rsidRDefault="005A54E5" w:rsidP="005A54E5">
      <w:pPr>
        <w:pStyle w:val="ConsPlusNormal"/>
        <w:ind w:firstLine="540"/>
        <w:jc w:val="both"/>
      </w:pPr>
      <w:r w:rsidRPr="001E410D">
        <w:t>К жалобе заявитель вправе приложить копии документов, подтверждающих доводы заявителя.</w:t>
      </w:r>
    </w:p>
    <w:p w:rsidR="005A54E5" w:rsidRPr="001E410D" w:rsidRDefault="005A54E5" w:rsidP="005A54E5">
      <w:pPr>
        <w:pStyle w:val="ConsPlusNormal"/>
        <w:ind w:firstLine="540"/>
        <w:jc w:val="both"/>
      </w:pPr>
      <w:r w:rsidRPr="001E410D">
        <w:t>5.5. Запись заявителей на личный прием к Главе Молчановского сельского поселения осуществляется при личном обращении и (или) при обращении по номерам телефонов, которые размещаются на официальном сайте администрации Молчановского сельского поселения и информационных стендах администрации.</w:t>
      </w:r>
    </w:p>
    <w:p w:rsidR="005A54E5" w:rsidRPr="001E410D" w:rsidRDefault="005A54E5" w:rsidP="005A54E5">
      <w:pPr>
        <w:pStyle w:val="ConsPlusNormal"/>
        <w:ind w:firstLine="540"/>
        <w:jc w:val="both"/>
      </w:pPr>
      <w:r w:rsidRPr="001E410D">
        <w:t>5.6. При обращении заявителя с жалобой срок рассмотрения жалобы заявителя не должен превышать 15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не позднее 5 (пяти) рабочих дней со дня ее регистрации.</w:t>
      </w:r>
    </w:p>
    <w:p w:rsidR="005A54E5" w:rsidRPr="001E410D" w:rsidRDefault="005A54E5" w:rsidP="005A54E5">
      <w:pPr>
        <w:pStyle w:val="ConsPlusNormal"/>
        <w:ind w:firstLine="540"/>
        <w:jc w:val="both"/>
        <w:outlineLvl w:val="1"/>
      </w:pPr>
      <w:bookmarkStart w:id="29" w:name="P456"/>
      <w:bookmarkEnd w:id="29"/>
      <w:r w:rsidRPr="001E410D">
        <w:t>5.7. По результатам рассмотрения жалобы принимается одно из следующих решений:</w:t>
      </w:r>
    </w:p>
    <w:p w:rsidR="005A54E5" w:rsidRPr="001E410D" w:rsidRDefault="005A54E5" w:rsidP="005A54E5">
      <w:pPr>
        <w:pStyle w:val="ConsPlusNormal"/>
        <w:jc w:val="both"/>
        <w:outlineLvl w:val="1"/>
      </w:pPr>
      <w:r w:rsidRPr="001E410D">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муниципального образования Молчановское сельское поселение;</w:t>
      </w:r>
    </w:p>
    <w:p w:rsidR="005A54E5" w:rsidRPr="001E410D" w:rsidRDefault="005A54E5" w:rsidP="005A54E5">
      <w:pPr>
        <w:pStyle w:val="ConsPlusNormal"/>
        <w:jc w:val="both"/>
        <w:outlineLvl w:val="1"/>
      </w:pPr>
      <w:r w:rsidRPr="001E410D">
        <w:t>- в удовлетворении жалобы отказывается.</w:t>
      </w:r>
    </w:p>
    <w:p w:rsidR="005A54E5" w:rsidRPr="001E410D" w:rsidRDefault="005A54E5" w:rsidP="005A54E5">
      <w:pPr>
        <w:pStyle w:val="ConsPlusNormal"/>
        <w:ind w:firstLine="708"/>
        <w:jc w:val="both"/>
        <w:outlineLvl w:val="1"/>
      </w:pPr>
      <w:r w:rsidRPr="001E410D">
        <w:t>В случае принятия решения об удовлетворении жалобы организуется работа по восстановлению нарушенных прав заявителя, а также иные мероприятия, направленные на устранение выявленных нарушений.</w:t>
      </w:r>
    </w:p>
    <w:p w:rsidR="005A54E5" w:rsidRPr="001E410D" w:rsidRDefault="005A54E5" w:rsidP="005A54E5">
      <w:pPr>
        <w:pStyle w:val="ConsPlusNormal"/>
        <w:ind w:firstLine="708"/>
        <w:jc w:val="both"/>
        <w:outlineLvl w:val="1"/>
      </w:pPr>
      <w:r w:rsidRPr="001E410D">
        <w:t>5.8. Не позднее дня, следующего за днем принятия решения, указанного в пункте 5.7 настоящего административного регламента, заявителю в письменной форме посредством почтового отправления или по желанию заявителя, выраженному в жалобе, в электронной форме направляется мотивированный ответ о результатах рассмотрения жалобы.</w:t>
      </w:r>
    </w:p>
    <w:p w:rsidR="005A54E5" w:rsidRPr="001E410D" w:rsidRDefault="005A54E5" w:rsidP="005A54E5">
      <w:pPr>
        <w:pStyle w:val="ConsPlusNormal"/>
        <w:ind w:firstLine="708"/>
        <w:jc w:val="both"/>
        <w:outlineLvl w:val="1"/>
      </w:pPr>
      <w:r w:rsidRPr="001E410D">
        <w:t>5.9. В случае признания жалобы подлежащей удовлетворению в ответе заявителю, указанном в пункте 5.8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A54E5" w:rsidRPr="001E410D" w:rsidRDefault="005A54E5" w:rsidP="005A54E5">
      <w:pPr>
        <w:pStyle w:val="ConsPlusNormal"/>
        <w:ind w:firstLine="708"/>
        <w:jc w:val="both"/>
        <w:outlineLvl w:val="1"/>
      </w:pPr>
      <w:r w:rsidRPr="001E410D">
        <w:t>5.10. В случае признания жалобы не подлежащей удовлетворению в ответе заявителю, указанном в пункте 5.8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A54E5" w:rsidRPr="001E410D" w:rsidRDefault="005A54E5" w:rsidP="005A54E5">
      <w:pPr>
        <w:pStyle w:val="ConsPlusNormal"/>
        <w:ind w:firstLine="708"/>
        <w:jc w:val="both"/>
        <w:outlineLvl w:val="1"/>
      </w:pPr>
      <w:r w:rsidRPr="001E410D">
        <w:t>5.11. В случае установления в ходе или по результатам рассмотрения жалобы признаков состава административного правонарушения или преступления лицо, наделенное 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5A54E5" w:rsidRPr="001E410D" w:rsidRDefault="005A54E5" w:rsidP="005A54E5">
      <w:pPr>
        <w:pStyle w:val="ConsPlusNormal"/>
        <w:jc w:val="both"/>
        <w:outlineLvl w:val="1"/>
      </w:pPr>
    </w:p>
    <w:p w:rsidR="005A54E5" w:rsidRPr="001E410D" w:rsidRDefault="005A54E5" w:rsidP="005A54E5">
      <w:pPr>
        <w:pStyle w:val="ConsPlusNormal"/>
        <w:jc w:val="both"/>
        <w:outlineLvl w:val="1"/>
      </w:pPr>
    </w:p>
    <w:p w:rsidR="005A54E5" w:rsidRPr="001E410D" w:rsidRDefault="005A54E5" w:rsidP="005A54E5">
      <w:pPr>
        <w:pStyle w:val="ConsPlusNormal"/>
        <w:jc w:val="right"/>
        <w:outlineLvl w:val="1"/>
      </w:pPr>
    </w:p>
    <w:p w:rsidR="005A54E5" w:rsidRPr="001E410D" w:rsidRDefault="005A54E5" w:rsidP="005A54E5">
      <w:pPr>
        <w:pStyle w:val="ConsPlusNormal"/>
        <w:jc w:val="right"/>
        <w:outlineLvl w:val="1"/>
      </w:pPr>
    </w:p>
    <w:p w:rsidR="005A54E5" w:rsidRDefault="005A54E5" w:rsidP="005A54E5">
      <w:pPr>
        <w:suppressAutoHyphens/>
        <w:jc w:val="both"/>
        <w:rPr>
          <w:rFonts w:ascii="Arial" w:hAnsi="Arial" w:cs="Arial"/>
          <w:sz w:val="20"/>
          <w:szCs w:val="20"/>
        </w:rPr>
      </w:pPr>
    </w:p>
    <w:p w:rsidR="005A54E5" w:rsidRDefault="005A54E5" w:rsidP="005A54E5">
      <w:pPr>
        <w:suppressAutoHyphens/>
        <w:jc w:val="both"/>
        <w:rPr>
          <w:rFonts w:ascii="Arial" w:hAnsi="Arial" w:cs="Arial"/>
          <w:sz w:val="20"/>
          <w:szCs w:val="20"/>
        </w:rPr>
      </w:pPr>
    </w:p>
    <w:p w:rsidR="005A54E5" w:rsidRPr="001E410D" w:rsidRDefault="005A54E5" w:rsidP="005A54E5">
      <w:pPr>
        <w:suppressAutoHyphens/>
        <w:jc w:val="both"/>
        <w:rPr>
          <w:rFonts w:ascii="Calibri" w:hAnsi="Calibri" w:cs="Calibri"/>
          <w:sz w:val="20"/>
          <w:szCs w:val="20"/>
        </w:rPr>
      </w:pPr>
    </w:p>
    <w:p w:rsidR="005A54E5" w:rsidRPr="005A54E5" w:rsidRDefault="005A54E5" w:rsidP="005A54E5">
      <w:pPr>
        <w:suppressAutoHyphens/>
        <w:ind w:left="4956" w:firstLine="708"/>
        <w:jc w:val="right"/>
        <w:rPr>
          <w:rFonts w:ascii="Arial" w:hAnsi="Arial" w:cs="Arial"/>
          <w:sz w:val="20"/>
          <w:szCs w:val="20"/>
          <w:lang w:eastAsia="zh-CN"/>
        </w:rPr>
      </w:pPr>
      <w:r w:rsidRPr="005A54E5">
        <w:rPr>
          <w:rFonts w:ascii="Arial" w:hAnsi="Arial" w:cs="Arial"/>
          <w:sz w:val="20"/>
          <w:szCs w:val="20"/>
          <w:lang w:eastAsia="zh-CN"/>
        </w:rPr>
        <w:lastRenderedPageBreak/>
        <w:t>Приложение №2 к постановлению</w:t>
      </w:r>
    </w:p>
    <w:p w:rsidR="005A54E5" w:rsidRDefault="005A54E5" w:rsidP="005A54E5">
      <w:pPr>
        <w:suppressAutoHyphens/>
        <w:ind w:left="5664"/>
        <w:jc w:val="right"/>
        <w:rPr>
          <w:rFonts w:ascii="Arial" w:hAnsi="Arial" w:cs="Arial"/>
          <w:sz w:val="20"/>
          <w:szCs w:val="20"/>
          <w:lang w:eastAsia="zh-CN"/>
        </w:rPr>
      </w:pPr>
      <w:r w:rsidRPr="005A54E5">
        <w:rPr>
          <w:rFonts w:ascii="Arial" w:hAnsi="Arial" w:cs="Arial"/>
          <w:sz w:val="20"/>
          <w:szCs w:val="20"/>
          <w:lang w:eastAsia="zh-CN"/>
        </w:rPr>
        <w:t xml:space="preserve">администрации Молчановского </w:t>
      </w:r>
    </w:p>
    <w:p w:rsidR="005A54E5" w:rsidRPr="005A54E5" w:rsidRDefault="005A54E5" w:rsidP="005A54E5">
      <w:pPr>
        <w:suppressAutoHyphens/>
        <w:ind w:left="5664"/>
        <w:jc w:val="right"/>
        <w:rPr>
          <w:rFonts w:ascii="Arial" w:hAnsi="Arial" w:cs="Arial"/>
          <w:sz w:val="20"/>
          <w:szCs w:val="20"/>
          <w:lang w:eastAsia="zh-CN"/>
        </w:rPr>
      </w:pPr>
      <w:r w:rsidRPr="005A54E5">
        <w:rPr>
          <w:rFonts w:ascii="Arial" w:hAnsi="Arial" w:cs="Arial"/>
          <w:sz w:val="20"/>
          <w:szCs w:val="20"/>
          <w:lang w:eastAsia="zh-CN"/>
        </w:rPr>
        <w:t>сельского поселения</w:t>
      </w:r>
    </w:p>
    <w:p w:rsidR="005A54E5" w:rsidRPr="001E410D" w:rsidRDefault="005A54E5" w:rsidP="005A54E5">
      <w:pPr>
        <w:pStyle w:val="ConsPlusNormal"/>
        <w:ind w:left="4956" w:firstLine="708"/>
        <w:jc w:val="right"/>
      </w:pPr>
      <w:r>
        <w:rPr>
          <w:lang w:eastAsia="zh-CN"/>
        </w:rPr>
        <w:t xml:space="preserve">                                </w:t>
      </w:r>
      <w:r w:rsidRPr="005A54E5">
        <w:rPr>
          <w:lang w:eastAsia="zh-CN"/>
        </w:rPr>
        <w:t>от«28» января 2019г № 12</w:t>
      </w:r>
      <w:r w:rsidRPr="005A54E5">
        <w:rPr>
          <w:lang w:eastAsia="zh-CN"/>
        </w:rPr>
        <w:tab/>
      </w:r>
      <w:r w:rsidRPr="001E410D">
        <w:rPr>
          <w:lang w:eastAsia="zh-CN"/>
        </w:rPr>
        <w:tab/>
      </w:r>
    </w:p>
    <w:p w:rsidR="005A54E5" w:rsidRPr="001E410D" w:rsidRDefault="005A54E5" w:rsidP="005A54E5">
      <w:pPr>
        <w:pStyle w:val="ConsPlusTitle"/>
        <w:jc w:val="center"/>
        <w:rPr>
          <w:sz w:val="20"/>
          <w:szCs w:val="20"/>
        </w:rPr>
      </w:pPr>
      <w:bookmarkStart w:id="30" w:name="P475"/>
      <w:bookmarkEnd w:id="30"/>
      <w:r w:rsidRPr="001E410D">
        <w:rPr>
          <w:sz w:val="20"/>
          <w:szCs w:val="20"/>
        </w:rPr>
        <w:t>БЛОК-СХЕМА</w:t>
      </w:r>
    </w:p>
    <w:p w:rsidR="005A54E5" w:rsidRPr="001E410D" w:rsidRDefault="005A54E5" w:rsidP="005A54E5">
      <w:pPr>
        <w:pStyle w:val="ConsPlusTitle"/>
        <w:jc w:val="center"/>
        <w:rPr>
          <w:sz w:val="20"/>
          <w:szCs w:val="20"/>
        </w:rPr>
      </w:pPr>
      <w:r w:rsidRPr="001E410D">
        <w:rPr>
          <w:sz w:val="20"/>
          <w:szCs w:val="20"/>
        </w:rPr>
        <w:t>ПРЕДОСТАВЛЕНИЯ МУНИЦИПАЛЬНОЙ УСЛУГИ "ПРИЗНАНИЕ ПОМЕЩЕНИЯ</w:t>
      </w:r>
    </w:p>
    <w:p w:rsidR="005A54E5" w:rsidRPr="001E410D" w:rsidRDefault="005A54E5" w:rsidP="005A54E5">
      <w:pPr>
        <w:pStyle w:val="ConsPlusTitle"/>
        <w:jc w:val="center"/>
        <w:rPr>
          <w:sz w:val="20"/>
          <w:szCs w:val="20"/>
        </w:rPr>
      </w:pPr>
      <w:r w:rsidRPr="001E410D">
        <w:rPr>
          <w:sz w:val="20"/>
          <w:szCs w:val="20"/>
        </w:rPr>
        <w:t>ЖИЛЫМ ПОМЕЩЕНИЕМ, ЖИЛОГО ПОМЕЩЕНИЯ НЕПРИГОДНЫМ</w:t>
      </w:r>
    </w:p>
    <w:p w:rsidR="005A54E5" w:rsidRPr="001E410D" w:rsidRDefault="005A54E5" w:rsidP="005A54E5">
      <w:pPr>
        <w:pStyle w:val="ConsPlusTitle"/>
        <w:jc w:val="center"/>
        <w:rPr>
          <w:sz w:val="20"/>
          <w:szCs w:val="20"/>
        </w:rPr>
      </w:pPr>
      <w:r w:rsidRPr="001E410D">
        <w:rPr>
          <w:sz w:val="20"/>
          <w:szCs w:val="20"/>
        </w:rPr>
        <w:t>ДЛЯ ПРОЖИВАНИЯ И МНОГОКВАРТИРНОГО ДОМА АВАРИЙНЫМ</w:t>
      </w:r>
    </w:p>
    <w:p w:rsidR="005A54E5" w:rsidRPr="001E410D" w:rsidRDefault="005A54E5" w:rsidP="005A54E5">
      <w:pPr>
        <w:pStyle w:val="ConsPlusTitle"/>
        <w:jc w:val="center"/>
        <w:rPr>
          <w:sz w:val="20"/>
          <w:szCs w:val="20"/>
        </w:rPr>
      </w:pPr>
      <w:r w:rsidRPr="001E410D">
        <w:rPr>
          <w:sz w:val="20"/>
          <w:szCs w:val="20"/>
        </w:rPr>
        <w:t>И ПОДЛЕЖАЩИМ СНОСУ ИЛИ РЕКОНСТРУКЦИИ"</w:t>
      </w:r>
    </w:p>
    <w:p w:rsidR="005A54E5" w:rsidRPr="001E410D" w:rsidRDefault="005A54E5" w:rsidP="005A54E5">
      <w:pPr>
        <w:pStyle w:val="ConsPlusNormal"/>
        <w:jc w:val="both"/>
      </w:pPr>
    </w:p>
    <w:p w:rsidR="005A54E5" w:rsidRPr="001E410D" w:rsidRDefault="005A54E5" w:rsidP="005A54E5">
      <w:pPr>
        <w:pStyle w:val="ConsPlusNonformat"/>
        <w:jc w:val="both"/>
      </w:pPr>
      <w:r w:rsidRPr="001E410D">
        <w:t>┌────────────────────────────────┐</w:t>
      </w:r>
    </w:p>
    <w:p w:rsidR="005A54E5" w:rsidRPr="001E410D" w:rsidRDefault="005A54E5" w:rsidP="005A54E5">
      <w:pPr>
        <w:pStyle w:val="ConsPlusNonformat"/>
        <w:jc w:val="both"/>
      </w:pPr>
      <w:r w:rsidRPr="001E410D">
        <w:t>│прием и регистрация заявления и │</w:t>
      </w:r>
    </w:p>
    <w:p w:rsidR="005A54E5" w:rsidRPr="001E410D" w:rsidRDefault="005A54E5" w:rsidP="005A54E5">
      <w:pPr>
        <w:pStyle w:val="ConsPlusNonformat"/>
        <w:jc w:val="both"/>
      </w:pPr>
      <w:r w:rsidRPr="001E410D">
        <w:t>│приложенных к нему документов (3│</w:t>
      </w:r>
    </w:p>
    <w:p w:rsidR="005A54E5" w:rsidRPr="001E410D" w:rsidRDefault="005A54E5" w:rsidP="005A54E5">
      <w:pPr>
        <w:pStyle w:val="ConsPlusNonformat"/>
        <w:jc w:val="both"/>
      </w:pPr>
      <w:r w:rsidRPr="001E410D">
        <w:t>│календарных дня)                │</w:t>
      </w:r>
    </w:p>
    <w:p w:rsidR="005A54E5" w:rsidRPr="001E410D" w:rsidRDefault="005A54E5" w:rsidP="005A54E5">
      <w:pPr>
        <w:pStyle w:val="ConsPlusNonformat"/>
        <w:jc w:val="both"/>
      </w:pPr>
      <w:r w:rsidRPr="001E410D">
        <w:t>└────────────────┬───────────────┘</w:t>
      </w:r>
    </w:p>
    <w:p w:rsidR="005A54E5" w:rsidRPr="001E410D" w:rsidRDefault="005A54E5" w:rsidP="005A54E5">
      <w:pPr>
        <w:pStyle w:val="ConsPlusNonformat"/>
        <w:jc w:val="both"/>
      </w:pPr>
      <w:r w:rsidRPr="001E410D">
        <w:t xml:space="preserve">                 v</w:t>
      </w:r>
    </w:p>
    <w:p w:rsidR="005A54E5" w:rsidRPr="001E410D" w:rsidRDefault="005A54E5" w:rsidP="005A54E5">
      <w:pPr>
        <w:pStyle w:val="ConsPlusNonformat"/>
        <w:jc w:val="both"/>
      </w:pPr>
      <w:r w:rsidRPr="001E410D">
        <w:t>┌────────────────────────────────┐</w:t>
      </w:r>
    </w:p>
    <w:p w:rsidR="005A54E5" w:rsidRPr="001E410D" w:rsidRDefault="005A54E5" w:rsidP="005A54E5">
      <w:pPr>
        <w:pStyle w:val="ConsPlusNonformat"/>
        <w:jc w:val="both"/>
      </w:pPr>
      <w:r w:rsidRPr="001E410D">
        <w:t>│рассмотрение заявления и        │</w:t>
      </w:r>
    </w:p>
    <w:p w:rsidR="005A54E5" w:rsidRPr="001E410D" w:rsidRDefault="005A54E5" w:rsidP="005A54E5">
      <w:pPr>
        <w:pStyle w:val="ConsPlusNonformat"/>
        <w:jc w:val="both"/>
      </w:pPr>
      <w:r w:rsidRPr="001E410D">
        <w:t>│приложенных к нему документов   │</w:t>
      </w:r>
    </w:p>
    <w:p w:rsidR="005A54E5" w:rsidRPr="001E410D" w:rsidRDefault="005A54E5" w:rsidP="005A54E5">
      <w:pPr>
        <w:pStyle w:val="ConsPlusNonformat"/>
        <w:jc w:val="both"/>
      </w:pPr>
      <w:r w:rsidRPr="001E410D">
        <w:t xml:space="preserve">│Главой Молчановского сельского  │  </w:t>
      </w:r>
    </w:p>
    <w:p w:rsidR="005A54E5" w:rsidRPr="001E410D" w:rsidRDefault="005A54E5" w:rsidP="005A54E5">
      <w:pPr>
        <w:pStyle w:val="ConsPlusNonformat"/>
        <w:jc w:val="both"/>
      </w:pPr>
      <w:r w:rsidRPr="001E410D">
        <w:t>│поселения наложение резолюции   │</w:t>
      </w:r>
    </w:p>
    <w:p w:rsidR="005A54E5" w:rsidRPr="001E410D" w:rsidRDefault="005A54E5" w:rsidP="005A54E5">
      <w:pPr>
        <w:pStyle w:val="ConsPlusNonformat"/>
        <w:jc w:val="both"/>
      </w:pPr>
      <w:r w:rsidRPr="001E410D">
        <w:t>│специалисту, ответственному за  │</w:t>
      </w:r>
    </w:p>
    <w:p w:rsidR="005A54E5" w:rsidRPr="001E410D" w:rsidRDefault="005A54E5" w:rsidP="005A54E5">
      <w:pPr>
        <w:pStyle w:val="ConsPlusNonformat"/>
        <w:jc w:val="both"/>
      </w:pPr>
      <w:r w:rsidRPr="001E410D">
        <w:t>│предоставление муниципальной    │</w:t>
      </w:r>
    </w:p>
    <w:p w:rsidR="005A54E5" w:rsidRPr="001E410D" w:rsidRDefault="005A54E5" w:rsidP="005A54E5">
      <w:pPr>
        <w:pStyle w:val="ConsPlusNonformat"/>
        <w:jc w:val="both"/>
      </w:pPr>
      <w:r w:rsidRPr="001E410D">
        <w:t>│услуги, о дальнейшей работе (1  │</w:t>
      </w:r>
    </w:p>
    <w:p w:rsidR="005A54E5" w:rsidRPr="001E410D" w:rsidRDefault="005A54E5" w:rsidP="005A54E5">
      <w:pPr>
        <w:pStyle w:val="ConsPlusNonformat"/>
        <w:jc w:val="both"/>
      </w:pPr>
      <w:r w:rsidRPr="001E410D">
        <w:t>│календарный день)               │</w:t>
      </w:r>
    </w:p>
    <w:p w:rsidR="005A54E5" w:rsidRPr="001E410D" w:rsidRDefault="005A54E5" w:rsidP="005A54E5">
      <w:pPr>
        <w:pStyle w:val="ConsPlusNonformat"/>
        <w:jc w:val="both"/>
      </w:pPr>
      <w:r w:rsidRPr="001E410D">
        <w:t>└────────────────┬───────────────┘</w:t>
      </w:r>
    </w:p>
    <w:p w:rsidR="005A54E5" w:rsidRPr="001E410D" w:rsidRDefault="005A54E5" w:rsidP="005A54E5">
      <w:pPr>
        <w:pStyle w:val="ConsPlusNonformat"/>
        <w:jc w:val="both"/>
      </w:pPr>
      <w:r w:rsidRPr="001E410D">
        <w:t xml:space="preserve">                 v</w:t>
      </w:r>
    </w:p>
    <w:p w:rsidR="005A54E5" w:rsidRPr="001E410D" w:rsidRDefault="005A54E5" w:rsidP="005A54E5">
      <w:pPr>
        <w:pStyle w:val="ConsPlusNonformat"/>
        <w:jc w:val="both"/>
      </w:pPr>
      <w:r w:rsidRPr="001E410D">
        <w:t>┌────────────────────────────────┐                ┌───────────────────────┐</w:t>
      </w:r>
    </w:p>
    <w:p w:rsidR="005A54E5" w:rsidRPr="001E410D" w:rsidRDefault="005A54E5" w:rsidP="005A54E5">
      <w:pPr>
        <w:pStyle w:val="ConsPlusNonformat"/>
        <w:jc w:val="both"/>
      </w:pPr>
      <w:r w:rsidRPr="001E410D">
        <w:t>│рассмотрение заявления и        │    в случае    │подготовка и           │</w:t>
      </w:r>
    </w:p>
    <w:p w:rsidR="005A54E5" w:rsidRPr="001E410D" w:rsidRDefault="005A54E5" w:rsidP="005A54E5">
      <w:pPr>
        <w:pStyle w:val="ConsPlusNonformat"/>
        <w:jc w:val="both"/>
      </w:pPr>
      <w:r w:rsidRPr="001E410D">
        <w:t>│приложенных к нему документов   │     наличия    │направление            │</w:t>
      </w:r>
    </w:p>
    <w:p w:rsidR="005A54E5" w:rsidRPr="001E410D" w:rsidRDefault="005A54E5" w:rsidP="005A54E5">
      <w:pPr>
        <w:pStyle w:val="ConsPlusNonformat"/>
        <w:jc w:val="both"/>
      </w:pPr>
      <w:r w:rsidRPr="001E410D">
        <w:t>│ответсвенным специалистом (20   │    оснований   │информационного письма │</w:t>
      </w:r>
    </w:p>
    <w:p w:rsidR="005A54E5" w:rsidRPr="001E410D" w:rsidRDefault="005A54E5" w:rsidP="005A54E5">
      <w:pPr>
        <w:pStyle w:val="ConsPlusNonformat"/>
        <w:jc w:val="both"/>
      </w:pPr>
      <w:r w:rsidRPr="001E410D">
        <w:t>│календарных дней)               │   для отказа   │об отказе в            │</w:t>
      </w:r>
    </w:p>
    <w:p w:rsidR="005A54E5" w:rsidRPr="001E410D" w:rsidRDefault="005A54E5" w:rsidP="005A54E5">
      <w:pPr>
        <w:pStyle w:val="ConsPlusNonformat"/>
        <w:jc w:val="both"/>
      </w:pPr>
      <w:r w:rsidRPr="001E410D">
        <w:t>│                                ├───────────────&gt;│предоставлении         │</w:t>
      </w:r>
    </w:p>
    <w:p w:rsidR="005A54E5" w:rsidRPr="001E410D" w:rsidRDefault="005A54E5" w:rsidP="005A54E5">
      <w:pPr>
        <w:pStyle w:val="ConsPlusNonformat"/>
        <w:jc w:val="both"/>
      </w:pPr>
      <w:r w:rsidRPr="001E410D">
        <w:t>│                                │                │муниципальной услуги   │</w:t>
      </w:r>
    </w:p>
    <w:p w:rsidR="005A54E5" w:rsidRPr="001E410D" w:rsidRDefault="005A54E5" w:rsidP="005A54E5">
      <w:pPr>
        <w:pStyle w:val="ConsPlusNonformat"/>
        <w:jc w:val="both"/>
      </w:pPr>
      <w:r w:rsidRPr="001E410D">
        <w:t>│                                │                │(10 календарных дней)  │</w:t>
      </w:r>
    </w:p>
    <w:p w:rsidR="005A54E5" w:rsidRPr="001E410D" w:rsidRDefault="005A54E5" w:rsidP="005A54E5">
      <w:pPr>
        <w:pStyle w:val="ConsPlusNonformat"/>
        <w:jc w:val="both"/>
      </w:pPr>
      <w:r w:rsidRPr="001E410D">
        <w:t>└────────────────┬───────────────┘                └───────────────────────┘</w:t>
      </w:r>
    </w:p>
    <w:p w:rsidR="005A54E5" w:rsidRPr="001E410D" w:rsidRDefault="005A54E5" w:rsidP="005A54E5">
      <w:pPr>
        <w:pStyle w:val="ConsPlusNonformat"/>
        <w:jc w:val="both"/>
      </w:pPr>
      <w:r w:rsidRPr="001E410D">
        <w:t xml:space="preserve">                 v                    в случае</w:t>
      </w:r>
    </w:p>
    <w:p w:rsidR="005A54E5" w:rsidRPr="001E410D" w:rsidRDefault="005A54E5" w:rsidP="005A54E5">
      <w:pPr>
        <w:pStyle w:val="ConsPlusNonformat"/>
        <w:jc w:val="both"/>
      </w:pPr>
      <w:r w:rsidRPr="001E410D">
        <w:t>┌────────────────────────────────┐    принятия    ┌───────────────────────┐</w:t>
      </w:r>
    </w:p>
    <w:p w:rsidR="005A54E5" w:rsidRPr="001E410D" w:rsidRDefault="005A54E5" w:rsidP="005A54E5">
      <w:pPr>
        <w:pStyle w:val="ConsPlusNonformat"/>
        <w:jc w:val="both"/>
      </w:pPr>
      <w:r w:rsidRPr="001E410D">
        <w:t>│рассмотрение заявления и        │    решения о   │проведение             │</w:t>
      </w:r>
    </w:p>
    <w:p w:rsidR="005A54E5" w:rsidRPr="001E410D" w:rsidRDefault="005A54E5" w:rsidP="005A54E5">
      <w:pPr>
        <w:pStyle w:val="ConsPlusNonformat"/>
        <w:jc w:val="both"/>
      </w:pPr>
      <w:r w:rsidRPr="001E410D">
        <w:t>│приложенных к нему документов   │ дополнительном │дополнительного        │</w:t>
      </w:r>
    </w:p>
    <w:p w:rsidR="005A54E5" w:rsidRPr="001E410D" w:rsidRDefault="005A54E5" w:rsidP="005A54E5">
      <w:pPr>
        <w:pStyle w:val="ConsPlusNonformat"/>
        <w:jc w:val="both"/>
      </w:pPr>
      <w:r w:rsidRPr="001E410D">
        <w:t>│комиссией (10 календарных дней),│  обследовании  │обследования помещения │</w:t>
      </w:r>
    </w:p>
    <w:p w:rsidR="005A54E5" w:rsidRPr="001E410D" w:rsidRDefault="005A54E5" w:rsidP="005A54E5">
      <w:pPr>
        <w:pStyle w:val="ConsPlusNonformat"/>
        <w:jc w:val="both"/>
      </w:pPr>
      <w:r w:rsidRPr="001E410D">
        <w:t>│оформление решения комиссии     ├───────────────&gt;│и повторное            │</w:t>
      </w:r>
    </w:p>
    <w:p w:rsidR="005A54E5" w:rsidRPr="001E410D" w:rsidRDefault="005A54E5" w:rsidP="005A54E5">
      <w:pPr>
        <w:pStyle w:val="ConsPlusNonformat"/>
        <w:jc w:val="both"/>
      </w:pPr>
      <w:r w:rsidRPr="001E410D">
        <w:t>└────────────────┬───────────────┘                │рассмотрение заявления │</w:t>
      </w:r>
    </w:p>
    <w:p w:rsidR="005A54E5" w:rsidRPr="001E410D" w:rsidRDefault="005A54E5" w:rsidP="005A54E5">
      <w:pPr>
        <w:pStyle w:val="ConsPlusNonformat"/>
        <w:jc w:val="both"/>
      </w:pPr>
      <w:r w:rsidRPr="001E410D">
        <w:t xml:space="preserve">                 v                                │и приложенных к нему   │</w:t>
      </w:r>
    </w:p>
    <w:p w:rsidR="005A54E5" w:rsidRPr="001E410D" w:rsidRDefault="005A54E5" w:rsidP="005A54E5">
      <w:pPr>
        <w:pStyle w:val="ConsPlusNonformat"/>
        <w:jc w:val="both"/>
      </w:pPr>
      <w:r w:rsidRPr="001E410D">
        <w:t>┌────────────────────────────────┐                │документов комиссией,  │</w:t>
      </w:r>
    </w:p>
    <w:p w:rsidR="005A54E5" w:rsidRPr="001E410D" w:rsidRDefault="005A54E5" w:rsidP="005A54E5">
      <w:pPr>
        <w:pStyle w:val="ConsPlusNonformat"/>
        <w:jc w:val="both"/>
      </w:pPr>
      <w:r w:rsidRPr="001E410D">
        <w:t>│принятие постановления          │                │оформление решения     │</w:t>
      </w:r>
    </w:p>
    <w:p w:rsidR="005A54E5" w:rsidRPr="001E410D" w:rsidRDefault="005A54E5" w:rsidP="005A54E5">
      <w:pPr>
        <w:pStyle w:val="ConsPlusNonformat"/>
        <w:jc w:val="both"/>
      </w:pPr>
      <w:r w:rsidRPr="001E410D">
        <w:t>│администрации Молчановского СП о│&lt;───────────────┤комиссии (30           │</w:t>
      </w:r>
    </w:p>
    <w:p w:rsidR="005A54E5" w:rsidRPr="001E410D" w:rsidRDefault="005A54E5" w:rsidP="005A54E5">
      <w:pPr>
        <w:pStyle w:val="ConsPlusNonformat"/>
        <w:jc w:val="both"/>
      </w:pPr>
      <w:r w:rsidRPr="001E410D">
        <w:t>│реализации решения комиссии (30 │                │календарных дней)      │</w:t>
      </w:r>
    </w:p>
    <w:p w:rsidR="005A54E5" w:rsidRPr="001E410D" w:rsidRDefault="005A54E5" w:rsidP="005A54E5">
      <w:pPr>
        <w:pStyle w:val="ConsPlusNonformat"/>
        <w:jc w:val="both"/>
      </w:pPr>
      <w:r w:rsidRPr="001E410D">
        <w:t>│календарных дней)               │                └───────────────────────┘</w:t>
      </w:r>
    </w:p>
    <w:p w:rsidR="005A54E5" w:rsidRPr="001E410D" w:rsidRDefault="005A54E5" w:rsidP="005A54E5">
      <w:pPr>
        <w:pStyle w:val="ConsPlusNonformat"/>
        <w:jc w:val="both"/>
      </w:pPr>
      <w:r w:rsidRPr="001E410D">
        <w:t>└────────────────┬───────────────┘</w:t>
      </w:r>
    </w:p>
    <w:p w:rsidR="005A54E5" w:rsidRPr="001E410D" w:rsidRDefault="005A54E5" w:rsidP="005A54E5">
      <w:pPr>
        <w:pStyle w:val="ConsPlusNonformat"/>
        <w:jc w:val="both"/>
      </w:pPr>
      <w:r w:rsidRPr="001E410D">
        <w:t xml:space="preserve">                 v</w:t>
      </w:r>
    </w:p>
    <w:p w:rsidR="005A54E5" w:rsidRPr="001E410D" w:rsidRDefault="005A54E5" w:rsidP="005A54E5">
      <w:pPr>
        <w:pStyle w:val="ConsPlusNonformat"/>
        <w:jc w:val="both"/>
      </w:pPr>
      <w:r w:rsidRPr="001E410D">
        <w:t>┌────────────────────────────────┐</w:t>
      </w:r>
    </w:p>
    <w:p w:rsidR="005A54E5" w:rsidRPr="001E410D" w:rsidRDefault="005A54E5" w:rsidP="005A54E5">
      <w:pPr>
        <w:pStyle w:val="ConsPlusNonformat"/>
        <w:jc w:val="both"/>
      </w:pPr>
      <w:r w:rsidRPr="001E410D">
        <w:t>│направление (выдача) заявителю  │</w:t>
      </w:r>
    </w:p>
    <w:p w:rsidR="005A54E5" w:rsidRPr="001E410D" w:rsidRDefault="005A54E5" w:rsidP="005A54E5">
      <w:pPr>
        <w:pStyle w:val="ConsPlusNonformat"/>
        <w:jc w:val="both"/>
      </w:pPr>
      <w:r w:rsidRPr="001E410D">
        <w:t>│результата предоставления       │</w:t>
      </w:r>
    </w:p>
    <w:p w:rsidR="005A54E5" w:rsidRPr="001E410D" w:rsidRDefault="005A54E5" w:rsidP="005A54E5">
      <w:pPr>
        <w:pStyle w:val="ConsPlusNonformat"/>
        <w:jc w:val="both"/>
      </w:pPr>
      <w:r w:rsidRPr="001E410D">
        <w:t>│муниципальной услуги, за        │</w:t>
      </w:r>
    </w:p>
    <w:p w:rsidR="005A54E5" w:rsidRPr="001E410D" w:rsidRDefault="005A54E5" w:rsidP="005A54E5">
      <w:pPr>
        <w:pStyle w:val="ConsPlusNonformat"/>
        <w:jc w:val="both"/>
      </w:pPr>
      <w:r w:rsidRPr="001E410D">
        <w:t>│исключением информационного     │</w:t>
      </w:r>
    </w:p>
    <w:p w:rsidR="005A54E5" w:rsidRPr="001E410D" w:rsidRDefault="005A54E5" w:rsidP="005A54E5">
      <w:pPr>
        <w:pStyle w:val="ConsPlusNonformat"/>
        <w:jc w:val="both"/>
      </w:pPr>
      <w:r w:rsidRPr="001E410D">
        <w:t>│письма об отказе в              │</w:t>
      </w:r>
    </w:p>
    <w:p w:rsidR="005A54E5" w:rsidRPr="001E410D" w:rsidRDefault="005A54E5" w:rsidP="005A54E5">
      <w:pPr>
        <w:pStyle w:val="ConsPlusNonformat"/>
        <w:jc w:val="both"/>
      </w:pPr>
      <w:r w:rsidRPr="001E410D">
        <w:t>│предоставлении муниципальной    │</w:t>
      </w:r>
    </w:p>
    <w:p w:rsidR="005A54E5" w:rsidRPr="001E410D" w:rsidRDefault="005A54E5" w:rsidP="005A54E5">
      <w:pPr>
        <w:pStyle w:val="ConsPlusNonformat"/>
        <w:jc w:val="both"/>
      </w:pPr>
      <w:r w:rsidRPr="001E410D">
        <w:t>│услуги (5 календарных дней)     │</w:t>
      </w:r>
    </w:p>
    <w:p w:rsidR="005A54E5" w:rsidRPr="001E410D" w:rsidRDefault="005A54E5" w:rsidP="005A54E5">
      <w:pPr>
        <w:pStyle w:val="ConsPlusNonformat"/>
        <w:jc w:val="both"/>
      </w:pPr>
      <w:r w:rsidRPr="001E410D">
        <w:t>└────────────────────────────────┘</w:t>
      </w:r>
    </w:p>
    <w:p w:rsidR="005A54E5" w:rsidRPr="001E410D" w:rsidRDefault="005A54E5" w:rsidP="005A54E5">
      <w:pPr>
        <w:pStyle w:val="ConsPlusNormal"/>
        <w:jc w:val="both"/>
        <w:rPr>
          <w:rFonts w:ascii="Courier New" w:hAnsi="Courier New" w:cs="Courier New"/>
        </w:rPr>
      </w:pPr>
      <w:r w:rsidRPr="001E410D">
        <w:rPr>
          <w:rFonts w:ascii="Courier New" w:hAnsi="Courier New" w:cs="Courier New"/>
        </w:rPr>
        <w:t>Общий срок муниципальной услуги не может превышать 95 календарных дней со дня регистрации заявления о предоставлении муниципальной услуги.</w:t>
      </w:r>
    </w:p>
    <w:p w:rsidR="005A54E5" w:rsidRPr="001E410D" w:rsidRDefault="005A54E5" w:rsidP="005A54E5">
      <w:pPr>
        <w:pStyle w:val="ConsPlusNormal"/>
        <w:outlineLvl w:val="1"/>
        <w:rPr>
          <w:rFonts w:ascii="Times New Roman" w:hAnsi="Times New Roman" w:cs="Times New Roman"/>
        </w:rPr>
      </w:pPr>
      <w:bookmarkStart w:id="31" w:name="P538"/>
      <w:bookmarkEnd w:id="31"/>
    </w:p>
    <w:p w:rsidR="005A54E5" w:rsidRDefault="005A54E5" w:rsidP="005A54E5">
      <w:pPr>
        <w:suppressAutoHyphens/>
        <w:jc w:val="both"/>
        <w:rPr>
          <w:rFonts w:cs="Arial"/>
          <w:sz w:val="20"/>
          <w:szCs w:val="20"/>
          <w:lang w:eastAsia="zh-CN"/>
        </w:rPr>
      </w:pPr>
    </w:p>
    <w:p w:rsidR="005A54E5" w:rsidRPr="001E410D" w:rsidRDefault="005A54E5" w:rsidP="005A54E5">
      <w:pPr>
        <w:suppressAutoHyphens/>
        <w:jc w:val="both"/>
        <w:rPr>
          <w:rFonts w:cs="Arial"/>
          <w:sz w:val="20"/>
          <w:szCs w:val="20"/>
          <w:lang w:eastAsia="zh-CN"/>
        </w:rPr>
      </w:pPr>
    </w:p>
    <w:p w:rsidR="005A54E5" w:rsidRPr="001E410D" w:rsidRDefault="005A54E5" w:rsidP="005A54E5">
      <w:pPr>
        <w:suppressAutoHyphens/>
        <w:ind w:left="4956" w:firstLine="708"/>
        <w:jc w:val="both"/>
        <w:rPr>
          <w:rFonts w:cs="Arial"/>
          <w:sz w:val="20"/>
          <w:szCs w:val="20"/>
          <w:lang w:eastAsia="zh-CN"/>
        </w:rPr>
      </w:pPr>
      <w:r w:rsidRPr="001E410D">
        <w:rPr>
          <w:rFonts w:cs="Arial"/>
          <w:sz w:val="20"/>
          <w:szCs w:val="20"/>
          <w:lang w:eastAsia="zh-CN"/>
        </w:rPr>
        <w:lastRenderedPageBreak/>
        <w:t>Приложение №3 к постановлению</w:t>
      </w:r>
    </w:p>
    <w:p w:rsidR="005A54E5" w:rsidRPr="001E410D" w:rsidRDefault="005A54E5" w:rsidP="005A54E5">
      <w:pPr>
        <w:suppressAutoHyphens/>
        <w:ind w:left="5664"/>
        <w:jc w:val="both"/>
        <w:rPr>
          <w:rFonts w:cs="Arial"/>
          <w:sz w:val="20"/>
          <w:szCs w:val="20"/>
          <w:lang w:eastAsia="zh-CN"/>
        </w:rPr>
      </w:pPr>
      <w:r w:rsidRPr="001E410D">
        <w:rPr>
          <w:rFonts w:cs="Arial"/>
          <w:sz w:val="20"/>
          <w:szCs w:val="20"/>
          <w:lang w:eastAsia="zh-CN"/>
        </w:rPr>
        <w:t>администрации Молчановского сельского поселения</w:t>
      </w:r>
    </w:p>
    <w:p w:rsidR="005A54E5" w:rsidRPr="001E410D" w:rsidRDefault="005A54E5" w:rsidP="005A54E5">
      <w:pPr>
        <w:pStyle w:val="ConsPlusNormal"/>
        <w:ind w:left="4956" w:firstLine="708"/>
        <w:jc w:val="both"/>
        <w:rPr>
          <w:rFonts w:ascii="Times New Roman" w:hAnsi="Times New Roman" w:cs="Times New Roman"/>
        </w:rPr>
      </w:pPr>
      <w:r w:rsidRPr="001E410D">
        <w:rPr>
          <w:rFonts w:asciiTheme="minorHAnsi" w:hAnsiTheme="minorHAnsi"/>
          <w:lang w:eastAsia="zh-CN"/>
        </w:rPr>
        <w:t>от«28» января 2019г № 12</w:t>
      </w:r>
      <w:r w:rsidRPr="001E410D">
        <w:rPr>
          <w:lang w:eastAsia="zh-CN"/>
        </w:rPr>
        <w:tab/>
      </w:r>
    </w:p>
    <w:p w:rsidR="005A54E5" w:rsidRPr="001E410D" w:rsidRDefault="005A54E5" w:rsidP="005A54E5">
      <w:pPr>
        <w:pStyle w:val="ConsPlusNormal"/>
        <w:jc w:val="center"/>
        <w:outlineLvl w:val="2"/>
      </w:pPr>
    </w:p>
    <w:p w:rsidR="005A54E5" w:rsidRPr="001E410D" w:rsidRDefault="005A54E5" w:rsidP="005A54E5">
      <w:pPr>
        <w:pStyle w:val="ConsPlusNormal"/>
        <w:jc w:val="center"/>
        <w:outlineLvl w:val="2"/>
      </w:pPr>
      <w:r w:rsidRPr="001E410D">
        <w:t>МЕЖВЕДОМСТВЕННАЯ КОМИССИЯ ДЛЯ ОЦЕНКИ ЖИЛЫХ</w:t>
      </w:r>
    </w:p>
    <w:p w:rsidR="005A54E5" w:rsidRPr="001E410D" w:rsidRDefault="005A54E5" w:rsidP="005A54E5">
      <w:pPr>
        <w:pStyle w:val="ConsPlusNormal"/>
        <w:jc w:val="center"/>
      </w:pPr>
      <w:r w:rsidRPr="001E410D">
        <w:t>ПОМЕЩЕНИЙ МУНИЦИПАЛЬНОГО ЖИЛИЩНОГО ФОНДА</w:t>
      </w:r>
    </w:p>
    <w:p w:rsidR="005A54E5" w:rsidRPr="001E410D" w:rsidRDefault="005A54E5" w:rsidP="005A54E5">
      <w:pPr>
        <w:pStyle w:val="ConsPlusNormal"/>
        <w:jc w:val="both"/>
      </w:pPr>
    </w:p>
    <w:p w:rsidR="005A54E5" w:rsidRPr="001E410D" w:rsidRDefault="005A54E5" w:rsidP="005A54E5">
      <w:pPr>
        <w:pStyle w:val="ConsPlusNormal"/>
        <w:ind w:firstLine="540"/>
        <w:jc w:val="both"/>
      </w:pPr>
      <w:r w:rsidRPr="001E410D">
        <w:t>Почтовый адрес: Димитрова ул., д. N 51, Молчаново с., 636330.</w:t>
      </w:r>
    </w:p>
    <w:p w:rsidR="005A54E5" w:rsidRPr="001E410D" w:rsidRDefault="005A54E5" w:rsidP="005A54E5">
      <w:pPr>
        <w:pStyle w:val="ConsPlusNormal"/>
        <w:spacing w:before="220"/>
        <w:ind w:firstLine="540"/>
        <w:jc w:val="both"/>
      </w:pPr>
      <w:r w:rsidRPr="001E410D">
        <w:t>Телефон: 8 (38256) 21 6 99.</w:t>
      </w:r>
    </w:p>
    <w:p w:rsidR="005A54E5" w:rsidRPr="001E410D" w:rsidRDefault="005A54E5" w:rsidP="005A54E5">
      <w:pPr>
        <w:pStyle w:val="ConsPlusNormal"/>
        <w:spacing w:before="220"/>
        <w:ind w:firstLine="540"/>
        <w:jc w:val="both"/>
      </w:pPr>
      <w:r w:rsidRPr="001E410D">
        <w:t>Факс: 8 (38256) 21 5 86.</w:t>
      </w:r>
    </w:p>
    <w:p w:rsidR="005A54E5" w:rsidRPr="001E410D" w:rsidRDefault="005A54E5" w:rsidP="005A54E5">
      <w:pPr>
        <w:pStyle w:val="ConsPlusNormal"/>
        <w:spacing w:before="220"/>
        <w:ind w:firstLine="540"/>
        <w:jc w:val="both"/>
      </w:pPr>
      <w:r w:rsidRPr="001E410D">
        <w:t>График работы:</w:t>
      </w:r>
    </w:p>
    <w:p w:rsidR="005A54E5" w:rsidRPr="001E410D" w:rsidRDefault="005A54E5" w:rsidP="005A54E5">
      <w:pPr>
        <w:pStyle w:val="ConsPlusNormal"/>
        <w:spacing w:before="220"/>
        <w:ind w:firstLine="540"/>
        <w:jc w:val="both"/>
      </w:pPr>
      <w:r w:rsidRPr="001E410D">
        <w:t>Понедельник - пятница: с 9.00 до 18.00.</w:t>
      </w:r>
    </w:p>
    <w:p w:rsidR="005A54E5" w:rsidRPr="001E410D" w:rsidRDefault="005A54E5" w:rsidP="005A54E5">
      <w:pPr>
        <w:pStyle w:val="ConsPlusNormal"/>
        <w:spacing w:before="220"/>
        <w:ind w:firstLine="540"/>
        <w:jc w:val="both"/>
      </w:pPr>
      <w:r w:rsidRPr="001E410D">
        <w:t>Перерыв на обед: с 13.00 до 14.00.</w:t>
      </w:r>
    </w:p>
    <w:p w:rsidR="005A54E5" w:rsidRPr="001E410D" w:rsidRDefault="005A54E5" w:rsidP="005A54E5">
      <w:pPr>
        <w:pStyle w:val="ConsPlusNormal"/>
        <w:spacing w:before="220"/>
        <w:ind w:firstLine="540"/>
        <w:jc w:val="both"/>
      </w:pPr>
      <w:r w:rsidRPr="001E410D">
        <w:t xml:space="preserve">Официальный сайт муниципального образования Молчановское сельское поселение: </w:t>
      </w:r>
      <w:hyperlink r:id="rId115" w:history="1">
        <w:r w:rsidRPr="001E410D">
          <w:rPr>
            <w:rStyle w:val="ae"/>
          </w:rPr>
          <w:t>http://www.msp.tomskinvest.ru/</w:t>
        </w:r>
      </w:hyperlink>
    </w:p>
    <w:p w:rsidR="005A54E5" w:rsidRPr="001E410D" w:rsidRDefault="005A54E5" w:rsidP="005A54E5">
      <w:pPr>
        <w:pStyle w:val="ConsPlusNormal"/>
        <w:spacing w:before="220"/>
        <w:ind w:firstLine="540"/>
        <w:jc w:val="both"/>
      </w:pPr>
      <w:r w:rsidRPr="001E410D">
        <w:t xml:space="preserve">Адрес электронной почты администрации Молчановского сельского поселения: </w:t>
      </w:r>
      <w:hyperlink r:id="rId116" w:history="1">
        <w:r w:rsidRPr="001E410D">
          <w:rPr>
            <w:rStyle w:val="ae"/>
            <w:lang w:val="en-US"/>
          </w:rPr>
          <w:t>ml</w:t>
        </w:r>
        <w:r w:rsidRPr="001E410D">
          <w:rPr>
            <w:rStyle w:val="ae"/>
          </w:rPr>
          <w:t>-</w:t>
        </w:r>
        <w:r w:rsidRPr="001E410D">
          <w:rPr>
            <w:rStyle w:val="ae"/>
            <w:lang w:val="en-US"/>
          </w:rPr>
          <w:t>molch</w:t>
        </w:r>
        <w:r w:rsidRPr="001E410D">
          <w:rPr>
            <w:rStyle w:val="ae"/>
          </w:rPr>
          <w:t>@</w:t>
        </w:r>
        <w:r w:rsidRPr="001E410D">
          <w:rPr>
            <w:rStyle w:val="ae"/>
            <w:lang w:val="en-US"/>
          </w:rPr>
          <w:t>tomsk</w:t>
        </w:r>
        <w:r w:rsidRPr="001E410D">
          <w:rPr>
            <w:rStyle w:val="ae"/>
          </w:rPr>
          <w:t>.</w:t>
        </w:r>
        <w:r w:rsidRPr="001E410D">
          <w:rPr>
            <w:rStyle w:val="ae"/>
            <w:lang w:val="en-US"/>
          </w:rPr>
          <w:t>gov</w:t>
        </w:r>
        <w:r w:rsidRPr="001E410D">
          <w:rPr>
            <w:rStyle w:val="ae"/>
          </w:rPr>
          <w:t>.</w:t>
        </w:r>
        <w:r w:rsidRPr="001E410D">
          <w:rPr>
            <w:rStyle w:val="ae"/>
            <w:lang w:val="en-US"/>
          </w:rPr>
          <w:t>ru</w:t>
        </w:r>
      </w:hyperlink>
      <w:r w:rsidRPr="001E410D">
        <w:t>.</w:t>
      </w:r>
    </w:p>
    <w:p w:rsidR="005A54E5" w:rsidRPr="001E410D" w:rsidRDefault="005A54E5" w:rsidP="005A54E5">
      <w:pPr>
        <w:pStyle w:val="ConsPlusNormal"/>
        <w:jc w:val="center"/>
        <w:outlineLvl w:val="3"/>
      </w:pPr>
      <w:r w:rsidRPr="001E410D">
        <w:t>Контактные телефоны</w:t>
      </w:r>
    </w:p>
    <w:p w:rsidR="005A54E5" w:rsidRPr="001E410D" w:rsidRDefault="005A54E5" w:rsidP="005A54E5">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628"/>
        <w:gridCol w:w="1984"/>
      </w:tblGrid>
      <w:tr w:rsidR="005A54E5" w:rsidRPr="001E410D" w:rsidTr="00BE66F4">
        <w:tc>
          <w:tcPr>
            <w:tcW w:w="2721" w:type="dxa"/>
            <w:tcBorders>
              <w:top w:val="single" w:sz="4" w:space="0" w:color="auto"/>
              <w:left w:val="single" w:sz="4" w:space="0" w:color="auto"/>
              <w:bottom w:val="single" w:sz="4" w:space="0" w:color="auto"/>
              <w:right w:val="single" w:sz="4" w:space="0" w:color="auto"/>
            </w:tcBorders>
          </w:tcPr>
          <w:p w:rsidR="005A54E5" w:rsidRPr="001E410D" w:rsidRDefault="005A54E5" w:rsidP="00BE66F4">
            <w:pPr>
              <w:pStyle w:val="ConsPlusNormal"/>
              <w:spacing w:line="276" w:lineRule="auto"/>
              <w:jc w:val="center"/>
            </w:pPr>
            <w:r w:rsidRPr="001E410D">
              <w:t>Глава Молчановского сельского поселения</w:t>
            </w:r>
          </w:p>
        </w:tc>
        <w:tc>
          <w:tcPr>
            <w:tcW w:w="3628" w:type="dxa"/>
            <w:tcBorders>
              <w:top w:val="single" w:sz="4" w:space="0" w:color="auto"/>
              <w:left w:val="single" w:sz="4" w:space="0" w:color="auto"/>
              <w:bottom w:val="single" w:sz="4" w:space="0" w:color="auto"/>
              <w:right w:val="single" w:sz="4" w:space="0" w:color="auto"/>
            </w:tcBorders>
          </w:tcPr>
          <w:p w:rsidR="005A54E5" w:rsidRPr="001E410D" w:rsidRDefault="005A54E5" w:rsidP="00BE66F4">
            <w:pPr>
              <w:pStyle w:val="ConsPlusNormal"/>
              <w:spacing w:line="276" w:lineRule="auto"/>
              <w:jc w:val="center"/>
            </w:pPr>
            <w:r w:rsidRPr="001E410D">
              <w:t>Гензе Андрей Леонидович</w:t>
            </w:r>
          </w:p>
        </w:tc>
        <w:tc>
          <w:tcPr>
            <w:tcW w:w="1984" w:type="dxa"/>
            <w:tcBorders>
              <w:top w:val="single" w:sz="4" w:space="0" w:color="auto"/>
              <w:left w:val="single" w:sz="4" w:space="0" w:color="auto"/>
              <w:bottom w:val="single" w:sz="4" w:space="0" w:color="auto"/>
              <w:right w:val="single" w:sz="4" w:space="0" w:color="auto"/>
            </w:tcBorders>
          </w:tcPr>
          <w:p w:rsidR="005A54E5" w:rsidRPr="001E410D" w:rsidRDefault="005A54E5" w:rsidP="00BE66F4">
            <w:pPr>
              <w:pStyle w:val="ConsPlusNormal"/>
              <w:spacing w:line="276" w:lineRule="auto"/>
              <w:jc w:val="center"/>
            </w:pPr>
            <w:r w:rsidRPr="001E410D">
              <w:t>8 (38256) 21 5 85</w:t>
            </w:r>
          </w:p>
        </w:tc>
      </w:tr>
      <w:tr w:rsidR="005A54E5" w:rsidRPr="001E410D" w:rsidTr="00BE66F4">
        <w:tc>
          <w:tcPr>
            <w:tcW w:w="2721" w:type="dxa"/>
            <w:tcBorders>
              <w:top w:val="single" w:sz="4" w:space="0" w:color="auto"/>
              <w:left w:val="single" w:sz="4" w:space="0" w:color="auto"/>
              <w:bottom w:val="single" w:sz="4" w:space="0" w:color="auto"/>
              <w:right w:val="single" w:sz="4" w:space="0" w:color="auto"/>
            </w:tcBorders>
          </w:tcPr>
          <w:p w:rsidR="005A54E5" w:rsidRPr="001E410D" w:rsidRDefault="005A54E5" w:rsidP="00BE66F4">
            <w:pPr>
              <w:pStyle w:val="ConsPlusNormal"/>
              <w:spacing w:line="276" w:lineRule="auto"/>
              <w:jc w:val="center"/>
            </w:pPr>
            <w:r w:rsidRPr="001E410D">
              <w:t>Главный специалист по ЖКХ и муниципальному имуществу</w:t>
            </w:r>
          </w:p>
        </w:tc>
        <w:tc>
          <w:tcPr>
            <w:tcW w:w="3628" w:type="dxa"/>
            <w:tcBorders>
              <w:top w:val="single" w:sz="4" w:space="0" w:color="auto"/>
              <w:left w:val="single" w:sz="4" w:space="0" w:color="auto"/>
              <w:bottom w:val="single" w:sz="4" w:space="0" w:color="auto"/>
              <w:right w:val="single" w:sz="4" w:space="0" w:color="auto"/>
            </w:tcBorders>
          </w:tcPr>
          <w:p w:rsidR="005A54E5" w:rsidRPr="001E410D" w:rsidRDefault="005A54E5" w:rsidP="00BE66F4">
            <w:pPr>
              <w:pStyle w:val="ConsPlusNormal"/>
              <w:spacing w:line="276" w:lineRule="auto"/>
              <w:jc w:val="center"/>
            </w:pPr>
            <w:r w:rsidRPr="001E410D">
              <w:t>Гаврилащенко Татьяна Александровна</w:t>
            </w:r>
          </w:p>
        </w:tc>
        <w:tc>
          <w:tcPr>
            <w:tcW w:w="1984" w:type="dxa"/>
            <w:tcBorders>
              <w:top w:val="single" w:sz="4" w:space="0" w:color="auto"/>
              <w:left w:val="single" w:sz="4" w:space="0" w:color="auto"/>
              <w:bottom w:val="single" w:sz="4" w:space="0" w:color="auto"/>
              <w:right w:val="single" w:sz="4" w:space="0" w:color="auto"/>
            </w:tcBorders>
          </w:tcPr>
          <w:p w:rsidR="005A54E5" w:rsidRPr="001E410D" w:rsidRDefault="005A54E5" w:rsidP="00BE66F4">
            <w:pPr>
              <w:pStyle w:val="ConsPlusNormal"/>
              <w:spacing w:line="276" w:lineRule="auto"/>
              <w:jc w:val="center"/>
            </w:pPr>
            <w:r w:rsidRPr="001E410D">
              <w:t>8 (38256) 21 6 99</w:t>
            </w:r>
          </w:p>
        </w:tc>
      </w:tr>
    </w:tbl>
    <w:p w:rsidR="005A54E5" w:rsidRPr="001E410D" w:rsidRDefault="005A54E5" w:rsidP="005A54E5">
      <w:pPr>
        <w:pStyle w:val="ConsPlusNormal"/>
        <w:jc w:val="both"/>
      </w:pPr>
    </w:p>
    <w:p w:rsidR="005A54E5" w:rsidRPr="001E410D" w:rsidRDefault="005A54E5" w:rsidP="005A54E5">
      <w:pPr>
        <w:pStyle w:val="ConsPlusNormal"/>
        <w:jc w:val="both"/>
      </w:pPr>
    </w:p>
    <w:p w:rsidR="005A54E5" w:rsidRPr="001E410D" w:rsidRDefault="005A54E5" w:rsidP="005A54E5">
      <w:pPr>
        <w:pStyle w:val="ConsPlusNormal"/>
        <w:jc w:val="center"/>
        <w:outlineLvl w:val="2"/>
      </w:pPr>
      <w:r w:rsidRPr="001E410D">
        <w:t>АДРЕС ОТДЕЛА МНОГОФУНКЦИОНАЛЬНОГО ЦЕНТРА, В КОТОРОМ</w:t>
      </w:r>
    </w:p>
    <w:p w:rsidR="005A54E5" w:rsidRPr="001E410D" w:rsidRDefault="005A54E5" w:rsidP="005A54E5">
      <w:pPr>
        <w:pStyle w:val="ConsPlusNormal"/>
        <w:jc w:val="center"/>
      </w:pPr>
      <w:r w:rsidRPr="001E410D">
        <w:t>ОРГАНИЗУЕТСЯ ПРЕДОСТАВЛЕНИЕ МУНИЦИПАЛЬНОЙ УСЛУГИ</w:t>
      </w:r>
    </w:p>
    <w:p w:rsidR="005A54E5" w:rsidRPr="001E410D" w:rsidRDefault="005A54E5" w:rsidP="005A54E5">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365"/>
        <w:gridCol w:w="4537"/>
      </w:tblGrid>
      <w:tr w:rsidR="005A54E5" w:rsidRPr="001E410D" w:rsidTr="00BE66F4">
        <w:tc>
          <w:tcPr>
            <w:tcW w:w="454" w:type="dxa"/>
            <w:tcBorders>
              <w:top w:val="single" w:sz="4" w:space="0" w:color="auto"/>
              <w:left w:val="single" w:sz="4" w:space="0" w:color="auto"/>
              <w:bottom w:val="single" w:sz="4" w:space="0" w:color="auto"/>
              <w:right w:val="single" w:sz="4" w:space="0" w:color="auto"/>
            </w:tcBorders>
            <w:vAlign w:val="center"/>
            <w:hideMark/>
          </w:tcPr>
          <w:p w:rsidR="005A54E5" w:rsidRPr="001E410D" w:rsidRDefault="005A54E5" w:rsidP="00BE66F4">
            <w:pPr>
              <w:pStyle w:val="ConsPlusNormal"/>
              <w:spacing w:line="276" w:lineRule="auto"/>
              <w:jc w:val="center"/>
            </w:pPr>
            <w:r w:rsidRPr="001E410D">
              <w:t>N</w:t>
            </w:r>
          </w:p>
          <w:p w:rsidR="005A54E5" w:rsidRPr="001E410D" w:rsidRDefault="005A54E5" w:rsidP="00BE66F4">
            <w:pPr>
              <w:pStyle w:val="ConsPlusNormal"/>
              <w:spacing w:line="276" w:lineRule="auto"/>
              <w:jc w:val="center"/>
            </w:pPr>
            <w:r w:rsidRPr="001E410D">
              <w:t>пп</w:t>
            </w:r>
          </w:p>
        </w:tc>
        <w:tc>
          <w:tcPr>
            <w:tcW w:w="4365" w:type="dxa"/>
            <w:tcBorders>
              <w:top w:val="single" w:sz="4" w:space="0" w:color="auto"/>
              <w:left w:val="single" w:sz="4" w:space="0" w:color="auto"/>
              <w:bottom w:val="single" w:sz="4" w:space="0" w:color="auto"/>
              <w:right w:val="single" w:sz="4" w:space="0" w:color="auto"/>
            </w:tcBorders>
            <w:vAlign w:val="center"/>
            <w:hideMark/>
          </w:tcPr>
          <w:p w:rsidR="005A54E5" w:rsidRPr="001E410D" w:rsidRDefault="005A54E5" w:rsidP="00BE66F4">
            <w:pPr>
              <w:pStyle w:val="ConsPlusNormal"/>
              <w:spacing w:line="276" w:lineRule="auto"/>
              <w:jc w:val="center"/>
            </w:pPr>
            <w:r w:rsidRPr="001E410D">
              <w:t>Наименование многофункционального центра</w:t>
            </w:r>
          </w:p>
        </w:tc>
        <w:tc>
          <w:tcPr>
            <w:tcW w:w="4537" w:type="dxa"/>
            <w:tcBorders>
              <w:top w:val="single" w:sz="4" w:space="0" w:color="auto"/>
              <w:left w:val="single" w:sz="4" w:space="0" w:color="auto"/>
              <w:bottom w:val="single" w:sz="4" w:space="0" w:color="auto"/>
              <w:right w:val="single" w:sz="4" w:space="0" w:color="auto"/>
            </w:tcBorders>
            <w:vAlign w:val="center"/>
            <w:hideMark/>
          </w:tcPr>
          <w:p w:rsidR="005A54E5" w:rsidRPr="001E410D" w:rsidRDefault="005A54E5" w:rsidP="00BE66F4">
            <w:pPr>
              <w:pStyle w:val="ConsPlusNormal"/>
              <w:spacing w:line="276" w:lineRule="auto"/>
              <w:jc w:val="center"/>
            </w:pPr>
            <w:r w:rsidRPr="001E410D">
              <w:t>Местонахождение многофункционального центра</w:t>
            </w:r>
          </w:p>
        </w:tc>
      </w:tr>
      <w:tr w:rsidR="005A54E5" w:rsidRPr="001E410D" w:rsidTr="00BE66F4">
        <w:tc>
          <w:tcPr>
            <w:tcW w:w="454" w:type="dxa"/>
            <w:tcBorders>
              <w:top w:val="single" w:sz="4" w:space="0" w:color="auto"/>
              <w:left w:val="single" w:sz="4" w:space="0" w:color="auto"/>
              <w:bottom w:val="single" w:sz="4" w:space="0" w:color="auto"/>
              <w:right w:val="single" w:sz="4" w:space="0" w:color="auto"/>
            </w:tcBorders>
            <w:vAlign w:val="center"/>
            <w:hideMark/>
          </w:tcPr>
          <w:p w:rsidR="005A54E5" w:rsidRPr="001E410D" w:rsidRDefault="005A54E5" w:rsidP="00BE66F4">
            <w:pPr>
              <w:pStyle w:val="ConsPlusNormal"/>
              <w:spacing w:line="276" w:lineRule="auto"/>
            </w:pPr>
            <w:r w:rsidRPr="001E410D">
              <w:t>1</w:t>
            </w:r>
          </w:p>
        </w:tc>
        <w:tc>
          <w:tcPr>
            <w:tcW w:w="4365" w:type="dxa"/>
            <w:tcBorders>
              <w:top w:val="single" w:sz="4" w:space="0" w:color="auto"/>
              <w:left w:val="single" w:sz="4" w:space="0" w:color="auto"/>
              <w:bottom w:val="single" w:sz="4" w:space="0" w:color="auto"/>
              <w:right w:val="single" w:sz="4" w:space="0" w:color="auto"/>
            </w:tcBorders>
            <w:vAlign w:val="center"/>
            <w:hideMark/>
          </w:tcPr>
          <w:p w:rsidR="005A54E5" w:rsidRPr="001E410D" w:rsidRDefault="005A54E5" w:rsidP="00BE66F4">
            <w:pPr>
              <w:pStyle w:val="ConsPlusNormal"/>
              <w:spacing w:line="276" w:lineRule="auto"/>
            </w:pPr>
            <w:r w:rsidRPr="001E410D">
              <w:rPr>
                <w:color w:val="222222"/>
                <w:shd w:val="clear" w:color="auto" w:fill="FFFFFF"/>
              </w:rPr>
              <w:t>ОГКУ "МФЦ Молчановского МР ТО"</w:t>
            </w:r>
          </w:p>
        </w:tc>
        <w:tc>
          <w:tcPr>
            <w:tcW w:w="4537" w:type="dxa"/>
            <w:tcBorders>
              <w:top w:val="single" w:sz="4" w:space="0" w:color="auto"/>
              <w:left w:val="single" w:sz="4" w:space="0" w:color="auto"/>
              <w:bottom w:val="single" w:sz="4" w:space="0" w:color="auto"/>
              <w:right w:val="single" w:sz="4" w:space="0" w:color="auto"/>
            </w:tcBorders>
            <w:vAlign w:val="center"/>
            <w:hideMark/>
          </w:tcPr>
          <w:p w:rsidR="005A54E5" w:rsidRPr="001E410D" w:rsidRDefault="005A54E5" w:rsidP="00BE66F4">
            <w:pPr>
              <w:pStyle w:val="ConsPlusNormal"/>
              <w:spacing w:line="276" w:lineRule="auto"/>
            </w:pPr>
            <w:r w:rsidRPr="001E410D">
              <w:t xml:space="preserve">636330, </w:t>
            </w:r>
            <w:r w:rsidRPr="001E410D">
              <w:rPr>
                <w:color w:val="222222"/>
                <w:shd w:val="clear" w:color="auto" w:fill="FFFFFF"/>
              </w:rPr>
              <w:t>Томская область, Молчановский район, село Молчаново, улица Димитрова, 15</w:t>
            </w:r>
          </w:p>
        </w:tc>
      </w:tr>
    </w:tbl>
    <w:p w:rsidR="005A54E5" w:rsidRPr="001E410D" w:rsidRDefault="005A54E5" w:rsidP="005A54E5">
      <w:pPr>
        <w:pStyle w:val="ConsPlusNormal"/>
        <w:jc w:val="both"/>
      </w:pPr>
    </w:p>
    <w:p w:rsidR="005A54E5" w:rsidRPr="001E410D" w:rsidRDefault="005A54E5" w:rsidP="005A54E5">
      <w:pPr>
        <w:shd w:val="clear" w:color="auto" w:fill="FFFFFF"/>
        <w:rPr>
          <w:rFonts w:ascii="Arial" w:hAnsi="Arial" w:cs="Arial"/>
          <w:sz w:val="20"/>
          <w:szCs w:val="20"/>
        </w:rPr>
      </w:pPr>
      <w:r w:rsidRPr="001E410D">
        <w:rPr>
          <w:rFonts w:ascii="Arial" w:hAnsi="Arial" w:cs="Arial"/>
          <w:sz w:val="20"/>
          <w:szCs w:val="20"/>
        </w:rPr>
        <w:t xml:space="preserve">Официальный сайт </w:t>
      </w:r>
      <w:r w:rsidRPr="001E410D">
        <w:rPr>
          <w:rFonts w:ascii="Arial" w:hAnsi="Arial" w:cs="Arial"/>
          <w:color w:val="222222"/>
          <w:sz w:val="20"/>
          <w:szCs w:val="20"/>
          <w:shd w:val="clear" w:color="auto" w:fill="FFFFFF"/>
        </w:rPr>
        <w:t xml:space="preserve">ОГКУ "МФЦ Молчановского МР ТО": </w:t>
      </w:r>
      <w:hyperlink r:id="rId117" w:tgtFrame="_blank" w:history="1">
        <w:r w:rsidRPr="001E410D">
          <w:rPr>
            <w:rFonts w:ascii="Arial" w:hAnsi="Arial" w:cs="Arial"/>
            <w:sz w:val="20"/>
            <w:szCs w:val="20"/>
            <w:u w:val="single"/>
            <w:bdr w:val="none" w:sz="0" w:space="0" w:color="auto" w:frame="1"/>
          </w:rPr>
          <w:t>http://mfc.tomsk.ru</w:t>
        </w:r>
      </w:hyperlink>
    </w:p>
    <w:p w:rsidR="005F039B" w:rsidRPr="000C69A6" w:rsidRDefault="005F039B" w:rsidP="000C69A6">
      <w:pPr>
        <w:tabs>
          <w:tab w:val="left" w:pos="1216"/>
        </w:tabs>
        <w:rPr>
          <w:rFonts w:ascii="Arial" w:hAnsi="Arial" w:cs="Arial"/>
          <w:sz w:val="20"/>
          <w:szCs w:val="20"/>
        </w:rPr>
        <w:sectPr w:rsidR="005F039B" w:rsidRPr="000C69A6" w:rsidSect="000C69A6">
          <w:pgSz w:w="11900" w:h="16840"/>
          <w:pgMar w:top="720" w:right="720" w:bottom="720" w:left="720" w:header="720" w:footer="720" w:gutter="0"/>
          <w:cols w:space="720"/>
          <w:docGrid w:linePitch="299"/>
        </w:sectPr>
      </w:pPr>
    </w:p>
    <w:p w:rsidR="00917200" w:rsidRPr="004670DA" w:rsidRDefault="00917200" w:rsidP="000C69A6">
      <w:pPr>
        <w:rPr>
          <w:rFonts w:ascii="Arial" w:hAnsi="Arial" w:cs="Arial"/>
          <w:sz w:val="20"/>
          <w:szCs w:val="20"/>
        </w:rPr>
      </w:pPr>
    </w:p>
    <w:p w:rsidR="00422D49" w:rsidRDefault="00422D49" w:rsidP="00422D49">
      <w:pPr>
        <w:pStyle w:val="ConsPlusNormal"/>
        <w:jc w:val="right"/>
      </w:pPr>
      <w:r w:rsidRPr="00422D49">
        <w:t xml:space="preserve">Приложение №4 </w:t>
      </w:r>
    </w:p>
    <w:p w:rsidR="00422D49" w:rsidRDefault="00422D49" w:rsidP="00422D49">
      <w:pPr>
        <w:pStyle w:val="ConsPlusNormal"/>
        <w:jc w:val="right"/>
      </w:pPr>
      <w:r w:rsidRPr="00422D49">
        <w:t>к постановлению</w:t>
      </w:r>
      <w:r>
        <w:t xml:space="preserve"> </w:t>
      </w:r>
      <w:r w:rsidRPr="00422D49">
        <w:t xml:space="preserve">администрации </w:t>
      </w:r>
    </w:p>
    <w:p w:rsidR="00422D49" w:rsidRPr="00422D49" w:rsidRDefault="00422D49" w:rsidP="00422D49">
      <w:pPr>
        <w:pStyle w:val="ConsPlusNormal"/>
        <w:jc w:val="right"/>
      </w:pPr>
      <w:r w:rsidRPr="00422D49">
        <w:t>Молчановского сельского поселения</w:t>
      </w:r>
    </w:p>
    <w:p w:rsidR="00917200" w:rsidRPr="004670DA" w:rsidRDefault="00422D49" w:rsidP="00422D49">
      <w:pPr>
        <w:ind w:left="720"/>
        <w:jc w:val="right"/>
        <w:rPr>
          <w:rFonts w:ascii="Arial" w:hAnsi="Arial" w:cs="Arial"/>
          <w:sz w:val="20"/>
          <w:szCs w:val="20"/>
        </w:rPr>
      </w:pPr>
      <w:r w:rsidRPr="00422D49">
        <w:rPr>
          <w:rFonts w:ascii="Arial" w:hAnsi="Arial" w:cs="Arial"/>
          <w:sz w:val="20"/>
          <w:szCs w:val="20"/>
        </w:rPr>
        <w:t>от«28» января 2019г № 12</w:t>
      </w:r>
      <w:r w:rsidRPr="00422D49">
        <w:rPr>
          <w:sz w:val="20"/>
          <w:szCs w:val="20"/>
        </w:rPr>
        <w:tab/>
      </w:r>
      <w:r w:rsidR="00917200" w:rsidRPr="00422D49">
        <w:rPr>
          <w:rFonts w:ascii="Arial" w:hAnsi="Arial" w:cs="Arial"/>
          <w:sz w:val="20"/>
          <w:szCs w:val="20"/>
        </w:rPr>
        <w:br/>
      </w:r>
      <w:r>
        <w:rPr>
          <w:rFonts w:ascii="Arial" w:hAnsi="Arial" w:cs="Arial"/>
          <w:sz w:val="20"/>
          <w:szCs w:val="20"/>
        </w:rPr>
        <w:t>  </w:t>
      </w:r>
      <w:r w:rsidR="00917200" w:rsidRPr="004670DA">
        <w:rPr>
          <w:rFonts w:ascii="Arial" w:hAnsi="Arial" w:cs="Arial"/>
          <w:sz w:val="20"/>
          <w:szCs w:val="20"/>
        </w:rPr>
        <w:t> </w:t>
      </w:r>
      <w:r w:rsidR="00917200" w:rsidRPr="004670DA">
        <w:rPr>
          <w:rFonts w:ascii="Arial" w:hAnsi="Arial" w:cs="Arial"/>
          <w:sz w:val="20"/>
          <w:szCs w:val="20"/>
        </w:rPr>
        <w:br/>
        <w:t> </w:t>
      </w:r>
    </w:p>
    <w:p w:rsidR="00422D49" w:rsidRPr="001E410D" w:rsidRDefault="00422D49" w:rsidP="00422D49">
      <w:pPr>
        <w:pStyle w:val="ConsPlusTitle"/>
        <w:jc w:val="center"/>
        <w:rPr>
          <w:rFonts w:ascii="Arial" w:hAnsi="Arial" w:cs="Arial"/>
          <w:sz w:val="20"/>
          <w:szCs w:val="20"/>
        </w:rPr>
      </w:pPr>
      <w:r w:rsidRPr="001E410D">
        <w:rPr>
          <w:rFonts w:ascii="Arial" w:hAnsi="Arial" w:cs="Arial"/>
          <w:sz w:val="20"/>
          <w:szCs w:val="20"/>
        </w:rPr>
        <w:t>ПЕРЕЧЕНЬ</w:t>
      </w:r>
    </w:p>
    <w:p w:rsidR="00422D49" w:rsidRPr="001E410D" w:rsidRDefault="00422D49" w:rsidP="00422D49">
      <w:pPr>
        <w:pStyle w:val="ConsPlusTitle"/>
        <w:jc w:val="center"/>
        <w:rPr>
          <w:rFonts w:ascii="Arial" w:hAnsi="Arial" w:cs="Arial"/>
          <w:sz w:val="20"/>
          <w:szCs w:val="20"/>
        </w:rPr>
      </w:pPr>
      <w:r w:rsidRPr="001E410D">
        <w:rPr>
          <w:rFonts w:ascii="Arial" w:hAnsi="Arial" w:cs="Arial"/>
          <w:sz w:val="20"/>
          <w:szCs w:val="20"/>
        </w:rPr>
        <w:t>ДОКУМЕНТОВ, НЕОБХОДИМЫХ ДЛЯ ПРЕДОСТАВЛЕНИЯ МУНИЦИПАЛЬНОЙ</w:t>
      </w:r>
    </w:p>
    <w:p w:rsidR="00422D49" w:rsidRPr="001E410D" w:rsidRDefault="00422D49" w:rsidP="00422D49">
      <w:pPr>
        <w:pStyle w:val="ConsPlusTitle"/>
        <w:jc w:val="center"/>
        <w:rPr>
          <w:rFonts w:ascii="Arial" w:hAnsi="Arial" w:cs="Arial"/>
          <w:sz w:val="20"/>
          <w:szCs w:val="20"/>
        </w:rPr>
      </w:pPr>
      <w:r w:rsidRPr="001E410D">
        <w:rPr>
          <w:rFonts w:ascii="Arial" w:hAnsi="Arial" w:cs="Arial"/>
          <w:sz w:val="20"/>
          <w:szCs w:val="20"/>
        </w:rPr>
        <w:t>УСЛУГИ "ПРИЗНАНИЕ ПОМЕЩЕНИЯ ЖИЛЫМ ПОМЕЩЕНИЕМ, ЖИЛОГО</w:t>
      </w:r>
    </w:p>
    <w:p w:rsidR="00422D49" w:rsidRPr="001E410D" w:rsidRDefault="00422D49" w:rsidP="00422D49">
      <w:pPr>
        <w:pStyle w:val="ConsPlusTitle"/>
        <w:jc w:val="center"/>
        <w:rPr>
          <w:rFonts w:ascii="Arial" w:hAnsi="Arial" w:cs="Arial"/>
          <w:sz w:val="20"/>
          <w:szCs w:val="20"/>
        </w:rPr>
      </w:pPr>
      <w:r w:rsidRPr="001E410D">
        <w:rPr>
          <w:rFonts w:ascii="Arial" w:hAnsi="Arial" w:cs="Arial"/>
          <w:sz w:val="20"/>
          <w:szCs w:val="20"/>
        </w:rPr>
        <w:t>ПОМЕЩЕНИЯ НЕПРИГОДНЫМ ДЛЯ ПРОЖИВАНИЯ И МНОГОКВАРТИРНОГО</w:t>
      </w:r>
    </w:p>
    <w:p w:rsidR="00422D49" w:rsidRPr="001E410D" w:rsidRDefault="00422D49" w:rsidP="00422D49">
      <w:pPr>
        <w:pStyle w:val="ConsPlusTitle"/>
        <w:jc w:val="center"/>
        <w:rPr>
          <w:rFonts w:ascii="Arial" w:hAnsi="Arial" w:cs="Arial"/>
          <w:sz w:val="20"/>
          <w:szCs w:val="20"/>
        </w:rPr>
      </w:pPr>
      <w:r w:rsidRPr="001E410D">
        <w:rPr>
          <w:rFonts w:ascii="Arial" w:hAnsi="Arial" w:cs="Arial"/>
          <w:sz w:val="20"/>
          <w:szCs w:val="20"/>
        </w:rPr>
        <w:t>ДОМА АВАРИЙНЫМ И ПОДЛЕЖАЩИМ СНОСУ ИЛИ РЕКОНСТРУКЦИИ"</w:t>
      </w:r>
    </w:p>
    <w:p w:rsidR="00422D49" w:rsidRPr="001E410D" w:rsidRDefault="00422D49" w:rsidP="00422D49">
      <w:pPr>
        <w:spacing w:after="1"/>
        <w:rPr>
          <w:sz w:val="20"/>
          <w:szCs w:val="20"/>
        </w:rPr>
      </w:pPr>
    </w:p>
    <w:tbl>
      <w:tblPr>
        <w:tblW w:w="11199"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2127"/>
        <w:gridCol w:w="2552"/>
        <w:gridCol w:w="2551"/>
        <w:gridCol w:w="1843"/>
        <w:gridCol w:w="1701"/>
      </w:tblGrid>
      <w:tr w:rsidR="00BE66F4" w:rsidRPr="001E410D" w:rsidTr="00AA02C7">
        <w:tc>
          <w:tcPr>
            <w:tcW w:w="425"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ind w:firstLine="0"/>
            </w:pPr>
            <w:r w:rsidRPr="001E410D">
              <w:t>N пп</w:t>
            </w:r>
          </w:p>
        </w:tc>
        <w:tc>
          <w:tcPr>
            <w:tcW w:w="2127"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ind w:firstLine="0"/>
            </w:pPr>
            <w:r w:rsidRPr="001E410D">
              <w:t>Наименование документа</w:t>
            </w:r>
          </w:p>
        </w:tc>
        <w:tc>
          <w:tcPr>
            <w:tcW w:w="2552"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ind w:firstLine="0"/>
            </w:pPr>
            <w:r w:rsidRPr="001E410D">
              <w:t>Способ предоставления:</w:t>
            </w:r>
          </w:p>
          <w:p w:rsidR="00BE66F4" w:rsidRPr="001E410D" w:rsidRDefault="00BE66F4" w:rsidP="00BE66F4">
            <w:pPr>
              <w:pStyle w:val="ConsPlusNormal"/>
              <w:spacing w:line="276" w:lineRule="auto"/>
              <w:ind w:firstLine="0"/>
            </w:pPr>
            <w:r w:rsidRPr="001E410D">
              <w:t>- оригинал;</w:t>
            </w:r>
          </w:p>
          <w:p w:rsidR="00BE66F4" w:rsidRPr="001E410D" w:rsidRDefault="00BE66F4" w:rsidP="00BE66F4">
            <w:pPr>
              <w:pStyle w:val="ConsPlusNormal"/>
              <w:spacing w:line="276" w:lineRule="auto"/>
              <w:ind w:firstLine="0"/>
            </w:pPr>
            <w:r w:rsidRPr="001E410D">
              <w:t>- копия, заверенная по месту работы;</w:t>
            </w:r>
          </w:p>
          <w:p w:rsidR="00BE66F4" w:rsidRPr="001E410D" w:rsidRDefault="00BE66F4" w:rsidP="00BE66F4">
            <w:pPr>
              <w:pStyle w:val="ConsPlusNormal"/>
              <w:spacing w:line="276" w:lineRule="auto"/>
              <w:ind w:firstLine="0"/>
            </w:pPr>
            <w:r w:rsidRPr="001E410D">
              <w:t>- нотариально заверенная копия;</w:t>
            </w:r>
          </w:p>
          <w:p w:rsidR="00BE66F4" w:rsidRPr="001E410D" w:rsidRDefault="00BE66F4" w:rsidP="00BE66F4">
            <w:pPr>
              <w:pStyle w:val="ConsPlusNormal"/>
              <w:spacing w:line="276" w:lineRule="auto"/>
              <w:ind w:firstLine="0"/>
            </w:pPr>
            <w:r w:rsidRPr="001E410D">
              <w:t>- копия, заверенная собственноручно;</w:t>
            </w:r>
          </w:p>
          <w:p w:rsidR="00BE66F4" w:rsidRPr="001E410D" w:rsidRDefault="00BE66F4" w:rsidP="00BE66F4">
            <w:pPr>
              <w:pStyle w:val="ConsPlusNormal"/>
              <w:spacing w:line="276" w:lineRule="auto"/>
              <w:ind w:firstLine="0"/>
            </w:pPr>
            <w:r w:rsidRPr="001E410D">
              <w:t>- копия с предоставлением оригинала;</w:t>
            </w:r>
          </w:p>
          <w:p w:rsidR="00BE66F4" w:rsidRPr="001E410D" w:rsidRDefault="00BE66F4" w:rsidP="00BE66F4">
            <w:pPr>
              <w:pStyle w:val="ConsPlusNormal"/>
              <w:spacing w:line="276" w:lineRule="auto"/>
              <w:ind w:firstLine="0"/>
            </w:pPr>
            <w:r w:rsidRPr="001E410D">
              <w:t>- заполненная и подписанная заявителем форма;</w:t>
            </w:r>
          </w:p>
          <w:p w:rsidR="00BE66F4" w:rsidRPr="001E410D" w:rsidRDefault="00BE66F4" w:rsidP="00BE66F4">
            <w:pPr>
              <w:pStyle w:val="ConsPlusNormal"/>
              <w:spacing w:line="276" w:lineRule="auto"/>
              <w:ind w:firstLine="0"/>
            </w:pPr>
            <w:r w:rsidRPr="001E410D">
              <w:t>- рукописное обращение;</w:t>
            </w:r>
          </w:p>
          <w:p w:rsidR="00BE66F4" w:rsidRPr="001E410D" w:rsidRDefault="00BE66F4" w:rsidP="00BE66F4">
            <w:pPr>
              <w:pStyle w:val="ConsPlusNormal"/>
              <w:spacing w:line="276" w:lineRule="auto"/>
              <w:ind w:firstLine="0"/>
            </w:pPr>
            <w:r w:rsidRPr="001E410D">
              <w:t>- электронная форма;</w:t>
            </w:r>
          </w:p>
          <w:p w:rsidR="00BE66F4" w:rsidRPr="001E410D" w:rsidRDefault="00BE66F4" w:rsidP="00BE66F4">
            <w:pPr>
              <w:pStyle w:val="ConsPlusNormal"/>
              <w:spacing w:line="276" w:lineRule="auto"/>
              <w:ind w:firstLine="0"/>
            </w:pPr>
            <w:r w:rsidRPr="001E410D">
              <w:t>- иные</w:t>
            </w:r>
          </w:p>
        </w:tc>
        <w:tc>
          <w:tcPr>
            <w:tcW w:w="255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ind w:firstLine="0"/>
            </w:pPr>
            <w:r w:rsidRPr="001E410D">
              <w:t>Вариант предоставления:</w:t>
            </w:r>
          </w:p>
          <w:p w:rsidR="00BE66F4" w:rsidRPr="001E410D" w:rsidRDefault="00BE66F4" w:rsidP="00BE66F4">
            <w:pPr>
              <w:pStyle w:val="ConsPlusNormal"/>
              <w:spacing w:line="276" w:lineRule="auto"/>
              <w:ind w:firstLine="0"/>
            </w:pPr>
            <w:r w:rsidRPr="001E410D">
              <w:t>- предоставляется без возврата;</w:t>
            </w:r>
          </w:p>
          <w:p w:rsidR="00BE66F4" w:rsidRPr="001E410D" w:rsidRDefault="00BE66F4" w:rsidP="00BE66F4">
            <w:pPr>
              <w:pStyle w:val="ConsPlusNormal"/>
              <w:spacing w:line="276" w:lineRule="auto"/>
              <w:ind w:firstLine="0"/>
            </w:pPr>
            <w:r w:rsidRPr="001E410D">
              <w:t>- предоставляется на все время оказания услуги с возможностью возврата по требованию заявителя;</w:t>
            </w:r>
          </w:p>
          <w:p w:rsidR="00BE66F4" w:rsidRPr="001E410D" w:rsidRDefault="00BE66F4" w:rsidP="00BE66F4">
            <w:pPr>
              <w:pStyle w:val="ConsPlusNormal"/>
              <w:spacing w:line="276" w:lineRule="auto"/>
              <w:ind w:firstLine="0"/>
            </w:pPr>
            <w:r w:rsidRPr="001E410D">
              <w:t>- предоставляется на все время оказания услуги с обязательным возвратом;</w:t>
            </w:r>
          </w:p>
          <w:p w:rsidR="00BE66F4" w:rsidRPr="001E410D" w:rsidRDefault="00BE66F4" w:rsidP="00BE66F4">
            <w:pPr>
              <w:pStyle w:val="ConsPlusNormal"/>
              <w:spacing w:line="276" w:lineRule="auto"/>
              <w:ind w:firstLine="0"/>
            </w:pPr>
            <w:r w:rsidRPr="001E410D">
              <w:t>- предоставляется только для просмотра</w:t>
            </w:r>
          </w:p>
        </w:tc>
        <w:tc>
          <w:tcPr>
            <w:tcW w:w="1843"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ind w:firstLine="0"/>
            </w:pPr>
            <w:r w:rsidRPr="001E410D">
              <w:t>Обязательность предоставления:</w:t>
            </w:r>
          </w:p>
          <w:p w:rsidR="00BE66F4" w:rsidRPr="001E410D" w:rsidRDefault="00BE66F4" w:rsidP="00AA02C7">
            <w:pPr>
              <w:pStyle w:val="ConsPlusNormal"/>
              <w:spacing w:line="276" w:lineRule="auto"/>
              <w:ind w:firstLine="0"/>
            </w:pPr>
            <w:r w:rsidRPr="001E410D">
              <w:t>- обязателен;</w:t>
            </w:r>
          </w:p>
          <w:p w:rsidR="00BE66F4" w:rsidRPr="001E410D" w:rsidRDefault="00BE66F4" w:rsidP="00AA02C7">
            <w:pPr>
              <w:pStyle w:val="ConsPlusNormal"/>
              <w:spacing w:line="276" w:lineRule="auto"/>
              <w:ind w:firstLine="0"/>
            </w:pPr>
            <w:r w:rsidRPr="001E410D">
              <w:t>- не обязателен;</w:t>
            </w:r>
          </w:p>
          <w:p w:rsidR="00BE66F4" w:rsidRPr="001E410D" w:rsidRDefault="00BE66F4" w:rsidP="00AA02C7">
            <w:pPr>
              <w:pStyle w:val="ConsPlusNormal"/>
              <w:spacing w:line="276" w:lineRule="auto"/>
              <w:ind w:firstLine="0"/>
            </w:pPr>
            <w:r w:rsidRPr="001E410D">
              <w:t>- документ обязателен, если...</w:t>
            </w:r>
          </w:p>
        </w:tc>
        <w:tc>
          <w:tcPr>
            <w:tcW w:w="170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ind w:firstLine="0"/>
            </w:pPr>
            <w:r w:rsidRPr="001E410D">
              <w:t>Примечание (особенности предоставления документа, количество экземпляров и т.д.)</w:t>
            </w:r>
          </w:p>
        </w:tc>
      </w:tr>
      <w:tr w:rsidR="00BE66F4" w:rsidRPr="001E410D" w:rsidTr="00AA02C7">
        <w:tc>
          <w:tcPr>
            <w:tcW w:w="425"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jc w:val="center"/>
            </w:pPr>
            <w:r w:rsidRPr="001E410D">
              <w:t>1</w:t>
            </w:r>
          </w:p>
        </w:tc>
        <w:tc>
          <w:tcPr>
            <w:tcW w:w="2127" w:type="dxa"/>
            <w:tcBorders>
              <w:top w:val="single" w:sz="4" w:space="0" w:color="auto"/>
              <w:left w:val="single" w:sz="4" w:space="0" w:color="auto"/>
              <w:bottom w:val="single" w:sz="4" w:space="0" w:color="auto"/>
              <w:right w:val="single" w:sz="4" w:space="0" w:color="auto"/>
            </w:tcBorders>
            <w:hideMark/>
          </w:tcPr>
          <w:p w:rsidR="00BE66F4" w:rsidRPr="001E410D" w:rsidRDefault="00390823" w:rsidP="00AA02C7">
            <w:pPr>
              <w:pStyle w:val="ConsPlusNormal"/>
              <w:spacing w:line="276" w:lineRule="auto"/>
              <w:ind w:firstLine="0"/>
            </w:pPr>
            <w:hyperlink r:id="rId118" w:anchor="P776" w:history="1">
              <w:r w:rsidR="00BE66F4" w:rsidRPr="001E410D">
                <w:rPr>
                  <w:rStyle w:val="ae"/>
                </w:rPr>
                <w:t>Заявление</w:t>
              </w:r>
            </w:hyperlink>
            <w:r w:rsidR="00BE66F4" w:rsidRPr="001E410D">
              <w:t xml:space="preserve"> о предоставлении муниципальной услуги по форме согласно приложению 4 к настоящему административному регламенту</w:t>
            </w:r>
          </w:p>
        </w:tc>
        <w:tc>
          <w:tcPr>
            <w:tcW w:w="2552"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Заполненная и подписанная заявителем форма</w:t>
            </w:r>
          </w:p>
        </w:tc>
        <w:tc>
          <w:tcPr>
            <w:tcW w:w="255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Предоставляется без возврата</w:t>
            </w:r>
          </w:p>
        </w:tc>
        <w:tc>
          <w:tcPr>
            <w:tcW w:w="1843"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Документ обязателен, если заявителю необходимо провести оценку и обследование помещения на предмет его соответствия требованиям, предъявляемым к жилому помещению и его пригодности для проживания (заявителем предоставляется самостоятельно)</w:t>
            </w:r>
          </w:p>
        </w:tc>
        <w:tc>
          <w:tcPr>
            <w:tcW w:w="170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В случае направления заявления посредством почтового отправления предоставляется оригинал заявления, подписанный заявителем собственноручно.</w:t>
            </w:r>
          </w:p>
          <w:p w:rsidR="00BE66F4" w:rsidRPr="001E410D" w:rsidRDefault="00BE66F4" w:rsidP="00BE66F4">
            <w:pPr>
              <w:pStyle w:val="ConsPlusNormal"/>
              <w:spacing w:line="276" w:lineRule="auto"/>
            </w:pPr>
            <w:r w:rsidRPr="001E410D">
              <w:t xml:space="preserve">В случае получения муниципальной услуги в электронной форме посредством электронной почты заявление </w:t>
            </w:r>
            <w:r w:rsidRPr="001E410D">
              <w:lastRenderedPageBreak/>
              <w:t xml:space="preserve">направляется в электронном виде </w:t>
            </w:r>
          </w:p>
        </w:tc>
      </w:tr>
      <w:tr w:rsidR="00BE66F4" w:rsidRPr="001E410D" w:rsidTr="00AA02C7">
        <w:tc>
          <w:tcPr>
            <w:tcW w:w="425"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jc w:val="center"/>
            </w:pPr>
            <w:r w:rsidRPr="001E410D">
              <w:lastRenderedPageBreak/>
              <w:t>2</w:t>
            </w:r>
          </w:p>
        </w:tc>
        <w:tc>
          <w:tcPr>
            <w:tcW w:w="2127" w:type="dxa"/>
            <w:tcBorders>
              <w:top w:val="single" w:sz="4" w:space="0" w:color="auto"/>
              <w:left w:val="single" w:sz="4" w:space="0" w:color="auto"/>
              <w:bottom w:val="single" w:sz="4" w:space="0" w:color="auto"/>
              <w:right w:val="single" w:sz="4" w:space="0" w:color="auto"/>
            </w:tcBorders>
            <w:hideMark/>
          </w:tcPr>
          <w:p w:rsidR="00BE66F4" w:rsidRPr="001E410D" w:rsidRDefault="00390823" w:rsidP="00AA02C7">
            <w:pPr>
              <w:pStyle w:val="ConsPlusNormal"/>
              <w:spacing w:line="276" w:lineRule="auto"/>
              <w:ind w:firstLine="0"/>
            </w:pPr>
            <w:hyperlink r:id="rId119" w:anchor="P850" w:history="1">
              <w:r w:rsidR="00BE66F4" w:rsidRPr="001E410D">
                <w:rPr>
                  <w:rStyle w:val="ae"/>
                </w:rPr>
                <w:t>Заявление</w:t>
              </w:r>
            </w:hyperlink>
            <w:r w:rsidR="00BE66F4" w:rsidRPr="001E410D">
              <w:t xml:space="preserve"> о предоставлении муниципальной услуги по форме согласно приложению 5 к настоящему административному регламенту</w:t>
            </w:r>
          </w:p>
        </w:tc>
        <w:tc>
          <w:tcPr>
            <w:tcW w:w="2552"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Заполненная и подписанная заявителем форма</w:t>
            </w:r>
          </w:p>
        </w:tc>
        <w:tc>
          <w:tcPr>
            <w:tcW w:w="255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Предоставляется без возврата</w:t>
            </w:r>
          </w:p>
        </w:tc>
        <w:tc>
          <w:tcPr>
            <w:tcW w:w="1843"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Документ обязателен, если заявителю необходимо провести оценку и обследование многоквартирного дома в целях признания его аварийным и подлежащим сносу или реконструкции (заявителем предоставляется самостоятельно)</w:t>
            </w:r>
          </w:p>
        </w:tc>
        <w:tc>
          <w:tcPr>
            <w:tcW w:w="170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В случае направления заявления посредством почтового отправления предоставляется оригинал заявления, подписанный заявителем собственноручно.</w:t>
            </w:r>
          </w:p>
          <w:p w:rsidR="00BE66F4" w:rsidRPr="001E410D" w:rsidRDefault="00BE66F4" w:rsidP="00BE66F4">
            <w:pPr>
              <w:pStyle w:val="ConsPlusNormal"/>
              <w:spacing w:line="276" w:lineRule="auto"/>
            </w:pPr>
            <w:r w:rsidRPr="001E410D">
              <w:t xml:space="preserve">В случае получения муниципальной услуги в электронной форме посредством электронной  почты заявление направляется в электронном виде </w:t>
            </w:r>
          </w:p>
        </w:tc>
      </w:tr>
      <w:tr w:rsidR="00BE66F4" w:rsidRPr="001E410D" w:rsidTr="00AA02C7">
        <w:tc>
          <w:tcPr>
            <w:tcW w:w="425"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jc w:val="center"/>
            </w:pPr>
            <w:r w:rsidRPr="001E410D">
              <w:t>3</w:t>
            </w:r>
          </w:p>
        </w:tc>
        <w:tc>
          <w:tcPr>
            <w:tcW w:w="2127"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Документ, удостоверяющий личность заявителя</w:t>
            </w:r>
          </w:p>
        </w:tc>
        <w:tc>
          <w:tcPr>
            <w:tcW w:w="2552"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Оригинал</w:t>
            </w:r>
          </w:p>
        </w:tc>
        <w:tc>
          <w:tcPr>
            <w:tcW w:w="255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Предоставляется только для просмотра</w:t>
            </w:r>
          </w:p>
        </w:tc>
        <w:tc>
          <w:tcPr>
            <w:tcW w:w="1843"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Обязателен (заявителем предоставляется самостоятельно)</w:t>
            </w:r>
          </w:p>
        </w:tc>
        <w:tc>
          <w:tcPr>
            <w:tcW w:w="170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В случае подачи заявления о предоставлении муниципальной услуги и прилагаемых к нему документов лично - предоставляется секретарю комиссии для просмотра и изготовления копии.</w:t>
            </w:r>
          </w:p>
          <w:p w:rsidR="00BE66F4" w:rsidRPr="001E410D" w:rsidRDefault="00BE66F4" w:rsidP="00BE66F4">
            <w:pPr>
              <w:pStyle w:val="ConsPlusNormal"/>
              <w:spacing w:line="276" w:lineRule="auto"/>
            </w:pPr>
            <w:r w:rsidRPr="001E410D">
              <w:t>В случае направления документа посредством почтового отправления предоставляетс</w:t>
            </w:r>
            <w:r w:rsidRPr="001E410D">
              <w:lastRenderedPageBreak/>
              <w:t>я копия документа, заверенная заявителем собственноручно</w:t>
            </w:r>
          </w:p>
        </w:tc>
      </w:tr>
      <w:tr w:rsidR="00BE66F4" w:rsidRPr="001E410D" w:rsidTr="00AA02C7">
        <w:tc>
          <w:tcPr>
            <w:tcW w:w="425"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jc w:val="center"/>
            </w:pPr>
            <w:r w:rsidRPr="001E410D">
              <w:lastRenderedPageBreak/>
              <w:t>4</w:t>
            </w:r>
          </w:p>
        </w:tc>
        <w:tc>
          <w:tcPr>
            <w:tcW w:w="2127"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Документ, подтверждающий полномочия представителя заявителя (при обращении представителя физического, юридического лица)</w:t>
            </w:r>
          </w:p>
        </w:tc>
        <w:tc>
          <w:tcPr>
            <w:tcW w:w="2552"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Оригинал</w:t>
            </w:r>
          </w:p>
        </w:tc>
        <w:tc>
          <w:tcPr>
            <w:tcW w:w="255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Предоставляется только для просмотра</w:t>
            </w:r>
          </w:p>
        </w:tc>
        <w:tc>
          <w:tcPr>
            <w:tcW w:w="1843"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Обязателен (заявителем предоставляется самостоятельно)</w:t>
            </w:r>
          </w:p>
        </w:tc>
        <w:tc>
          <w:tcPr>
            <w:tcW w:w="170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В случае подачи заявления о предоставлении муниципальной услуги и прилагаемых к нему документов лично - предоставляется секретарю комиссии для просмотра и изготовления копии.</w:t>
            </w:r>
          </w:p>
          <w:p w:rsidR="00BE66F4" w:rsidRPr="001E410D" w:rsidRDefault="00BE66F4" w:rsidP="00BE66F4">
            <w:pPr>
              <w:pStyle w:val="ConsPlusNormal"/>
              <w:spacing w:line="276" w:lineRule="auto"/>
            </w:pPr>
            <w:r w:rsidRPr="001E410D">
              <w:t>В случае направления документа посредством почтового отправления предоставляется копия документа, заверенная заявителем собственноручно.</w:t>
            </w:r>
          </w:p>
          <w:p w:rsidR="00BE66F4" w:rsidRPr="001E410D" w:rsidRDefault="00BE66F4" w:rsidP="00BE66F4">
            <w:pPr>
              <w:pStyle w:val="ConsPlusNormal"/>
              <w:spacing w:line="276" w:lineRule="auto"/>
            </w:pPr>
            <w:r w:rsidRPr="001E410D">
              <w:t xml:space="preserve">В случае получения муниципальной услуги в электронной форме посредством электронной почты документ предоставляется в виде его электронного образа (электронной копии) </w:t>
            </w:r>
            <w:hyperlink r:id="rId120" w:anchor="P724" w:history="1">
              <w:r w:rsidRPr="001E410D">
                <w:rPr>
                  <w:rStyle w:val="ae"/>
                </w:rPr>
                <w:t>&lt;*&gt;</w:t>
              </w:r>
            </w:hyperlink>
          </w:p>
        </w:tc>
      </w:tr>
      <w:tr w:rsidR="00BE66F4" w:rsidRPr="001E410D" w:rsidTr="00AA02C7">
        <w:tc>
          <w:tcPr>
            <w:tcW w:w="425"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jc w:val="center"/>
            </w:pPr>
            <w:r w:rsidRPr="001E410D">
              <w:t>5</w:t>
            </w:r>
          </w:p>
        </w:tc>
        <w:tc>
          <w:tcPr>
            <w:tcW w:w="2127"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 xml:space="preserve">Правоустанавливающие документы на </w:t>
            </w:r>
            <w:r w:rsidRPr="001E410D">
              <w:lastRenderedPageBreak/>
              <w:t>жилое помещение, право на которое не зарегистрировано в ЕГРН</w:t>
            </w:r>
          </w:p>
        </w:tc>
        <w:tc>
          <w:tcPr>
            <w:tcW w:w="2552"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lastRenderedPageBreak/>
              <w:t>Копия</w:t>
            </w:r>
          </w:p>
        </w:tc>
        <w:tc>
          <w:tcPr>
            <w:tcW w:w="255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Предоставляются без возврата</w:t>
            </w:r>
          </w:p>
        </w:tc>
        <w:tc>
          <w:tcPr>
            <w:tcW w:w="1843"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 xml:space="preserve">Документы обязательны, </w:t>
            </w:r>
            <w:r w:rsidRPr="001E410D">
              <w:lastRenderedPageBreak/>
              <w:t>если заявителю необходимо провести оценку и обследование жилого помещения на предмет его соответствия требованиям, предъявляемым к жилому помещению и его пригодности для проживания (заявителем предоставляется самостоятельно)</w:t>
            </w:r>
          </w:p>
        </w:tc>
        <w:tc>
          <w:tcPr>
            <w:tcW w:w="170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lastRenderedPageBreak/>
              <w:t xml:space="preserve">В случае направления </w:t>
            </w:r>
            <w:r w:rsidRPr="001E410D">
              <w:lastRenderedPageBreak/>
              <w:t>документов посредством почтового отправления предоставляются копии документов, заверенные заявителем собственноручно.</w:t>
            </w:r>
          </w:p>
          <w:p w:rsidR="00BE66F4" w:rsidRPr="001E410D" w:rsidRDefault="00BE66F4" w:rsidP="00BE66F4">
            <w:pPr>
              <w:pStyle w:val="ConsPlusNormal"/>
              <w:spacing w:line="276" w:lineRule="auto"/>
            </w:pPr>
            <w:r w:rsidRPr="001E410D">
              <w:t xml:space="preserve">В случае получения муниципальной услуги в электронной форме посредством электронной почты документы направляются в виде их электронных образов (электронных копий) </w:t>
            </w:r>
            <w:hyperlink r:id="rId121" w:anchor="P724" w:history="1">
              <w:r w:rsidRPr="001E410D">
                <w:rPr>
                  <w:rStyle w:val="ae"/>
                </w:rPr>
                <w:t>&lt;*&gt;</w:t>
              </w:r>
            </w:hyperlink>
          </w:p>
        </w:tc>
      </w:tr>
      <w:tr w:rsidR="00BE66F4" w:rsidRPr="001E410D" w:rsidTr="00AA02C7">
        <w:tc>
          <w:tcPr>
            <w:tcW w:w="425"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jc w:val="center"/>
            </w:pPr>
            <w:r w:rsidRPr="001E410D">
              <w:lastRenderedPageBreak/>
              <w:t>6</w:t>
            </w:r>
          </w:p>
        </w:tc>
        <w:tc>
          <w:tcPr>
            <w:tcW w:w="2127"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Проект реконструкции нежилого помещения</w:t>
            </w:r>
          </w:p>
        </w:tc>
        <w:tc>
          <w:tcPr>
            <w:tcW w:w="2552"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Оригинал</w:t>
            </w:r>
          </w:p>
        </w:tc>
        <w:tc>
          <w:tcPr>
            <w:tcW w:w="255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Предоставляется без возврата</w:t>
            </w:r>
          </w:p>
        </w:tc>
        <w:tc>
          <w:tcPr>
            <w:tcW w:w="1843"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Документ обязателен, если заявителю необходимо провести оценку и обследование нежилого помещения в целях признания его в дальнейшем жилым помещением (заявителем предоставляется самостоятельно)</w:t>
            </w:r>
          </w:p>
        </w:tc>
        <w:tc>
          <w:tcPr>
            <w:tcW w:w="170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 xml:space="preserve">В случае получения муниципальной услуги в электронной форме посредством электронной почты документ направляется в виде его электронного образа (электронной копии) </w:t>
            </w:r>
            <w:hyperlink r:id="rId122" w:anchor="P724" w:history="1">
              <w:r w:rsidRPr="001E410D">
                <w:rPr>
                  <w:rStyle w:val="ae"/>
                </w:rPr>
                <w:t>&lt;*&gt;</w:t>
              </w:r>
            </w:hyperlink>
          </w:p>
        </w:tc>
      </w:tr>
      <w:tr w:rsidR="00BE66F4" w:rsidRPr="001E410D" w:rsidTr="00AA02C7">
        <w:tc>
          <w:tcPr>
            <w:tcW w:w="425"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jc w:val="center"/>
            </w:pPr>
            <w:r w:rsidRPr="001E410D">
              <w:t>7</w:t>
            </w:r>
          </w:p>
        </w:tc>
        <w:tc>
          <w:tcPr>
            <w:tcW w:w="2127"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Заключение специализированной организации, проводившей обследование многоквартирного дома</w:t>
            </w:r>
          </w:p>
        </w:tc>
        <w:tc>
          <w:tcPr>
            <w:tcW w:w="2552"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Оригинал</w:t>
            </w:r>
          </w:p>
        </w:tc>
        <w:tc>
          <w:tcPr>
            <w:tcW w:w="255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Предоставляется без возврата</w:t>
            </w:r>
          </w:p>
        </w:tc>
        <w:tc>
          <w:tcPr>
            <w:tcW w:w="1843"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 xml:space="preserve">Документ обязателен, если заявителю необходимо провести оценку и обследование многоквартирного дома в целях признания его </w:t>
            </w:r>
            <w:r w:rsidRPr="001E410D">
              <w:lastRenderedPageBreak/>
              <w:t>аварийным и подлежащим сносу или реконструкции (заявителем предоставляется самостоятельно)</w:t>
            </w:r>
          </w:p>
        </w:tc>
        <w:tc>
          <w:tcPr>
            <w:tcW w:w="170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lastRenderedPageBreak/>
              <w:t xml:space="preserve">В случае получения муниципальной услуги в электронной форме посредством электронной почты документ </w:t>
            </w:r>
            <w:r w:rsidRPr="001E410D">
              <w:lastRenderedPageBreak/>
              <w:t xml:space="preserve">предоставляется в виде его электронного образа (электронной копии) </w:t>
            </w:r>
            <w:hyperlink r:id="rId123" w:anchor="P724" w:history="1">
              <w:r w:rsidRPr="001E410D">
                <w:rPr>
                  <w:rStyle w:val="ae"/>
                </w:rPr>
                <w:t>&lt;*&gt;</w:t>
              </w:r>
            </w:hyperlink>
          </w:p>
        </w:tc>
      </w:tr>
      <w:tr w:rsidR="00BE66F4" w:rsidRPr="001E410D" w:rsidTr="00AA02C7">
        <w:tc>
          <w:tcPr>
            <w:tcW w:w="425"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jc w:val="center"/>
            </w:pPr>
            <w:r w:rsidRPr="001E410D">
              <w:lastRenderedPageBreak/>
              <w:t>8</w:t>
            </w:r>
          </w:p>
        </w:tc>
        <w:tc>
          <w:tcPr>
            <w:tcW w:w="2127"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Заключение проектно-изыскательской организации по результатам обследования элементов ограждающих и несущих конструкций жилого помещения</w:t>
            </w:r>
          </w:p>
        </w:tc>
        <w:tc>
          <w:tcPr>
            <w:tcW w:w="2552"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Оригинал</w:t>
            </w:r>
          </w:p>
        </w:tc>
        <w:tc>
          <w:tcPr>
            <w:tcW w:w="255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Предоставляется без возврата</w:t>
            </w:r>
          </w:p>
        </w:tc>
        <w:tc>
          <w:tcPr>
            <w:tcW w:w="1843"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 xml:space="preserve">Документ обязателен, если в соответствии с </w:t>
            </w:r>
            <w:hyperlink r:id="rId124" w:anchor="P303" w:history="1">
              <w:r w:rsidRPr="001E410D">
                <w:rPr>
                  <w:rStyle w:val="ae"/>
                </w:rPr>
                <w:t>подпунктом 7 подпункта 3.5.1 пункта 3.5</w:t>
              </w:r>
            </w:hyperlink>
            <w:r w:rsidRPr="001E410D">
              <w:t xml:space="preserve"> настоящего административного регламента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w:t>
            </w:r>
            <w:hyperlink r:id="rId125" w:history="1">
              <w:r w:rsidRPr="001E410D">
                <w:rPr>
                  <w:rStyle w:val="ae"/>
                </w:rPr>
                <w:t>Положении</w:t>
              </w:r>
            </w:hyperlink>
            <w:r w:rsidRPr="001E410D">
              <w:t xml:space="preserve"> требованиям (заявителем предоставляется самостоятельно)</w:t>
            </w:r>
          </w:p>
        </w:tc>
        <w:tc>
          <w:tcPr>
            <w:tcW w:w="170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 xml:space="preserve">В случае получения муниципальной услуги в электронной форме посредством электронной почты документ предоставляется в виде его электронного образа (электронной копии) </w:t>
            </w:r>
            <w:hyperlink r:id="rId126" w:anchor="P724" w:history="1">
              <w:r w:rsidRPr="001E410D">
                <w:rPr>
                  <w:rStyle w:val="ae"/>
                </w:rPr>
                <w:t>&lt;*&gt;</w:t>
              </w:r>
            </w:hyperlink>
          </w:p>
        </w:tc>
      </w:tr>
      <w:tr w:rsidR="00BE66F4" w:rsidRPr="001E410D" w:rsidTr="00AA02C7">
        <w:tc>
          <w:tcPr>
            <w:tcW w:w="425"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jc w:val="center"/>
            </w:pPr>
            <w:r w:rsidRPr="001E410D">
              <w:t>9</w:t>
            </w:r>
          </w:p>
        </w:tc>
        <w:tc>
          <w:tcPr>
            <w:tcW w:w="2127"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Документы, содержащие сведения о неудовлетворительных условиях проживания (заявления, письма, жалобы граждан)</w:t>
            </w:r>
          </w:p>
        </w:tc>
        <w:tc>
          <w:tcPr>
            <w:tcW w:w="2552"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Оригиналы</w:t>
            </w:r>
          </w:p>
        </w:tc>
        <w:tc>
          <w:tcPr>
            <w:tcW w:w="255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Предоставляются на все время оказания услуги с возможностью возврата по требованию заявителя</w:t>
            </w:r>
          </w:p>
        </w:tc>
        <w:tc>
          <w:tcPr>
            <w:tcW w:w="1843"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Не обязательны (предоставляется по собственной инициативе заявителя)</w:t>
            </w:r>
          </w:p>
        </w:tc>
        <w:tc>
          <w:tcPr>
            <w:tcW w:w="170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 xml:space="preserve">В случае получения муниципальной услуги в электронной форме посредством электронной почты документы направляются в виде их электронных образов (электронных копий) </w:t>
            </w:r>
            <w:hyperlink r:id="rId127" w:anchor="P724" w:history="1">
              <w:r w:rsidRPr="001E410D">
                <w:rPr>
                  <w:rStyle w:val="ae"/>
                </w:rPr>
                <w:t>&lt;*&gt;</w:t>
              </w:r>
            </w:hyperlink>
          </w:p>
        </w:tc>
      </w:tr>
      <w:tr w:rsidR="00BE66F4" w:rsidRPr="001E410D" w:rsidTr="00AA02C7">
        <w:tc>
          <w:tcPr>
            <w:tcW w:w="425"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jc w:val="center"/>
            </w:pPr>
            <w:r w:rsidRPr="001E410D">
              <w:lastRenderedPageBreak/>
              <w:t>10</w:t>
            </w:r>
          </w:p>
        </w:tc>
        <w:tc>
          <w:tcPr>
            <w:tcW w:w="2127"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Сведения из ЕГРН о правах на жилое помещение</w:t>
            </w:r>
          </w:p>
        </w:tc>
        <w:tc>
          <w:tcPr>
            <w:tcW w:w="2552"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Оригинал</w:t>
            </w:r>
          </w:p>
        </w:tc>
        <w:tc>
          <w:tcPr>
            <w:tcW w:w="255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Предоставляются на все время оказания услуги с возможностью возврата по требованию заявителя</w:t>
            </w:r>
          </w:p>
        </w:tc>
        <w:tc>
          <w:tcPr>
            <w:tcW w:w="1843"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Не обязателен (предоставляется по собственной инициативе заявителя)</w:t>
            </w:r>
          </w:p>
        </w:tc>
        <w:tc>
          <w:tcPr>
            <w:tcW w:w="170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Предоставляется в случае, если заявителю необходимо провести оценку и обследование жилого помещения на предмет его соответствия требованиям, предъявляемым к жилому помещению и его пригодности для проживания.</w:t>
            </w:r>
          </w:p>
          <w:p w:rsidR="00BE66F4" w:rsidRPr="001E410D" w:rsidRDefault="00BE66F4" w:rsidP="00BE66F4">
            <w:pPr>
              <w:pStyle w:val="ConsPlusNormal"/>
              <w:spacing w:line="276" w:lineRule="auto"/>
            </w:pPr>
            <w:r w:rsidRPr="001E410D">
              <w:t xml:space="preserve">В случае получения муниципальной услуги в электронной форме посредством электронной почты документ направляется в виде его электронного образа (электронной копии) </w:t>
            </w:r>
            <w:hyperlink r:id="rId128" w:anchor="P724" w:history="1">
              <w:r w:rsidRPr="001E410D">
                <w:rPr>
                  <w:rStyle w:val="ae"/>
                </w:rPr>
                <w:t>&lt;*&gt;</w:t>
              </w:r>
            </w:hyperlink>
            <w:r w:rsidRPr="001E410D">
              <w:t xml:space="preserve"> либо в виде электронного документа</w:t>
            </w:r>
          </w:p>
        </w:tc>
      </w:tr>
      <w:tr w:rsidR="00BE66F4" w:rsidRPr="001E410D" w:rsidTr="00AA02C7">
        <w:tc>
          <w:tcPr>
            <w:tcW w:w="425"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jc w:val="center"/>
            </w:pPr>
            <w:r w:rsidRPr="001E410D">
              <w:t>11</w:t>
            </w:r>
          </w:p>
        </w:tc>
        <w:tc>
          <w:tcPr>
            <w:tcW w:w="2127"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Технический паспорт жилого помещения</w:t>
            </w:r>
          </w:p>
        </w:tc>
        <w:tc>
          <w:tcPr>
            <w:tcW w:w="2552"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Оригинал</w:t>
            </w:r>
          </w:p>
        </w:tc>
        <w:tc>
          <w:tcPr>
            <w:tcW w:w="255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Предоставляются на все время оказания услуги с возможностью возврата по требованию заявителя</w:t>
            </w:r>
          </w:p>
        </w:tc>
        <w:tc>
          <w:tcPr>
            <w:tcW w:w="1843"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Не обязателен (предоставляется по собственной инициативе заявителя)</w:t>
            </w:r>
          </w:p>
        </w:tc>
        <w:tc>
          <w:tcPr>
            <w:tcW w:w="170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 xml:space="preserve">Предоставляется в случае, если заявителю необходимо провести оценку и обследование жилого помещения на предмет его соответствия требованиям, предъявляемым к жилому помещению и его пригодности </w:t>
            </w:r>
            <w:r w:rsidRPr="001E410D">
              <w:lastRenderedPageBreak/>
              <w:t>для проживания.</w:t>
            </w:r>
          </w:p>
          <w:p w:rsidR="00BE66F4" w:rsidRPr="001E410D" w:rsidRDefault="00BE66F4" w:rsidP="00BE66F4">
            <w:pPr>
              <w:pStyle w:val="ConsPlusNormal"/>
              <w:spacing w:line="276" w:lineRule="auto"/>
            </w:pPr>
            <w:r w:rsidRPr="001E410D">
              <w:t xml:space="preserve">В случае получения муниципальной услуги в электронной форме посредством электронной почты документ направляется в виде его электронного образа (электронной копии) </w:t>
            </w:r>
            <w:hyperlink r:id="rId129" w:anchor="P724" w:history="1">
              <w:r w:rsidRPr="001E410D">
                <w:rPr>
                  <w:rStyle w:val="ae"/>
                </w:rPr>
                <w:t>&lt;*&gt;</w:t>
              </w:r>
            </w:hyperlink>
          </w:p>
        </w:tc>
      </w:tr>
      <w:tr w:rsidR="00BE66F4" w:rsidRPr="001E410D" w:rsidTr="00AA02C7">
        <w:tc>
          <w:tcPr>
            <w:tcW w:w="425"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jc w:val="center"/>
            </w:pPr>
            <w:r w:rsidRPr="001E410D">
              <w:lastRenderedPageBreak/>
              <w:t>12</w:t>
            </w:r>
          </w:p>
        </w:tc>
        <w:tc>
          <w:tcPr>
            <w:tcW w:w="2127"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Технический план нежилого помещения</w:t>
            </w:r>
          </w:p>
        </w:tc>
        <w:tc>
          <w:tcPr>
            <w:tcW w:w="2552"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Оригинал</w:t>
            </w:r>
          </w:p>
        </w:tc>
        <w:tc>
          <w:tcPr>
            <w:tcW w:w="255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Предоставляются на все время оказания услуги с возможностью возврата по требованию заявителя</w:t>
            </w:r>
          </w:p>
        </w:tc>
        <w:tc>
          <w:tcPr>
            <w:tcW w:w="1843"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Не обязателен (предоставляется по собственной инициативе заявителя)</w:t>
            </w:r>
          </w:p>
        </w:tc>
        <w:tc>
          <w:tcPr>
            <w:tcW w:w="170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Предоставляется в случае, если заявителю необходимо провести оценку и обследование нежилого помещения в целях признания его в дальнейшем жилым помещением.</w:t>
            </w:r>
          </w:p>
          <w:p w:rsidR="00BE66F4" w:rsidRPr="001E410D" w:rsidRDefault="00BE66F4" w:rsidP="00BE66F4">
            <w:pPr>
              <w:pStyle w:val="ConsPlusNormal"/>
              <w:spacing w:line="276" w:lineRule="auto"/>
            </w:pPr>
            <w:r w:rsidRPr="001E410D">
              <w:t xml:space="preserve">В случае получения муниципальной услуги в электронной форме посредством электронной почты документ направляется в виде его электронного образа (электронной копии) </w:t>
            </w:r>
            <w:hyperlink r:id="rId130" w:anchor="P724" w:history="1">
              <w:r w:rsidRPr="001E410D">
                <w:rPr>
                  <w:rStyle w:val="ae"/>
                </w:rPr>
                <w:t>&lt;*&gt;</w:t>
              </w:r>
            </w:hyperlink>
          </w:p>
        </w:tc>
      </w:tr>
      <w:tr w:rsidR="00BE66F4" w:rsidRPr="001E410D" w:rsidTr="00AA02C7">
        <w:tc>
          <w:tcPr>
            <w:tcW w:w="425" w:type="dxa"/>
            <w:tcBorders>
              <w:top w:val="single" w:sz="4" w:space="0" w:color="auto"/>
              <w:left w:val="single" w:sz="4" w:space="0" w:color="auto"/>
              <w:bottom w:val="single" w:sz="4" w:space="0" w:color="auto"/>
              <w:right w:val="single" w:sz="4" w:space="0" w:color="auto"/>
            </w:tcBorders>
            <w:hideMark/>
          </w:tcPr>
          <w:p w:rsidR="00BE66F4" w:rsidRPr="001E410D" w:rsidRDefault="00BE66F4" w:rsidP="00BE66F4">
            <w:pPr>
              <w:pStyle w:val="ConsPlusNormal"/>
              <w:spacing w:line="276" w:lineRule="auto"/>
              <w:jc w:val="center"/>
            </w:pPr>
            <w:r w:rsidRPr="001E410D">
              <w:t>13</w:t>
            </w:r>
          </w:p>
        </w:tc>
        <w:tc>
          <w:tcPr>
            <w:tcW w:w="2127"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 xml:space="preserve">Заключения (акты) органов, уполномоченных на проведение регионального жилищного надзора </w:t>
            </w:r>
            <w:r w:rsidRPr="001E410D">
              <w:lastRenderedPageBreak/>
              <w:t>(муниципального жилищного контроля),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государственного контроля и надзора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tc>
        <w:tc>
          <w:tcPr>
            <w:tcW w:w="2552"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lastRenderedPageBreak/>
              <w:t>Оригиналы</w:t>
            </w:r>
          </w:p>
        </w:tc>
        <w:tc>
          <w:tcPr>
            <w:tcW w:w="255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Предоставляются на все время оказания услуги с возможностью возврата по требованию заявителя</w:t>
            </w:r>
          </w:p>
        </w:tc>
        <w:tc>
          <w:tcPr>
            <w:tcW w:w="1843"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Не обязательны (предоставляется по собственной инициативе заявителя)</w:t>
            </w:r>
          </w:p>
        </w:tc>
        <w:tc>
          <w:tcPr>
            <w:tcW w:w="1701" w:type="dxa"/>
            <w:tcBorders>
              <w:top w:val="single" w:sz="4" w:space="0" w:color="auto"/>
              <w:left w:val="single" w:sz="4" w:space="0" w:color="auto"/>
              <w:bottom w:val="single" w:sz="4" w:space="0" w:color="auto"/>
              <w:right w:val="single" w:sz="4" w:space="0" w:color="auto"/>
            </w:tcBorders>
            <w:hideMark/>
          </w:tcPr>
          <w:p w:rsidR="00BE66F4" w:rsidRPr="001E410D" w:rsidRDefault="00BE66F4" w:rsidP="00AA02C7">
            <w:pPr>
              <w:pStyle w:val="ConsPlusNormal"/>
              <w:spacing w:line="276" w:lineRule="auto"/>
              <w:ind w:firstLine="0"/>
            </w:pPr>
            <w:r w:rsidRPr="001E410D">
              <w:t xml:space="preserve">Предоставляется в случае, если заявителю необходимо провести оценку и обследование </w:t>
            </w:r>
            <w:r w:rsidRPr="001E410D">
              <w:lastRenderedPageBreak/>
              <w:t>нежилого помещения в целях признания его в дальнейшем жилым либо жилого помещения на предмет его соответствия требованиям, предъявляемым к жилому помещению и его пригодности для проживания.</w:t>
            </w:r>
          </w:p>
          <w:p w:rsidR="00BE66F4" w:rsidRPr="001E410D" w:rsidRDefault="00BE66F4" w:rsidP="00BE66F4">
            <w:pPr>
              <w:pStyle w:val="ConsPlusNormal"/>
              <w:spacing w:line="276" w:lineRule="auto"/>
            </w:pPr>
            <w:r w:rsidRPr="001E410D">
              <w:t xml:space="preserve">В случае получения муниципальной услуги в электронной форме посредством электронной почты документы направляются в виде его электронного образа (электронной копии) </w:t>
            </w:r>
            <w:hyperlink r:id="rId131" w:anchor="P724" w:history="1">
              <w:r w:rsidRPr="001E410D">
                <w:rPr>
                  <w:rStyle w:val="ae"/>
                </w:rPr>
                <w:t>&lt;*&gt;</w:t>
              </w:r>
            </w:hyperlink>
          </w:p>
        </w:tc>
      </w:tr>
    </w:tbl>
    <w:p w:rsidR="00917200" w:rsidRPr="004670DA" w:rsidRDefault="00917200" w:rsidP="008F4EF2">
      <w:pPr>
        <w:rPr>
          <w:rFonts w:ascii="Arial" w:hAnsi="Arial" w:cs="Arial"/>
          <w:sz w:val="20"/>
          <w:szCs w:val="20"/>
        </w:rPr>
      </w:pPr>
    </w:p>
    <w:p w:rsidR="00917200" w:rsidRPr="004670DA" w:rsidRDefault="00917200" w:rsidP="00917200">
      <w:pPr>
        <w:ind w:left="720"/>
        <w:rPr>
          <w:rFonts w:ascii="Arial" w:hAnsi="Arial" w:cs="Arial"/>
          <w:sz w:val="20"/>
          <w:szCs w:val="20"/>
        </w:rPr>
      </w:pPr>
    </w:p>
    <w:p w:rsidR="008F4EF2" w:rsidRPr="001E410D" w:rsidRDefault="008F4EF2" w:rsidP="008F4EF2">
      <w:pPr>
        <w:pStyle w:val="ConsPlusNormal"/>
        <w:ind w:firstLine="540"/>
        <w:jc w:val="both"/>
      </w:pPr>
      <w:r w:rsidRPr="001E410D">
        <w:t>--------------------------------</w:t>
      </w:r>
    </w:p>
    <w:p w:rsidR="008F4EF2" w:rsidRPr="001E410D" w:rsidRDefault="008F4EF2" w:rsidP="008F4EF2">
      <w:pPr>
        <w:pStyle w:val="ConsPlusNormal"/>
        <w:spacing w:before="220"/>
        <w:ind w:firstLine="540"/>
        <w:jc w:val="both"/>
      </w:pPr>
      <w:bookmarkStart w:id="32" w:name="P724"/>
      <w:bookmarkEnd w:id="32"/>
      <w:r w:rsidRPr="001E410D">
        <w:t>&lt;*&gt; Для целей настоящего административного регламента под электронным образом (электронной копией) документа понимается переведенная в электронную форму с помощью средств сканирования копия документа, изготовленного на бумажном носителе, с соблюдением следующих требований:</w:t>
      </w:r>
    </w:p>
    <w:p w:rsidR="008F4EF2" w:rsidRPr="001E410D" w:rsidRDefault="008F4EF2" w:rsidP="008F4EF2">
      <w:pPr>
        <w:pStyle w:val="ConsPlusNormal"/>
        <w:spacing w:before="220"/>
        <w:ind w:firstLine="540"/>
        <w:jc w:val="both"/>
      </w:pPr>
      <w:r w:rsidRPr="001E410D">
        <w:t>- сканирование документа на бумажном носителе должно быть произведено в масштабе 1:1 в режиме полной цветопередачи (качество 200 - 300 точек на дюйм), обеспечивающем сохранение всех реквизитов и аутентичных признаков подлинности документа (графической подписи лиц(а), подписавших(его) документ, печати и углового штампа бланка (при наличии);</w:t>
      </w:r>
    </w:p>
    <w:p w:rsidR="008F4EF2" w:rsidRPr="001E410D" w:rsidRDefault="008F4EF2" w:rsidP="008F4EF2">
      <w:pPr>
        <w:pStyle w:val="ConsPlusNormal"/>
        <w:spacing w:before="220"/>
        <w:ind w:firstLine="540"/>
        <w:jc w:val="both"/>
      </w:pPr>
      <w:r w:rsidRPr="001E410D">
        <w:t>- файл электронного образа (электронной копии) документа должен быть создан в формате:</w:t>
      </w:r>
    </w:p>
    <w:p w:rsidR="008F4EF2" w:rsidRPr="001E410D" w:rsidRDefault="008F4EF2" w:rsidP="008F4EF2">
      <w:pPr>
        <w:pStyle w:val="ConsPlusNormal"/>
        <w:spacing w:before="220"/>
        <w:ind w:firstLine="540"/>
        <w:jc w:val="both"/>
      </w:pPr>
      <w:r w:rsidRPr="001E410D">
        <w:t xml:space="preserve">1) PDF, </w:t>
      </w:r>
      <w:r w:rsidRPr="001E410D">
        <w:rPr>
          <w:lang w:val="en-US"/>
        </w:rPr>
        <w:t>docx</w:t>
      </w:r>
      <w:r w:rsidRPr="001E410D">
        <w:t xml:space="preserve"> - для документов с текстовым содержанием;</w:t>
      </w:r>
    </w:p>
    <w:p w:rsidR="008F4EF2" w:rsidRPr="001E410D" w:rsidRDefault="008F4EF2" w:rsidP="008F4EF2">
      <w:pPr>
        <w:pStyle w:val="ConsPlusNormal"/>
        <w:spacing w:before="220"/>
        <w:ind w:firstLine="540"/>
        <w:jc w:val="both"/>
      </w:pPr>
      <w:r w:rsidRPr="001E410D">
        <w:t>2) PDF, JPEG (JPG), PNG, TIFF - для документов с графическим содержанием;</w:t>
      </w:r>
    </w:p>
    <w:p w:rsidR="008F4EF2" w:rsidRPr="001E410D" w:rsidRDefault="008F4EF2" w:rsidP="008F4EF2">
      <w:pPr>
        <w:pStyle w:val="ConsPlusNormal"/>
        <w:spacing w:before="220"/>
        <w:ind w:firstLine="540"/>
        <w:jc w:val="both"/>
      </w:pPr>
      <w:r w:rsidRPr="001E410D">
        <w:t>- размер файла электронного образа (электронной копии) документа не должен превышает 30 Мб.</w:t>
      </w:r>
    </w:p>
    <w:p w:rsidR="008F4EF2" w:rsidRPr="001E410D" w:rsidRDefault="008F4EF2" w:rsidP="008F4EF2">
      <w:pPr>
        <w:pStyle w:val="ConsPlusNormal"/>
        <w:jc w:val="both"/>
      </w:pPr>
    </w:p>
    <w:p w:rsidR="00917200" w:rsidRPr="004670DA" w:rsidRDefault="00917200" w:rsidP="00917200">
      <w:pPr>
        <w:ind w:left="720"/>
        <w:rPr>
          <w:rFonts w:ascii="Arial" w:hAnsi="Arial" w:cs="Arial"/>
          <w:sz w:val="20"/>
          <w:szCs w:val="20"/>
        </w:rPr>
      </w:pPr>
      <w:r w:rsidRPr="004670DA">
        <w:rPr>
          <w:rFonts w:ascii="Arial" w:hAnsi="Arial" w:cs="Arial"/>
          <w:sz w:val="20"/>
          <w:szCs w:val="20"/>
        </w:rPr>
        <w:lastRenderedPageBreak/>
        <w:br/>
        <w:t> </w:t>
      </w:r>
    </w:p>
    <w:p w:rsidR="008F4EF2" w:rsidRPr="001E410D" w:rsidRDefault="008F4EF2" w:rsidP="008F4EF2">
      <w:pPr>
        <w:pStyle w:val="ConsPlusNormal"/>
        <w:jc w:val="right"/>
      </w:pPr>
      <w:r w:rsidRPr="001E410D">
        <w:t>Приложение №5 к постановлению</w:t>
      </w:r>
    </w:p>
    <w:p w:rsidR="008F4EF2" w:rsidRPr="001E410D" w:rsidRDefault="008F4EF2" w:rsidP="008F4EF2">
      <w:pPr>
        <w:pStyle w:val="ConsPlusNormal"/>
        <w:ind w:left="5664"/>
        <w:jc w:val="right"/>
      </w:pPr>
      <w:r w:rsidRPr="001E410D">
        <w:t>администрации Молчановского сельского поселения</w:t>
      </w:r>
    </w:p>
    <w:p w:rsidR="008F4EF2" w:rsidRPr="001E410D" w:rsidRDefault="008F4EF2" w:rsidP="008F4EF2">
      <w:pPr>
        <w:pStyle w:val="ConsPlusNormal"/>
        <w:ind w:left="4956" w:firstLine="708"/>
        <w:jc w:val="right"/>
      </w:pPr>
      <w:r w:rsidRPr="001E410D">
        <w:t>от«28» января 2019г № 12</w:t>
      </w:r>
    </w:p>
    <w:p w:rsidR="008F4EF2" w:rsidRPr="001E410D" w:rsidRDefault="008F4EF2" w:rsidP="008F4EF2">
      <w:pPr>
        <w:pStyle w:val="ConsPlusNormal"/>
        <w:ind w:left="4956" w:firstLine="708"/>
        <w:jc w:val="right"/>
      </w:pPr>
    </w:p>
    <w:p w:rsidR="008F4EF2" w:rsidRPr="001E410D" w:rsidRDefault="008F4EF2" w:rsidP="008F4EF2">
      <w:pPr>
        <w:pStyle w:val="ConsPlusNonformat"/>
        <w:jc w:val="right"/>
        <w:rPr>
          <w:rFonts w:ascii="Arial" w:hAnsi="Arial" w:cs="Arial"/>
        </w:rPr>
      </w:pPr>
      <w:r w:rsidRPr="001E410D">
        <w:rPr>
          <w:rFonts w:ascii="Arial" w:hAnsi="Arial" w:cs="Arial"/>
        </w:rPr>
        <w:t xml:space="preserve">                                     Главе Молчановского сельского поселения,</w:t>
      </w:r>
    </w:p>
    <w:p w:rsidR="008F4EF2" w:rsidRPr="001E410D" w:rsidRDefault="008F4EF2" w:rsidP="008F4EF2">
      <w:pPr>
        <w:pStyle w:val="ConsPlusNonformat"/>
        <w:jc w:val="right"/>
        <w:rPr>
          <w:rFonts w:ascii="Arial" w:hAnsi="Arial" w:cs="Arial"/>
        </w:rPr>
      </w:pPr>
      <w:r w:rsidRPr="001E410D">
        <w:rPr>
          <w:rFonts w:ascii="Arial" w:hAnsi="Arial" w:cs="Arial"/>
        </w:rPr>
        <w:t xml:space="preserve">                                     Председателю межведомственной комиссии</w:t>
      </w:r>
    </w:p>
    <w:p w:rsidR="008F4EF2" w:rsidRPr="001E410D" w:rsidRDefault="008F4EF2" w:rsidP="008F4EF2">
      <w:pPr>
        <w:pStyle w:val="ConsPlusNonformat"/>
        <w:jc w:val="right"/>
        <w:rPr>
          <w:rFonts w:ascii="Arial" w:hAnsi="Arial" w:cs="Arial"/>
        </w:rPr>
      </w:pPr>
      <w:r w:rsidRPr="001E410D">
        <w:rPr>
          <w:rFonts w:ascii="Arial" w:hAnsi="Arial" w:cs="Arial"/>
        </w:rPr>
        <w:t xml:space="preserve">                                                 для оценки жилых помещений</w:t>
      </w:r>
    </w:p>
    <w:p w:rsidR="008F4EF2" w:rsidRPr="001E410D" w:rsidRDefault="008F4EF2" w:rsidP="008F4EF2">
      <w:pPr>
        <w:pStyle w:val="ConsPlusNonformat"/>
        <w:jc w:val="right"/>
        <w:rPr>
          <w:rFonts w:ascii="Arial" w:hAnsi="Arial" w:cs="Arial"/>
        </w:rPr>
      </w:pPr>
      <w:r w:rsidRPr="001E410D">
        <w:rPr>
          <w:rFonts w:ascii="Arial" w:hAnsi="Arial" w:cs="Arial"/>
        </w:rPr>
        <w:t xml:space="preserve">                                             муниципального жилищного фонда</w:t>
      </w:r>
    </w:p>
    <w:p w:rsidR="008F4EF2" w:rsidRPr="001E410D" w:rsidRDefault="008F4EF2" w:rsidP="008F4EF2">
      <w:pPr>
        <w:pStyle w:val="ConsPlusNonformat"/>
        <w:jc w:val="right"/>
        <w:rPr>
          <w:rFonts w:ascii="Arial" w:hAnsi="Arial" w:cs="Arial"/>
        </w:rPr>
      </w:pPr>
      <w:r w:rsidRPr="001E410D">
        <w:rPr>
          <w:rFonts w:ascii="Arial" w:hAnsi="Arial" w:cs="Arial"/>
        </w:rPr>
        <w:t xml:space="preserve">                                    _______________________________________</w:t>
      </w:r>
    </w:p>
    <w:p w:rsidR="008F4EF2" w:rsidRPr="001E410D" w:rsidRDefault="008F4EF2" w:rsidP="008F4EF2">
      <w:pPr>
        <w:pStyle w:val="ConsPlusNonformat"/>
        <w:jc w:val="right"/>
        <w:rPr>
          <w:rFonts w:ascii="Arial" w:hAnsi="Arial" w:cs="Arial"/>
        </w:rPr>
      </w:pPr>
      <w:r w:rsidRPr="001E410D">
        <w:rPr>
          <w:rFonts w:ascii="Arial" w:hAnsi="Arial" w:cs="Arial"/>
        </w:rPr>
        <w:t xml:space="preserve">                                    _______________________________________</w:t>
      </w:r>
    </w:p>
    <w:p w:rsidR="008F4EF2" w:rsidRPr="001E410D" w:rsidRDefault="008F4EF2" w:rsidP="008F4EF2">
      <w:pPr>
        <w:pStyle w:val="ConsPlusNonformat"/>
        <w:jc w:val="right"/>
        <w:rPr>
          <w:rFonts w:ascii="Arial" w:hAnsi="Arial" w:cs="Arial"/>
        </w:rPr>
      </w:pPr>
      <w:r w:rsidRPr="001E410D">
        <w:rPr>
          <w:rFonts w:ascii="Arial" w:hAnsi="Arial" w:cs="Arial"/>
        </w:rPr>
        <w:t xml:space="preserve">                                    фамилия, имя, отчество (последнее - при</w:t>
      </w:r>
    </w:p>
    <w:p w:rsidR="008F4EF2" w:rsidRPr="001E410D" w:rsidRDefault="008F4EF2" w:rsidP="008F4EF2">
      <w:pPr>
        <w:pStyle w:val="ConsPlusNonformat"/>
        <w:jc w:val="right"/>
        <w:rPr>
          <w:rFonts w:ascii="Arial" w:hAnsi="Arial" w:cs="Arial"/>
        </w:rPr>
      </w:pPr>
      <w:r w:rsidRPr="001E410D">
        <w:rPr>
          <w:rFonts w:ascii="Arial" w:hAnsi="Arial" w:cs="Arial"/>
        </w:rPr>
        <w:t xml:space="preserve">                                           наличии) заявителя (наименование</w:t>
      </w:r>
    </w:p>
    <w:p w:rsidR="008F4EF2" w:rsidRPr="001E410D" w:rsidRDefault="008F4EF2" w:rsidP="008F4EF2">
      <w:pPr>
        <w:pStyle w:val="ConsPlusNonformat"/>
        <w:jc w:val="right"/>
        <w:rPr>
          <w:rFonts w:ascii="Arial" w:hAnsi="Arial" w:cs="Arial"/>
        </w:rPr>
      </w:pPr>
      <w:r w:rsidRPr="001E410D">
        <w:rPr>
          <w:rFonts w:ascii="Arial" w:hAnsi="Arial" w:cs="Arial"/>
        </w:rPr>
        <w:t xml:space="preserve">                                                         юридического лица)</w:t>
      </w:r>
    </w:p>
    <w:p w:rsidR="008F4EF2" w:rsidRPr="001E410D" w:rsidRDefault="008F4EF2" w:rsidP="008F4EF2">
      <w:pPr>
        <w:pStyle w:val="ConsPlusNonformat"/>
        <w:jc w:val="right"/>
        <w:rPr>
          <w:rFonts w:ascii="Arial" w:hAnsi="Arial" w:cs="Arial"/>
        </w:rPr>
      </w:pPr>
      <w:r w:rsidRPr="001E410D">
        <w:rPr>
          <w:rFonts w:ascii="Arial" w:hAnsi="Arial" w:cs="Arial"/>
        </w:rPr>
        <w:t xml:space="preserve">                                    _______________________________________</w:t>
      </w:r>
    </w:p>
    <w:p w:rsidR="008F4EF2" w:rsidRPr="001E410D" w:rsidRDefault="008F4EF2" w:rsidP="008F4EF2">
      <w:pPr>
        <w:pStyle w:val="ConsPlusNonformat"/>
        <w:jc w:val="right"/>
        <w:rPr>
          <w:rFonts w:ascii="Arial" w:hAnsi="Arial" w:cs="Arial"/>
        </w:rPr>
      </w:pPr>
      <w:r w:rsidRPr="001E410D">
        <w:rPr>
          <w:rFonts w:ascii="Arial" w:hAnsi="Arial" w:cs="Arial"/>
        </w:rPr>
        <w:t xml:space="preserve">                                                   почтовый адрес заявителя</w:t>
      </w:r>
    </w:p>
    <w:p w:rsidR="008F4EF2" w:rsidRPr="001E410D" w:rsidRDefault="008F4EF2" w:rsidP="008F4EF2">
      <w:pPr>
        <w:pStyle w:val="ConsPlusNonformat"/>
        <w:jc w:val="right"/>
        <w:rPr>
          <w:rFonts w:ascii="Arial" w:hAnsi="Arial" w:cs="Arial"/>
        </w:rPr>
      </w:pPr>
      <w:r w:rsidRPr="001E410D">
        <w:rPr>
          <w:rFonts w:ascii="Arial" w:hAnsi="Arial" w:cs="Arial"/>
        </w:rPr>
        <w:t xml:space="preserve">                                    _______________________________________</w:t>
      </w:r>
    </w:p>
    <w:p w:rsidR="008F4EF2" w:rsidRPr="001E410D" w:rsidRDefault="008F4EF2" w:rsidP="008F4EF2">
      <w:pPr>
        <w:pStyle w:val="ConsPlusNonformat"/>
        <w:jc w:val="right"/>
        <w:rPr>
          <w:rFonts w:ascii="Arial" w:hAnsi="Arial" w:cs="Arial"/>
        </w:rPr>
      </w:pPr>
      <w:r w:rsidRPr="001E410D">
        <w:rPr>
          <w:rFonts w:ascii="Arial" w:hAnsi="Arial" w:cs="Arial"/>
        </w:rPr>
        <w:t xml:space="preserve">                                     номер телефона заявителя (при наличии)</w:t>
      </w:r>
    </w:p>
    <w:p w:rsidR="008F4EF2" w:rsidRPr="001E410D" w:rsidRDefault="008F4EF2" w:rsidP="008F4EF2">
      <w:pPr>
        <w:pStyle w:val="ConsPlusNonformat"/>
        <w:jc w:val="both"/>
        <w:rPr>
          <w:rFonts w:ascii="Arial" w:hAnsi="Arial" w:cs="Arial"/>
        </w:rPr>
      </w:pPr>
    </w:p>
    <w:p w:rsidR="008F4EF2" w:rsidRPr="001E410D" w:rsidRDefault="008F4EF2" w:rsidP="008F4EF2">
      <w:pPr>
        <w:pStyle w:val="ConsPlusNonformat"/>
        <w:jc w:val="both"/>
        <w:rPr>
          <w:rFonts w:ascii="Arial" w:hAnsi="Arial" w:cs="Arial"/>
        </w:rPr>
      </w:pPr>
      <w:r w:rsidRPr="001E410D">
        <w:rPr>
          <w:rFonts w:ascii="Arial" w:hAnsi="Arial" w:cs="Arial"/>
        </w:rPr>
        <w:t xml:space="preserve">                                   </w:t>
      </w:r>
    </w:p>
    <w:p w:rsidR="008F4EF2" w:rsidRPr="001E410D" w:rsidRDefault="008F4EF2" w:rsidP="008F4EF2">
      <w:pPr>
        <w:pStyle w:val="ConsPlusNonformat"/>
        <w:jc w:val="both"/>
        <w:rPr>
          <w:rFonts w:ascii="Arial" w:hAnsi="Arial" w:cs="Arial"/>
        </w:rPr>
      </w:pPr>
    </w:p>
    <w:p w:rsidR="008F4EF2" w:rsidRPr="001E410D" w:rsidRDefault="008F4EF2" w:rsidP="008F4EF2">
      <w:pPr>
        <w:pStyle w:val="ConsPlusNonformat"/>
        <w:jc w:val="center"/>
        <w:rPr>
          <w:rFonts w:ascii="Arial" w:hAnsi="Arial" w:cs="Arial"/>
        </w:rPr>
      </w:pPr>
      <w:bookmarkStart w:id="33" w:name="P776"/>
      <w:bookmarkEnd w:id="33"/>
      <w:r w:rsidRPr="001E410D">
        <w:rPr>
          <w:rFonts w:ascii="Arial" w:hAnsi="Arial" w:cs="Arial"/>
        </w:rPr>
        <w:t>ЗАЯВЛЕНИЕ</w:t>
      </w:r>
    </w:p>
    <w:p w:rsidR="008F4EF2" w:rsidRPr="001E410D" w:rsidRDefault="008F4EF2" w:rsidP="008F4EF2">
      <w:pPr>
        <w:pStyle w:val="ConsPlusNonformat"/>
        <w:jc w:val="both"/>
        <w:rPr>
          <w:rFonts w:ascii="Arial" w:hAnsi="Arial" w:cs="Arial"/>
        </w:rPr>
      </w:pPr>
    </w:p>
    <w:p w:rsidR="008F4EF2" w:rsidRPr="001E410D" w:rsidRDefault="008F4EF2" w:rsidP="008F4EF2">
      <w:pPr>
        <w:pStyle w:val="ConsPlusNonformat"/>
        <w:jc w:val="both"/>
        <w:rPr>
          <w:rFonts w:ascii="Arial" w:hAnsi="Arial" w:cs="Arial"/>
        </w:rPr>
      </w:pPr>
      <w:r w:rsidRPr="001E410D">
        <w:rPr>
          <w:rFonts w:ascii="Arial" w:hAnsi="Arial" w:cs="Arial"/>
        </w:rPr>
        <w:t>Прошу  провести  оценку  жилого/нежилого помещения N ___, расположенного по</w:t>
      </w:r>
    </w:p>
    <w:p w:rsidR="008F4EF2" w:rsidRPr="001E410D" w:rsidRDefault="008F4EF2" w:rsidP="008F4EF2">
      <w:pPr>
        <w:pStyle w:val="ConsPlusNonformat"/>
        <w:jc w:val="both"/>
        <w:rPr>
          <w:rFonts w:ascii="Arial" w:hAnsi="Arial" w:cs="Arial"/>
        </w:rPr>
      </w:pPr>
      <w:r w:rsidRPr="001E410D">
        <w:rPr>
          <w:rFonts w:ascii="Arial" w:hAnsi="Arial" w:cs="Arial"/>
        </w:rPr>
        <w:t>адресу:</w:t>
      </w:r>
    </w:p>
    <w:p w:rsidR="008F4EF2" w:rsidRPr="001E410D" w:rsidRDefault="008F4EF2" w:rsidP="008F4EF2">
      <w:pPr>
        <w:pStyle w:val="ConsPlusNonformat"/>
        <w:jc w:val="both"/>
        <w:rPr>
          <w:rFonts w:ascii="Arial" w:hAnsi="Arial" w:cs="Arial"/>
        </w:rPr>
      </w:pPr>
      <w:r w:rsidRPr="001E410D">
        <w:rPr>
          <w:rFonts w:ascii="Arial" w:hAnsi="Arial" w:cs="Arial"/>
        </w:rPr>
        <w:t>__________________________________________________________________________,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на предмет его соответствия требованиям, предъявляемым к жилому помещению,</w:t>
      </w:r>
    </w:p>
    <w:p w:rsidR="008F4EF2" w:rsidRPr="001E410D" w:rsidRDefault="008F4EF2" w:rsidP="008F4EF2">
      <w:pPr>
        <w:pStyle w:val="ConsPlusNonformat"/>
        <w:jc w:val="both"/>
        <w:rPr>
          <w:rFonts w:ascii="Arial" w:hAnsi="Arial" w:cs="Arial"/>
        </w:rPr>
      </w:pPr>
      <w:r w:rsidRPr="001E410D">
        <w:rPr>
          <w:rFonts w:ascii="Arial" w:hAnsi="Arial" w:cs="Arial"/>
        </w:rPr>
        <w:t>и пригодности для проживания ввиду следующих обстоятельств:</w:t>
      </w:r>
    </w:p>
    <w:p w:rsidR="008F4EF2" w:rsidRPr="001E410D" w:rsidRDefault="008F4EF2" w:rsidP="008F4EF2">
      <w:pPr>
        <w:pStyle w:val="ConsPlusNonformat"/>
        <w:jc w:val="both"/>
        <w:rPr>
          <w:rFonts w:ascii="Arial" w:hAnsi="Arial" w:cs="Arial"/>
        </w:rPr>
      </w:pPr>
      <w:r w:rsidRPr="001E410D">
        <w:rPr>
          <w:rFonts w:ascii="Arial" w:hAnsi="Arial" w:cs="Arial"/>
        </w:rPr>
        <w:t>___________________________________________________________________________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(указываются причины, цель обращения)</w:t>
      </w:r>
    </w:p>
    <w:p w:rsidR="008F4EF2" w:rsidRPr="001E410D" w:rsidRDefault="008F4EF2" w:rsidP="008F4EF2">
      <w:pPr>
        <w:pStyle w:val="ConsPlusNonformat"/>
        <w:jc w:val="both"/>
        <w:rPr>
          <w:rFonts w:ascii="Arial" w:hAnsi="Arial" w:cs="Arial"/>
        </w:rPr>
      </w:pPr>
      <w:r w:rsidRPr="001E410D">
        <w:rPr>
          <w:rFonts w:ascii="Arial" w:hAnsi="Arial" w:cs="Arial"/>
        </w:rPr>
        <w:t>___________________________________________________________________________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___________________________________________________________________________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___________________________________________________________________________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___________________________________________________________________________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___________________________________________________________________________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__________________________________________________________________________.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Ответ прошу представить 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(указывается способ получения ответа: почтовой связью, получение заявителем</w:t>
      </w:r>
    </w:p>
    <w:p w:rsidR="008F4EF2" w:rsidRPr="001E410D" w:rsidRDefault="008F4EF2" w:rsidP="008F4EF2">
      <w:pPr>
        <w:pStyle w:val="ConsPlusNonformat"/>
        <w:jc w:val="both"/>
        <w:rPr>
          <w:rFonts w:ascii="Arial" w:hAnsi="Arial" w:cs="Arial"/>
        </w:rPr>
      </w:pPr>
      <w:r w:rsidRPr="001E410D">
        <w:rPr>
          <w:rFonts w:ascii="Arial" w:hAnsi="Arial" w:cs="Arial"/>
        </w:rPr>
        <w:t>Лично)</w:t>
      </w:r>
    </w:p>
    <w:p w:rsidR="008F4EF2" w:rsidRPr="001E410D" w:rsidRDefault="008F4EF2" w:rsidP="008F4EF2">
      <w:pPr>
        <w:pStyle w:val="ConsPlusNonformat"/>
        <w:jc w:val="both"/>
        <w:rPr>
          <w:rFonts w:ascii="Arial" w:hAnsi="Arial" w:cs="Arial"/>
        </w:rPr>
      </w:pPr>
      <w:r w:rsidRPr="001E410D">
        <w:rPr>
          <w:rFonts w:ascii="Arial" w:hAnsi="Arial" w:cs="Arial"/>
        </w:rPr>
        <w:t>Перечень прилагаемых к заявлению документов:</w:t>
      </w:r>
    </w:p>
    <w:p w:rsidR="008F4EF2" w:rsidRPr="001E410D" w:rsidRDefault="008F4EF2" w:rsidP="008F4EF2">
      <w:pPr>
        <w:pStyle w:val="ConsPlusNonformat"/>
        <w:jc w:val="both"/>
        <w:rPr>
          <w:rFonts w:ascii="Arial" w:hAnsi="Arial" w:cs="Arial"/>
        </w:rPr>
      </w:pPr>
      <w:r w:rsidRPr="001E410D">
        <w:rPr>
          <w:rFonts w:ascii="Arial" w:hAnsi="Arial" w:cs="Arial"/>
        </w:rPr>
        <w:t>1. 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2. 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3. 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4. 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5. 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6. 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7. 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8. 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9. _______________________________________________________________________.</w:t>
      </w:r>
    </w:p>
    <w:p w:rsidR="008F4EF2" w:rsidRPr="001E410D" w:rsidRDefault="008F4EF2" w:rsidP="008F4EF2">
      <w:pPr>
        <w:pStyle w:val="ConsPlusNonformat"/>
        <w:jc w:val="both"/>
        <w:rPr>
          <w:rFonts w:ascii="Arial" w:hAnsi="Arial" w:cs="Arial"/>
        </w:rPr>
      </w:pPr>
    </w:p>
    <w:p w:rsidR="008F4EF2" w:rsidRPr="001E410D" w:rsidRDefault="008F4EF2" w:rsidP="008F4EF2">
      <w:pPr>
        <w:pStyle w:val="ConsPlusNonformat"/>
        <w:jc w:val="both"/>
        <w:rPr>
          <w:rFonts w:ascii="Arial" w:hAnsi="Arial" w:cs="Arial"/>
        </w:rPr>
      </w:pPr>
      <w:r w:rsidRPr="001E410D">
        <w:rPr>
          <w:rFonts w:ascii="Arial" w:hAnsi="Arial" w:cs="Arial"/>
        </w:rPr>
        <w:t>Изъявляю свое желание участвовать в работе комиссии с правом совещательного</w:t>
      </w:r>
    </w:p>
    <w:p w:rsidR="008F4EF2" w:rsidRPr="001E410D" w:rsidRDefault="008F4EF2" w:rsidP="008F4EF2">
      <w:pPr>
        <w:pStyle w:val="ConsPlusNonformat"/>
        <w:jc w:val="both"/>
        <w:rPr>
          <w:rFonts w:ascii="Arial" w:hAnsi="Arial" w:cs="Arial"/>
        </w:rPr>
      </w:pPr>
      <w:r w:rsidRPr="001E410D">
        <w:rPr>
          <w:rFonts w:ascii="Arial" w:hAnsi="Arial" w:cs="Arial"/>
        </w:rPr>
        <w:t>голоса: __________.</w:t>
      </w:r>
    </w:p>
    <w:p w:rsidR="008F4EF2" w:rsidRPr="001E410D" w:rsidRDefault="008F4EF2" w:rsidP="008F4EF2">
      <w:pPr>
        <w:pStyle w:val="ConsPlusNonformat"/>
        <w:jc w:val="both"/>
        <w:rPr>
          <w:rFonts w:ascii="Arial" w:hAnsi="Arial" w:cs="Arial"/>
        </w:rPr>
      </w:pPr>
      <w:r w:rsidRPr="001E410D">
        <w:rPr>
          <w:rFonts w:ascii="Arial" w:hAnsi="Arial" w:cs="Arial"/>
        </w:rPr>
        <w:t xml:space="preserve">         (да/нет)</w:t>
      </w:r>
    </w:p>
    <w:p w:rsidR="008F4EF2" w:rsidRPr="001E410D" w:rsidRDefault="008F4EF2" w:rsidP="008F4EF2">
      <w:pPr>
        <w:pStyle w:val="ConsPlusNonformat"/>
        <w:jc w:val="both"/>
        <w:rPr>
          <w:rFonts w:ascii="Arial" w:hAnsi="Arial" w:cs="Arial"/>
        </w:rPr>
      </w:pPr>
    </w:p>
    <w:p w:rsidR="008F4EF2" w:rsidRPr="001E410D" w:rsidRDefault="008F4EF2" w:rsidP="008F4EF2">
      <w:pPr>
        <w:pStyle w:val="ConsPlusNonformat"/>
        <w:jc w:val="both"/>
        <w:rPr>
          <w:rFonts w:ascii="Arial" w:hAnsi="Arial" w:cs="Arial"/>
        </w:rPr>
      </w:pPr>
      <w:r w:rsidRPr="001E410D">
        <w:rPr>
          <w:rFonts w:ascii="Arial" w:hAnsi="Arial" w:cs="Arial"/>
        </w:rPr>
        <w:t>___________________               ___________________</w:t>
      </w:r>
    </w:p>
    <w:p w:rsidR="008F4EF2" w:rsidRPr="001E410D" w:rsidRDefault="008F4EF2" w:rsidP="008F4EF2">
      <w:pPr>
        <w:pStyle w:val="ConsPlusNonformat"/>
        <w:jc w:val="both"/>
        <w:rPr>
          <w:rFonts w:ascii="Arial" w:hAnsi="Arial" w:cs="Arial"/>
        </w:rPr>
      </w:pPr>
      <w:r w:rsidRPr="001E410D">
        <w:rPr>
          <w:rFonts w:ascii="Arial" w:hAnsi="Arial" w:cs="Arial"/>
        </w:rPr>
        <w:t xml:space="preserve">      (дата)                           (подпись)</w:t>
      </w:r>
    </w:p>
    <w:p w:rsidR="008F4EF2" w:rsidRPr="001E410D" w:rsidRDefault="008F4EF2" w:rsidP="008F4EF2">
      <w:pPr>
        <w:pStyle w:val="ConsPlusNormal"/>
        <w:jc w:val="right"/>
        <w:outlineLvl w:val="1"/>
      </w:pPr>
    </w:p>
    <w:p w:rsidR="008F4EF2" w:rsidRPr="001E410D" w:rsidRDefault="008F4EF2" w:rsidP="008F4EF2">
      <w:pPr>
        <w:pStyle w:val="ConsPlusNormal"/>
        <w:jc w:val="right"/>
        <w:outlineLvl w:val="1"/>
      </w:pPr>
    </w:p>
    <w:p w:rsidR="008F4EF2" w:rsidRPr="001E410D" w:rsidRDefault="008F4EF2" w:rsidP="008F4EF2">
      <w:pPr>
        <w:pStyle w:val="ConsPlusNormal"/>
        <w:jc w:val="right"/>
        <w:outlineLvl w:val="1"/>
      </w:pPr>
    </w:p>
    <w:p w:rsidR="008F4EF2" w:rsidRPr="001E410D" w:rsidRDefault="008F4EF2" w:rsidP="008F4EF2">
      <w:pPr>
        <w:pStyle w:val="ConsPlusNormal"/>
        <w:jc w:val="right"/>
      </w:pPr>
      <w:r w:rsidRPr="001E410D">
        <w:lastRenderedPageBreak/>
        <w:tab/>
      </w:r>
      <w:r w:rsidRPr="001E410D">
        <w:tab/>
      </w:r>
      <w:r w:rsidRPr="001E410D">
        <w:tab/>
      </w:r>
      <w:r w:rsidRPr="001E410D">
        <w:tab/>
      </w:r>
      <w:r w:rsidRPr="001E410D">
        <w:tab/>
      </w:r>
      <w:r w:rsidRPr="001E410D">
        <w:tab/>
      </w:r>
      <w:r w:rsidRPr="001E410D">
        <w:tab/>
      </w:r>
      <w:r w:rsidRPr="001E410D">
        <w:tab/>
        <w:t>Приложение №6 к постановлению</w:t>
      </w:r>
    </w:p>
    <w:p w:rsidR="008F4EF2" w:rsidRPr="001E410D" w:rsidRDefault="008F4EF2" w:rsidP="008F4EF2">
      <w:pPr>
        <w:pStyle w:val="ConsPlusNormal"/>
        <w:ind w:left="5664"/>
        <w:jc w:val="right"/>
      </w:pPr>
      <w:r w:rsidRPr="001E410D">
        <w:t>администрации Молчановского сельского поселения</w:t>
      </w:r>
    </w:p>
    <w:p w:rsidR="008F4EF2" w:rsidRPr="001E410D" w:rsidRDefault="008F4EF2" w:rsidP="008F4EF2">
      <w:pPr>
        <w:pStyle w:val="ConsPlusNormal"/>
        <w:ind w:left="4956" w:firstLine="708"/>
        <w:jc w:val="right"/>
      </w:pPr>
      <w:r w:rsidRPr="001E410D">
        <w:t>от«28» января 2019г № 12</w:t>
      </w:r>
    </w:p>
    <w:p w:rsidR="008F4EF2" w:rsidRPr="001E410D" w:rsidRDefault="008F4EF2" w:rsidP="008F4EF2">
      <w:pPr>
        <w:pStyle w:val="ConsPlusNormal"/>
        <w:ind w:left="4956" w:firstLine="708"/>
        <w:jc w:val="both"/>
      </w:pPr>
    </w:p>
    <w:p w:rsidR="008F4EF2" w:rsidRPr="001E410D" w:rsidRDefault="008F4EF2" w:rsidP="008F4EF2">
      <w:pPr>
        <w:pStyle w:val="ConsPlusNonformat"/>
        <w:jc w:val="right"/>
        <w:rPr>
          <w:rFonts w:ascii="Arial" w:hAnsi="Arial" w:cs="Arial"/>
        </w:rPr>
      </w:pPr>
      <w:r w:rsidRPr="001E410D">
        <w:rPr>
          <w:rFonts w:ascii="Arial" w:hAnsi="Arial" w:cs="Arial"/>
        </w:rPr>
        <w:t xml:space="preserve">                                     Главе Молчановского сельского поселения,</w:t>
      </w:r>
    </w:p>
    <w:p w:rsidR="008F4EF2" w:rsidRPr="001E410D" w:rsidRDefault="008F4EF2" w:rsidP="008F4EF2">
      <w:pPr>
        <w:pStyle w:val="ConsPlusNonformat"/>
        <w:jc w:val="right"/>
        <w:rPr>
          <w:rFonts w:ascii="Arial" w:hAnsi="Arial" w:cs="Arial"/>
        </w:rPr>
      </w:pPr>
      <w:r w:rsidRPr="001E410D">
        <w:rPr>
          <w:rFonts w:ascii="Arial" w:hAnsi="Arial" w:cs="Arial"/>
        </w:rPr>
        <w:t xml:space="preserve">                                     Председателю межведомственной комиссии</w:t>
      </w:r>
    </w:p>
    <w:p w:rsidR="008F4EF2" w:rsidRPr="001E410D" w:rsidRDefault="008F4EF2" w:rsidP="008F4EF2">
      <w:pPr>
        <w:pStyle w:val="ConsPlusNonformat"/>
        <w:jc w:val="right"/>
        <w:rPr>
          <w:rFonts w:ascii="Arial" w:hAnsi="Arial" w:cs="Arial"/>
        </w:rPr>
      </w:pPr>
      <w:r w:rsidRPr="001E410D">
        <w:rPr>
          <w:rFonts w:ascii="Arial" w:hAnsi="Arial" w:cs="Arial"/>
        </w:rPr>
        <w:t xml:space="preserve">                                                 для оценки жилых помещений</w:t>
      </w:r>
    </w:p>
    <w:p w:rsidR="008F4EF2" w:rsidRPr="001E410D" w:rsidRDefault="008F4EF2" w:rsidP="008F4EF2">
      <w:pPr>
        <w:pStyle w:val="ConsPlusNonformat"/>
        <w:jc w:val="right"/>
        <w:rPr>
          <w:rFonts w:ascii="Arial" w:hAnsi="Arial" w:cs="Arial"/>
        </w:rPr>
      </w:pPr>
      <w:r w:rsidRPr="001E410D">
        <w:rPr>
          <w:rFonts w:ascii="Arial" w:hAnsi="Arial" w:cs="Arial"/>
        </w:rPr>
        <w:t xml:space="preserve">                                             муниципального жилищного фонда</w:t>
      </w:r>
    </w:p>
    <w:p w:rsidR="008F4EF2" w:rsidRPr="001E410D" w:rsidRDefault="008F4EF2" w:rsidP="008F4EF2">
      <w:pPr>
        <w:pStyle w:val="ConsPlusNonformat"/>
        <w:jc w:val="right"/>
        <w:rPr>
          <w:rFonts w:ascii="Arial" w:hAnsi="Arial" w:cs="Arial"/>
        </w:rPr>
      </w:pPr>
      <w:r w:rsidRPr="001E410D">
        <w:rPr>
          <w:rFonts w:ascii="Arial" w:hAnsi="Arial" w:cs="Arial"/>
        </w:rPr>
        <w:tab/>
      </w:r>
      <w:r w:rsidRPr="001E410D">
        <w:rPr>
          <w:rFonts w:ascii="Arial" w:hAnsi="Arial" w:cs="Arial"/>
        </w:rPr>
        <w:tab/>
        <w:t xml:space="preserve">            _______________________________________</w:t>
      </w:r>
    </w:p>
    <w:p w:rsidR="008F4EF2" w:rsidRPr="001E410D" w:rsidRDefault="008F4EF2" w:rsidP="008F4EF2">
      <w:pPr>
        <w:pStyle w:val="ConsPlusNonformat"/>
        <w:jc w:val="right"/>
        <w:rPr>
          <w:rFonts w:ascii="Arial" w:hAnsi="Arial" w:cs="Arial"/>
        </w:rPr>
      </w:pPr>
      <w:r w:rsidRPr="001E410D">
        <w:rPr>
          <w:rFonts w:ascii="Arial" w:hAnsi="Arial" w:cs="Arial"/>
        </w:rPr>
        <w:t xml:space="preserve">                                    _______________________________________</w:t>
      </w:r>
    </w:p>
    <w:p w:rsidR="008F4EF2" w:rsidRPr="001E410D" w:rsidRDefault="008F4EF2" w:rsidP="008F4EF2">
      <w:pPr>
        <w:pStyle w:val="ConsPlusNonformat"/>
        <w:jc w:val="right"/>
        <w:rPr>
          <w:rFonts w:ascii="Arial" w:hAnsi="Arial" w:cs="Arial"/>
        </w:rPr>
      </w:pPr>
      <w:r w:rsidRPr="001E410D">
        <w:rPr>
          <w:rFonts w:ascii="Arial" w:hAnsi="Arial" w:cs="Arial"/>
        </w:rPr>
        <w:t xml:space="preserve">                                    фамилия, имя, отчество (последнее - при</w:t>
      </w:r>
    </w:p>
    <w:p w:rsidR="008F4EF2" w:rsidRPr="001E410D" w:rsidRDefault="008F4EF2" w:rsidP="008F4EF2">
      <w:pPr>
        <w:pStyle w:val="ConsPlusNonformat"/>
        <w:jc w:val="right"/>
        <w:rPr>
          <w:rFonts w:ascii="Arial" w:hAnsi="Arial" w:cs="Arial"/>
        </w:rPr>
      </w:pPr>
      <w:r w:rsidRPr="001E410D">
        <w:rPr>
          <w:rFonts w:ascii="Arial" w:hAnsi="Arial" w:cs="Arial"/>
        </w:rPr>
        <w:t xml:space="preserve">                                           наличии) заявителя (наименование</w:t>
      </w:r>
    </w:p>
    <w:p w:rsidR="008F4EF2" w:rsidRPr="001E410D" w:rsidRDefault="008F4EF2" w:rsidP="008F4EF2">
      <w:pPr>
        <w:pStyle w:val="ConsPlusNonformat"/>
        <w:jc w:val="right"/>
        <w:rPr>
          <w:rFonts w:ascii="Arial" w:hAnsi="Arial" w:cs="Arial"/>
        </w:rPr>
      </w:pPr>
      <w:r w:rsidRPr="001E410D">
        <w:rPr>
          <w:rFonts w:ascii="Arial" w:hAnsi="Arial" w:cs="Arial"/>
        </w:rPr>
        <w:t xml:space="preserve">                                                         юридического лица)</w:t>
      </w:r>
    </w:p>
    <w:p w:rsidR="008F4EF2" w:rsidRPr="001E410D" w:rsidRDefault="008F4EF2" w:rsidP="008F4EF2">
      <w:pPr>
        <w:pStyle w:val="ConsPlusNonformat"/>
        <w:jc w:val="right"/>
        <w:rPr>
          <w:rFonts w:ascii="Arial" w:hAnsi="Arial" w:cs="Arial"/>
        </w:rPr>
      </w:pPr>
      <w:r w:rsidRPr="001E410D">
        <w:rPr>
          <w:rFonts w:ascii="Arial" w:hAnsi="Arial" w:cs="Arial"/>
        </w:rPr>
        <w:t xml:space="preserve">                                    _______________________________________</w:t>
      </w:r>
    </w:p>
    <w:p w:rsidR="008F4EF2" w:rsidRPr="001E410D" w:rsidRDefault="008F4EF2" w:rsidP="008F4EF2">
      <w:pPr>
        <w:pStyle w:val="ConsPlusNonformat"/>
        <w:jc w:val="right"/>
        <w:rPr>
          <w:rFonts w:ascii="Arial" w:hAnsi="Arial" w:cs="Arial"/>
        </w:rPr>
      </w:pPr>
      <w:r w:rsidRPr="001E410D">
        <w:rPr>
          <w:rFonts w:ascii="Arial" w:hAnsi="Arial" w:cs="Arial"/>
        </w:rPr>
        <w:t xml:space="preserve">                                                   почтовый адрес заявителя</w:t>
      </w:r>
    </w:p>
    <w:p w:rsidR="008F4EF2" w:rsidRPr="001E410D" w:rsidRDefault="008F4EF2" w:rsidP="008F4EF2">
      <w:pPr>
        <w:pStyle w:val="ConsPlusNonformat"/>
        <w:jc w:val="right"/>
        <w:rPr>
          <w:rFonts w:ascii="Arial" w:hAnsi="Arial" w:cs="Arial"/>
        </w:rPr>
      </w:pPr>
      <w:r w:rsidRPr="001E410D">
        <w:rPr>
          <w:rFonts w:ascii="Arial" w:hAnsi="Arial" w:cs="Arial"/>
        </w:rPr>
        <w:t xml:space="preserve">                                    _______________________________________</w:t>
      </w:r>
    </w:p>
    <w:p w:rsidR="008F4EF2" w:rsidRPr="001E410D" w:rsidRDefault="008F4EF2" w:rsidP="008F4EF2">
      <w:pPr>
        <w:pStyle w:val="ConsPlusNonformat"/>
        <w:jc w:val="right"/>
        <w:rPr>
          <w:rFonts w:ascii="Arial" w:hAnsi="Arial" w:cs="Arial"/>
        </w:rPr>
      </w:pPr>
      <w:r w:rsidRPr="001E410D">
        <w:rPr>
          <w:rFonts w:ascii="Arial" w:hAnsi="Arial" w:cs="Arial"/>
        </w:rPr>
        <w:t xml:space="preserve">                                     номер телефона заявителя (при наличии)</w:t>
      </w:r>
    </w:p>
    <w:p w:rsidR="008F4EF2" w:rsidRPr="001E410D" w:rsidRDefault="008F4EF2" w:rsidP="008F4EF2">
      <w:pPr>
        <w:pStyle w:val="ConsPlusNonformat"/>
        <w:jc w:val="both"/>
        <w:rPr>
          <w:rFonts w:ascii="Arial" w:hAnsi="Arial" w:cs="Arial"/>
        </w:rPr>
      </w:pPr>
    </w:p>
    <w:p w:rsidR="008F4EF2" w:rsidRPr="001E410D" w:rsidRDefault="008F4EF2" w:rsidP="008F4EF2">
      <w:pPr>
        <w:pStyle w:val="ConsPlusNonformat"/>
        <w:jc w:val="center"/>
        <w:rPr>
          <w:rFonts w:ascii="Arial" w:hAnsi="Arial" w:cs="Arial"/>
        </w:rPr>
      </w:pPr>
      <w:bookmarkStart w:id="34" w:name="P850"/>
      <w:bookmarkEnd w:id="34"/>
      <w:r w:rsidRPr="001E410D">
        <w:rPr>
          <w:rFonts w:ascii="Arial" w:hAnsi="Arial" w:cs="Arial"/>
        </w:rPr>
        <w:t>ЗАЯВЛЕНИЕ</w:t>
      </w:r>
    </w:p>
    <w:p w:rsidR="008F4EF2" w:rsidRPr="001E410D" w:rsidRDefault="008F4EF2" w:rsidP="008F4EF2">
      <w:pPr>
        <w:pStyle w:val="ConsPlusNonformat"/>
        <w:jc w:val="both"/>
        <w:rPr>
          <w:rFonts w:ascii="Arial" w:hAnsi="Arial" w:cs="Arial"/>
        </w:rPr>
      </w:pPr>
    </w:p>
    <w:p w:rsidR="008F4EF2" w:rsidRPr="001E410D" w:rsidRDefault="008F4EF2" w:rsidP="008F4EF2">
      <w:pPr>
        <w:pStyle w:val="ConsPlusNonformat"/>
        <w:jc w:val="both"/>
        <w:rPr>
          <w:rFonts w:ascii="Arial" w:hAnsi="Arial" w:cs="Arial"/>
        </w:rPr>
      </w:pPr>
      <w:r w:rsidRPr="001E410D">
        <w:rPr>
          <w:rFonts w:ascii="Arial" w:hAnsi="Arial" w:cs="Arial"/>
        </w:rPr>
        <w:t>Прошу признать многоквартирный дом, расположенный по адресу:</w:t>
      </w:r>
    </w:p>
    <w:p w:rsidR="008F4EF2" w:rsidRPr="001E410D" w:rsidRDefault="008F4EF2" w:rsidP="008F4EF2">
      <w:pPr>
        <w:pStyle w:val="ConsPlusNonformat"/>
        <w:jc w:val="both"/>
        <w:rPr>
          <w:rFonts w:ascii="Arial" w:hAnsi="Arial" w:cs="Arial"/>
        </w:rPr>
      </w:pPr>
      <w:r w:rsidRPr="001E410D">
        <w:rPr>
          <w:rFonts w:ascii="Arial" w:hAnsi="Arial" w:cs="Arial"/>
        </w:rPr>
        <w:t>__________________________________________________________________________,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аварийным и подлежащим сносу или реконструкции ввиду следующих</w:t>
      </w:r>
    </w:p>
    <w:p w:rsidR="008F4EF2" w:rsidRPr="001E410D" w:rsidRDefault="008F4EF2" w:rsidP="008F4EF2">
      <w:pPr>
        <w:pStyle w:val="ConsPlusNonformat"/>
        <w:jc w:val="both"/>
        <w:rPr>
          <w:rFonts w:ascii="Arial" w:hAnsi="Arial" w:cs="Arial"/>
        </w:rPr>
      </w:pPr>
      <w:r w:rsidRPr="001E410D">
        <w:rPr>
          <w:rFonts w:ascii="Arial" w:hAnsi="Arial" w:cs="Arial"/>
        </w:rPr>
        <w:t>обстоятельств: 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 xml:space="preserve">               (указываются причины, цель обращения)</w:t>
      </w:r>
    </w:p>
    <w:p w:rsidR="008F4EF2" w:rsidRPr="001E410D" w:rsidRDefault="008F4EF2" w:rsidP="008F4EF2">
      <w:pPr>
        <w:pStyle w:val="ConsPlusNonformat"/>
        <w:jc w:val="both"/>
        <w:rPr>
          <w:rFonts w:ascii="Arial" w:hAnsi="Arial" w:cs="Arial"/>
        </w:rPr>
      </w:pPr>
      <w:r w:rsidRPr="001E410D">
        <w:rPr>
          <w:rFonts w:ascii="Arial" w:hAnsi="Arial" w:cs="Arial"/>
        </w:rPr>
        <w:t>___________________________________________________________________________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___________________________________________________________________________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___________________________________________________________________________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___________________________________________________________________________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___________________________________________________________________________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__________________________________________________________________________.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 xml:space="preserve">    Ответ прошу представить 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(указывается способ получения ответа: почтовой связью, получение заявителем</w:t>
      </w:r>
    </w:p>
    <w:p w:rsidR="008F4EF2" w:rsidRPr="001E410D" w:rsidRDefault="008F4EF2" w:rsidP="008F4EF2">
      <w:pPr>
        <w:pStyle w:val="ConsPlusNonformat"/>
        <w:jc w:val="both"/>
        <w:rPr>
          <w:rFonts w:ascii="Arial" w:hAnsi="Arial" w:cs="Arial"/>
        </w:rPr>
      </w:pPr>
      <w:r w:rsidRPr="001E410D">
        <w:rPr>
          <w:rFonts w:ascii="Arial" w:hAnsi="Arial" w:cs="Arial"/>
        </w:rPr>
        <w:t>лично)</w:t>
      </w:r>
    </w:p>
    <w:p w:rsidR="008F4EF2" w:rsidRPr="001E410D" w:rsidRDefault="008F4EF2" w:rsidP="008F4EF2">
      <w:pPr>
        <w:pStyle w:val="ConsPlusNonformat"/>
        <w:jc w:val="both"/>
        <w:rPr>
          <w:rFonts w:ascii="Arial" w:hAnsi="Arial" w:cs="Arial"/>
        </w:rPr>
      </w:pPr>
      <w:r w:rsidRPr="001E410D">
        <w:rPr>
          <w:rFonts w:ascii="Arial" w:hAnsi="Arial" w:cs="Arial"/>
        </w:rPr>
        <w:t>Перечень прилагаемых к заявлению документов:</w:t>
      </w:r>
    </w:p>
    <w:p w:rsidR="008F4EF2" w:rsidRPr="001E410D" w:rsidRDefault="008F4EF2" w:rsidP="008F4EF2">
      <w:pPr>
        <w:pStyle w:val="ConsPlusNonformat"/>
        <w:jc w:val="both"/>
        <w:rPr>
          <w:rFonts w:ascii="Arial" w:hAnsi="Arial" w:cs="Arial"/>
        </w:rPr>
      </w:pPr>
      <w:r w:rsidRPr="001E410D">
        <w:rPr>
          <w:rFonts w:ascii="Arial" w:hAnsi="Arial" w:cs="Arial"/>
        </w:rPr>
        <w:t>1. 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2. 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3. 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4. 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5. 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6. 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7. 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8. _______________________________________________________________________.</w:t>
      </w:r>
    </w:p>
    <w:p w:rsidR="008F4EF2" w:rsidRPr="001E410D" w:rsidRDefault="008F4EF2" w:rsidP="008F4EF2">
      <w:pPr>
        <w:pStyle w:val="ConsPlusNonformat"/>
        <w:jc w:val="both"/>
        <w:rPr>
          <w:rFonts w:ascii="Arial" w:hAnsi="Arial" w:cs="Arial"/>
        </w:rPr>
      </w:pPr>
      <w:r w:rsidRPr="001E410D">
        <w:rPr>
          <w:rFonts w:ascii="Arial" w:hAnsi="Arial" w:cs="Arial"/>
        </w:rPr>
        <w:t>9. _______________________________________________________________________.</w:t>
      </w:r>
    </w:p>
    <w:p w:rsidR="008F4EF2" w:rsidRPr="001E410D" w:rsidRDefault="008F4EF2" w:rsidP="008F4EF2">
      <w:pPr>
        <w:pStyle w:val="ConsPlusNonformat"/>
        <w:jc w:val="both"/>
        <w:rPr>
          <w:rFonts w:ascii="Arial" w:hAnsi="Arial" w:cs="Arial"/>
        </w:rPr>
      </w:pPr>
    </w:p>
    <w:p w:rsidR="008F4EF2" w:rsidRPr="001E410D" w:rsidRDefault="008F4EF2" w:rsidP="008F4EF2">
      <w:pPr>
        <w:pStyle w:val="ConsPlusNonformat"/>
        <w:jc w:val="both"/>
        <w:rPr>
          <w:rFonts w:ascii="Arial" w:hAnsi="Arial" w:cs="Arial"/>
        </w:rPr>
      </w:pPr>
      <w:r w:rsidRPr="001E410D">
        <w:rPr>
          <w:rFonts w:ascii="Arial" w:hAnsi="Arial" w:cs="Arial"/>
        </w:rPr>
        <w:t>Изъявляю свое желание участвовать в работе комиссии с правом совещательного</w:t>
      </w:r>
    </w:p>
    <w:p w:rsidR="008F4EF2" w:rsidRPr="001E410D" w:rsidRDefault="008F4EF2" w:rsidP="008F4EF2">
      <w:pPr>
        <w:pStyle w:val="ConsPlusNonformat"/>
        <w:jc w:val="both"/>
        <w:rPr>
          <w:rFonts w:ascii="Arial" w:hAnsi="Arial" w:cs="Arial"/>
        </w:rPr>
      </w:pPr>
      <w:r w:rsidRPr="001E410D">
        <w:rPr>
          <w:rFonts w:ascii="Arial" w:hAnsi="Arial" w:cs="Arial"/>
        </w:rPr>
        <w:t>голоса: __________.</w:t>
      </w:r>
    </w:p>
    <w:p w:rsidR="008F4EF2" w:rsidRPr="001E410D" w:rsidRDefault="008F4EF2" w:rsidP="008F4EF2">
      <w:pPr>
        <w:pStyle w:val="ConsPlusNonformat"/>
        <w:jc w:val="both"/>
        <w:rPr>
          <w:rFonts w:ascii="Arial" w:hAnsi="Arial" w:cs="Arial"/>
        </w:rPr>
      </w:pPr>
      <w:r w:rsidRPr="001E410D">
        <w:rPr>
          <w:rFonts w:ascii="Arial" w:hAnsi="Arial" w:cs="Arial"/>
        </w:rPr>
        <w:t xml:space="preserve">         (да/нет)</w:t>
      </w:r>
    </w:p>
    <w:p w:rsidR="008F4EF2" w:rsidRPr="001E410D" w:rsidRDefault="008F4EF2" w:rsidP="008F4EF2">
      <w:pPr>
        <w:pStyle w:val="ConsPlusNonformat"/>
        <w:jc w:val="both"/>
        <w:rPr>
          <w:rFonts w:ascii="Arial" w:hAnsi="Arial" w:cs="Arial"/>
        </w:rPr>
      </w:pPr>
      <w:r w:rsidRPr="001E410D">
        <w:rPr>
          <w:rFonts w:ascii="Arial" w:hAnsi="Arial" w:cs="Arial"/>
        </w:rPr>
        <w:t xml:space="preserve">    ___________________               ___________________</w:t>
      </w:r>
    </w:p>
    <w:p w:rsidR="008F4EF2" w:rsidRPr="001E410D" w:rsidRDefault="008F4EF2" w:rsidP="008F4EF2">
      <w:pPr>
        <w:pStyle w:val="ConsPlusNonformat"/>
        <w:jc w:val="both"/>
        <w:rPr>
          <w:rFonts w:ascii="Arial" w:hAnsi="Arial" w:cs="Arial"/>
        </w:rPr>
      </w:pPr>
      <w:r w:rsidRPr="001E410D">
        <w:rPr>
          <w:rFonts w:ascii="Arial" w:hAnsi="Arial" w:cs="Arial"/>
        </w:rPr>
        <w:t xml:space="preserve">          (дата)                           (подпись)</w:t>
      </w:r>
    </w:p>
    <w:p w:rsidR="008F4EF2" w:rsidRPr="001E410D" w:rsidRDefault="008F4EF2" w:rsidP="008F4EF2">
      <w:pPr>
        <w:pStyle w:val="ConsPlusNormal"/>
        <w:jc w:val="both"/>
      </w:pPr>
    </w:p>
    <w:p w:rsidR="008F4EF2" w:rsidRPr="001E410D" w:rsidRDefault="008F4EF2" w:rsidP="008F4EF2">
      <w:pPr>
        <w:pStyle w:val="ConsPlusNormal"/>
        <w:jc w:val="both"/>
      </w:pPr>
    </w:p>
    <w:p w:rsidR="00B053EB" w:rsidRDefault="00B053EB" w:rsidP="008F4EF2">
      <w:pPr>
        <w:jc w:val="center"/>
        <w:rPr>
          <w:rFonts w:ascii="Arial" w:hAnsi="Arial" w:cs="Arial"/>
          <w:b/>
          <w:sz w:val="16"/>
          <w:szCs w:val="16"/>
        </w:rPr>
      </w:pPr>
    </w:p>
    <w:p w:rsidR="00B053EB" w:rsidRDefault="00B053EB" w:rsidP="008F4EF2">
      <w:pPr>
        <w:jc w:val="center"/>
        <w:rPr>
          <w:rFonts w:ascii="Arial" w:hAnsi="Arial" w:cs="Arial"/>
          <w:b/>
          <w:sz w:val="16"/>
          <w:szCs w:val="16"/>
        </w:rPr>
      </w:pPr>
    </w:p>
    <w:p w:rsidR="00B053EB" w:rsidRDefault="00B053EB" w:rsidP="008F4EF2">
      <w:pPr>
        <w:jc w:val="center"/>
        <w:rPr>
          <w:rFonts w:ascii="Arial" w:hAnsi="Arial" w:cs="Arial"/>
          <w:b/>
          <w:sz w:val="16"/>
          <w:szCs w:val="16"/>
        </w:rPr>
      </w:pPr>
    </w:p>
    <w:p w:rsidR="00B053EB" w:rsidRDefault="00B053EB" w:rsidP="008F4EF2">
      <w:pPr>
        <w:jc w:val="center"/>
        <w:rPr>
          <w:rFonts w:ascii="Arial" w:hAnsi="Arial" w:cs="Arial"/>
          <w:b/>
          <w:sz w:val="16"/>
          <w:szCs w:val="16"/>
        </w:rPr>
      </w:pPr>
    </w:p>
    <w:p w:rsidR="00B053EB" w:rsidRDefault="00B053EB" w:rsidP="008F4EF2">
      <w:pPr>
        <w:jc w:val="center"/>
        <w:rPr>
          <w:rFonts w:ascii="Arial" w:hAnsi="Arial" w:cs="Arial"/>
          <w:b/>
          <w:sz w:val="16"/>
          <w:szCs w:val="16"/>
        </w:rPr>
      </w:pPr>
    </w:p>
    <w:p w:rsidR="00B053EB" w:rsidRDefault="00B053EB" w:rsidP="008F4EF2">
      <w:pPr>
        <w:jc w:val="center"/>
        <w:rPr>
          <w:rFonts w:ascii="Arial" w:hAnsi="Arial" w:cs="Arial"/>
          <w:b/>
          <w:sz w:val="16"/>
          <w:szCs w:val="16"/>
        </w:rPr>
      </w:pPr>
    </w:p>
    <w:p w:rsidR="00B053EB" w:rsidRDefault="00B053EB" w:rsidP="008F4EF2">
      <w:pPr>
        <w:jc w:val="center"/>
        <w:rPr>
          <w:rFonts w:ascii="Arial" w:hAnsi="Arial" w:cs="Arial"/>
          <w:b/>
          <w:sz w:val="16"/>
          <w:szCs w:val="16"/>
        </w:rPr>
      </w:pPr>
    </w:p>
    <w:p w:rsidR="00B053EB" w:rsidRDefault="00B053EB" w:rsidP="008F4EF2">
      <w:pPr>
        <w:jc w:val="center"/>
        <w:rPr>
          <w:rFonts w:ascii="Arial" w:hAnsi="Arial" w:cs="Arial"/>
          <w:b/>
          <w:sz w:val="16"/>
          <w:szCs w:val="16"/>
        </w:rPr>
      </w:pPr>
    </w:p>
    <w:p w:rsidR="00B053EB" w:rsidRDefault="00B053EB" w:rsidP="008F4EF2">
      <w:pPr>
        <w:jc w:val="center"/>
        <w:rPr>
          <w:rFonts w:ascii="Arial" w:hAnsi="Arial" w:cs="Arial"/>
          <w:b/>
          <w:sz w:val="16"/>
          <w:szCs w:val="16"/>
        </w:rPr>
      </w:pPr>
    </w:p>
    <w:p w:rsidR="008F4EF2" w:rsidRPr="003D6842" w:rsidRDefault="008F4EF2" w:rsidP="008F4EF2">
      <w:pPr>
        <w:jc w:val="center"/>
        <w:rPr>
          <w:rFonts w:ascii="Arial" w:hAnsi="Arial" w:cs="Arial"/>
          <w:b/>
          <w:sz w:val="16"/>
          <w:szCs w:val="16"/>
        </w:rPr>
      </w:pPr>
      <w:r w:rsidRPr="003D6842">
        <w:rPr>
          <w:rFonts w:ascii="Arial" w:hAnsi="Arial" w:cs="Arial"/>
          <w:b/>
          <w:sz w:val="16"/>
          <w:szCs w:val="16"/>
        </w:rPr>
        <w:t xml:space="preserve">                             </w:t>
      </w:r>
    </w:p>
    <w:p w:rsidR="008F4EF2" w:rsidRDefault="008F4EF2" w:rsidP="008F4EF2">
      <w:pPr>
        <w:jc w:val="center"/>
        <w:rPr>
          <w:rFonts w:eastAsia="Courier New"/>
          <w:sz w:val="16"/>
          <w:szCs w:val="16"/>
          <w:lang w:eastAsia="ar-SA"/>
        </w:rPr>
      </w:pPr>
      <w:r w:rsidRPr="005E6B00">
        <w:rPr>
          <w:rFonts w:eastAsia="Courier New"/>
          <w:sz w:val="16"/>
          <w:szCs w:val="16"/>
          <w:lang w:eastAsia="ar-SA"/>
        </w:rPr>
        <w:lastRenderedPageBreak/>
        <w:t>*   -   *   -   *</w:t>
      </w:r>
    </w:p>
    <w:p w:rsidR="00B053EB" w:rsidRDefault="00B053EB" w:rsidP="008F4EF2">
      <w:pPr>
        <w:jc w:val="center"/>
        <w:rPr>
          <w:rFonts w:eastAsia="Courier New"/>
          <w:sz w:val="16"/>
          <w:szCs w:val="16"/>
          <w:lang w:eastAsia="ar-SA"/>
        </w:rPr>
      </w:pPr>
    </w:p>
    <w:p w:rsidR="00B053EB" w:rsidRPr="00923C5F" w:rsidRDefault="00B053EB" w:rsidP="00B053EB">
      <w:pPr>
        <w:pStyle w:val="1"/>
        <w:jc w:val="center"/>
        <w:rPr>
          <w:b/>
          <w:sz w:val="20"/>
        </w:rPr>
      </w:pPr>
      <w:r w:rsidRPr="00923C5F">
        <w:rPr>
          <w:b/>
          <w:sz w:val="20"/>
        </w:rPr>
        <w:t>РАСПОРЯЖЕНИЕ</w:t>
      </w:r>
    </w:p>
    <w:p w:rsidR="00B053EB" w:rsidRPr="00923C5F" w:rsidRDefault="00B053EB" w:rsidP="00B053EB">
      <w:pPr>
        <w:jc w:val="both"/>
        <w:rPr>
          <w:sz w:val="20"/>
          <w:szCs w:val="20"/>
        </w:rPr>
      </w:pPr>
    </w:p>
    <w:p w:rsidR="00B053EB" w:rsidRPr="00923C5F" w:rsidRDefault="00B053EB" w:rsidP="00B053EB">
      <w:pPr>
        <w:jc w:val="both"/>
        <w:rPr>
          <w:rFonts w:ascii="Arial" w:hAnsi="Arial" w:cs="Arial"/>
          <w:sz w:val="20"/>
          <w:szCs w:val="20"/>
        </w:rPr>
      </w:pPr>
      <w:r w:rsidRPr="00923C5F">
        <w:rPr>
          <w:rFonts w:ascii="Arial" w:hAnsi="Arial" w:cs="Arial"/>
          <w:sz w:val="20"/>
          <w:szCs w:val="20"/>
        </w:rPr>
        <w:t>«10» января 2019г                                       № 01</w:t>
      </w:r>
      <w:r w:rsidRPr="00923C5F">
        <w:rPr>
          <w:rFonts w:ascii="Arial" w:hAnsi="Arial" w:cs="Arial"/>
          <w:sz w:val="20"/>
          <w:szCs w:val="20"/>
        </w:rPr>
        <w:br/>
        <w:t>         </w:t>
      </w:r>
    </w:p>
    <w:p w:rsidR="00B053EB" w:rsidRPr="00923C5F" w:rsidRDefault="00B053EB" w:rsidP="00B053EB">
      <w:pPr>
        <w:jc w:val="both"/>
        <w:rPr>
          <w:rFonts w:ascii="Arial" w:hAnsi="Arial" w:cs="Arial"/>
          <w:sz w:val="20"/>
          <w:szCs w:val="20"/>
        </w:rPr>
      </w:pPr>
    </w:p>
    <w:p w:rsidR="00B053EB" w:rsidRPr="00923C5F" w:rsidRDefault="00B053EB" w:rsidP="00B053EB">
      <w:pPr>
        <w:jc w:val="both"/>
        <w:rPr>
          <w:rFonts w:ascii="Arial" w:hAnsi="Arial" w:cs="Arial"/>
          <w:bCs/>
          <w:sz w:val="20"/>
          <w:szCs w:val="20"/>
        </w:rPr>
      </w:pPr>
      <w:r w:rsidRPr="00923C5F">
        <w:rPr>
          <w:rFonts w:ascii="Arial" w:hAnsi="Arial" w:cs="Arial"/>
          <w:b/>
          <w:bCs/>
          <w:sz w:val="20"/>
          <w:szCs w:val="20"/>
        </w:rPr>
        <w:t> </w:t>
      </w:r>
      <w:r w:rsidRPr="00923C5F">
        <w:rPr>
          <w:rFonts w:ascii="Arial" w:hAnsi="Arial" w:cs="Arial"/>
          <w:bCs/>
          <w:sz w:val="20"/>
          <w:szCs w:val="20"/>
        </w:rPr>
        <w:t>О присвоении статуса специализированной службы по вопросам похоронного дела на территории муниципального образования Молчановское сельское поселение индивидуальному предпринимателю ПЛАКСИН РУСЛАН ВАЛЕРЬЕВИЧ</w:t>
      </w:r>
    </w:p>
    <w:p w:rsidR="00B053EB" w:rsidRPr="00923C5F" w:rsidRDefault="00B053EB" w:rsidP="00B053EB">
      <w:pPr>
        <w:jc w:val="both"/>
        <w:rPr>
          <w:rFonts w:ascii="Arial" w:hAnsi="Arial" w:cs="Arial"/>
          <w:bCs/>
          <w:sz w:val="20"/>
          <w:szCs w:val="20"/>
        </w:rPr>
      </w:pPr>
    </w:p>
    <w:p w:rsidR="00B053EB" w:rsidRPr="00923C5F" w:rsidRDefault="00B053EB" w:rsidP="00B053EB">
      <w:pPr>
        <w:ind w:firstLine="708"/>
        <w:jc w:val="both"/>
        <w:rPr>
          <w:rFonts w:ascii="Arial" w:hAnsi="Arial" w:cs="Arial"/>
          <w:bCs/>
          <w:sz w:val="20"/>
          <w:szCs w:val="20"/>
        </w:rPr>
      </w:pPr>
      <w:r w:rsidRPr="00923C5F">
        <w:rPr>
          <w:rFonts w:ascii="Arial" w:hAnsi="Arial" w:cs="Arial"/>
          <w:bCs/>
          <w:sz w:val="20"/>
          <w:szCs w:val="20"/>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 руководствуясь Уставом муниципального образования Молчановское сельское поселение ,на основании протокола рассмотрения, оценки и сопоставления заявок на участие в открытом конкурсе по отбору специализированной службы по вопросам похоронного дела на территории муниципального образования Молчановское сельское поселение от 21 декабря 2018 года .</w:t>
      </w:r>
    </w:p>
    <w:p w:rsidR="00B053EB" w:rsidRPr="00923C5F" w:rsidRDefault="00B053EB" w:rsidP="00B053EB">
      <w:pPr>
        <w:ind w:firstLine="708"/>
        <w:jc w:val="both"/>
        <w:rPr>
          <w:rFonts w:ascii="Arial" w:hAnsi="Arial" w:cs="Arial"/>
          <w:bCs/>
          <w:sz w:val="20"/>
          <w:szCs w:val="20"/>
        </w:rPr>
      </w:pPr>
    </w:p>
    <w:p w:rsidR="00B053EB" w:rsidRPr="00923C5F" w:rsidRDefault="00B053EB" w:rsidP="00B053EB">
      <w:pPr>
        <w:jc w:val="both"/>
        <w:rPr>
          <w:rFonts w:ascii="Arial" w:hAnsi="Arial" w:cs="Arial"/>
          <w:sz w:val="20"/>
          <w:szCs w:val="20"/>
        </w:rPr>
      </w:pPr>
      <w:r w:rsidRPr="00923C5F">
        <w:rPr>
          <w:rFonts w:ascii="Arial" w:hAnsi="Arial" w:cs="Arial"/>
          <w:sz w:val="20"/>
          <w:szCs w:val="20"/>
        </w:rPr>
        <w:t>1. Присвоить статус специализированной службы по вопросам похоронного дела на территории муниципального образования Молчановское сельское поселение  индивидуальному предпринимателю ПЛАКСИН РУСЛАН ВАЛЕРЬЕВИЧ</w:t>
      </w:r>
    </w:p>
    <w:p w:rsidR="00B053EB" w:rsidRPr="00923C5F" w:rsidRDefault="00B053EB" w:rsidP="00B053EB">
      <w:pPr>
        <w:jc w:val="both"/>
        <w:rPr>
          <w:rFonts w:ascii="Arial" w:hAnsi="Arial" w:cs="Arial"/>
          <w:sz w:val="20"/>
          <w:szCs w:val="20"/>
        </w:rPr>
      </w:pPr>
      <w:r w:rsidRPr="00923C5F">
        <w:rPr>
          <w:rFonts w:ascii="Arial" w:hAnsi="Arial" w:cs="Arial"/>
          <w:sz w:val="20"/>
          <w:szCs w:val="20"/>
        </w:rPr>
        <w:t xml:space="preserve">2. В своей деятельности индивидуальному предпринимателю </w:t>
      </w:r>
    </w:p>
    <w:p w:rsidR="00B053EB" w:rsidRPr="00923C5F" w:rsidRDefault="00B053EB" w:rsidP="00B053EB">
      <w:pPr>
        <w:ind w:firstLine="708"/>
        <w:jc w:val="both"/>
        <w:rPr>
          <w:rFonts w:ascii="Arial" w:hAnsi="Arial" w:cs="Arial"/>
          <w:sz w:val="20"/>
          <w:szCs w:val="20"/>
        </w:rPr>
      </w:pPr>
      <w:r w:rsidRPr="00923C5F">
        <w:rPr>
          <w:rFonts w:ascii="Arial" w:hAnsi="Arial" w:cs="Arial"/>
          <w:sz w:val="20"/>
          <w:szCs w:val="20"/>
        </w:rPr>
        <w:t>ПЛАКСИН РУСЛАН ВАЛЕРЬЕВИЧ руководствоваться:</w:t>
      </w:r>
    </w:p>
    <w:p w:rsidR="00B053EB" w:rsidRPr="00923C5F" w:rsidRDefault="00B053EB" w:rsidP="00B053EB">
      <w:pPr>
        <w:ind w:firstLine="708"/>
        <w:jc w:val="both"/>
        <w:rPr>
          <w:rFonts w:ascii="Arial" w:hAnsi="Arial" w:cs="Arial"/>
          <w:sz w:val="20"/>
          <w:szCs w:val="20"/>
        </w:rPr>
      </w:pPr>
      <w:r w:rsidRPr="00923C5F">
        <w:rPr>
          <w:rFonts w:ascii="Arial" w:hAnsi="Arial" w:cs="Arial"/>
          <w:sz w:val="20"/>
          <w:szCs w:val="20"/>
        </w:rPr>
        <w:t>-Постановлением администрации Молчановского сельского поселения №132 от 31 июля 2018 года « Об утверждении Порядка деятельности общественных кладбищ муниципального образования Молчановское сельское поселение»;</w:t>
      </w:r>
    </w:p>
    <w:p w:rsidR="00B053EB" w:rsidRPr="00923C5F" w:rsidRDefault="00B053EB" w:rsidP="00B053EB">
      <w:pPr>
        <w:ind w:firstLine="708"/>
        <w:jc w:val="both"/>
        <w:rPr>
          <w:rFonts w:ascii="Arial" w:hAnsi="Arial" w:cs="Arial"/>
          <w:sz w:val="20"/>
          <w:szCs w:val="20"/>
        </w:rPr>
      </w:pPr>
      <w:r w:rsidRPr="00923C5F">
        <w:rPr>
          <w:rFonts w:ascii="Arial" w:hAnsi="Arial" w:cs="Arial"/>
          <w:sz w:val="20"/>
          <w:szCs w:val="20"/>
        </w:rPr>
        <w:t>-Постановлением администрации Молчановского сельского поселения №133 от 31 июля 2018 года «Об утверждении Порядка деятельности специализированной службы по вопросам похоронного дела».</w:t>
      </w:r>
    </w:p>
    <w:p w:rsidR="00B053EB" w:rsidRPr="00923C5F" w:rsidRDefault="00B053EB" w:rsidP="00B053EB">
      <w:pPr>
        <w:ind w:firstLine="708"/>
        <w:jc w:val="both"/>
        <w:rPr>
          <w:rFonts w:ascii="Arial" w:hAnsi="Arial" w:cs="Arial"/>
          <w:sz w:val="20"/>
          <w:szCs w:val="20"/>
        </w:rPr>
      </w:pPr>
      <w:r w:rsidRPr="00923C5F">
        <w:rPr>
          <w:rFonts w:ascii="Arial" w:hAnsi="Arial" w:cs="Arial"/>
          <w:sz w:val="20"/>
          <w:szCs w:val="20"/>
        </w:rPr>
        <w:t>-Постановлением</w:t>
      </w:r>
      <w:r w:rsidRPr="00923C5F">
        <w:rPr>
          <w:sz w:val="20"/>
          <w:szCs w:val="20"/>
        </w:rPr>
        <w:t xml:space="preserve"> </w:t>
      </w:r>
      <w:r w:rsidRPr="00923C5F">
        <w:rPr>
          <w:rFonts w:ascii="Arial" w:hAnsi="Arial" w:cs="Arial"/>
          <w:sz w:val="20"/>
          <w:szCs w:val="20"/>
        </w:rPr>
        <w:t>администрации Молчановского сельского поселения №134 от 31 июля 2018 года « Об утверждении Правил содержания мест погребения (кладбищ) муниципального образования Молчановское сельское поселение»;</w:t>
      </w:r>
    </w:p>
    <w:p w:rsidR="00B053EB" w:rsidRPr="00923C5F" w:rsidRDefault="00B053EB" w:rsidP="00B053EB">
      <w:pPr>
        <w:jc w:val="both"/>
        <w:rPr>
          <w:rFonts w:ascii="Arial" w:hAnsi="Arial" w:cs="Arial"/>
          <w:sz w:val="20"/>
          <w:szCs w:val="20"/>
        </w:rPr>
      </w:pPr>
      <w:r w:rsidRPr="00923C5F">
        <w:rPr>
          <w:rFonts w:ascii="Arial" w:hAnsi="Arial" w:cs="Arial"/>
          <w:sz w:val="20"/>
          <w:szCs w:val="20"/>
        </w:rPr>
        <w:t xml:space="preserve">3.Настоящее распоряжение подлежит размещению на официальном сайте муниципального образования Молчановское сельское поселение </w:t>
      </w:r>
    </w:p>
    <w:p w:rsidR="00B053EB" w:rsidRPr="00923C5F" w:rsidRDefault="00B053EB" w:rsidP="00B053EB">
      <w:pPr>
        <w:jc w:val="both"/>
        <w:rPr>
          <w:rFonts w:ascii="Arial" w:hAnsi="Arial" w:cs="Arial"/>
          <w:sz w:val="20"/>
          <w:szCs w:val="20"/>
        </w:rPr>
      </w:pPr>
      <w:r w:rsidRPr="00923C5F">
        <w:rPr>
          <w:rFonts w:ascii="Arial" w:hAnsi="Arial" w:cs="Arial"/>
          <w:sz w:val="20"/>
          <w:szCs w:val="20"/>
        </w:rPr>
        <w:t xml:space="preserve">( http://msp.tomskinvest.ru). </w:t>
      </w:r>
    </w:p>
    <w:p w:rsidR="00B053EB" w:rsidRPr="00923C5F" w:rsidRDefault="00B053EB" w:rsidP="00B053EB">
      <w:pPr>
        <w:jc w:val="both"/>
        <w:rPr>
          <w:rFonts w:ascii="Arial" w:hAnsi="Arial" w:cs="Arial"/>
          <w:sz w:val="20"/>
          <w:szCs w:val="20"/>
        </w:rPr>
      </w:pPr>
      <w:r w:rsidRPr="00923C5F">
        <w:rPr>
          <w:rFonts w:ascii="Arial" w:hAnsi="Arial" w:cs="Arial"/>
          <w:sz w:val="20"/>
          <w:szCs w:val="20"/>
        </w:rPr>
        <w:t>4. Распоряжение вступает в силу со дня подписания.</w:t>
      </w:r>
    </w:p>
    <w:p w:rsidR="00B053EB" w:rsidRPr="00923C5F" w:rsidRDefault="00B053EB" w:rsidP="00B053EB">
      <w:pPr>
        <w:jc w:val="both"/>
        <w:rPr>
          <w:rFonts w:ascii="Arial" w:hAnsi="Arial" w:cs="Arial"/>
          <w:sz w:val="20"/>
          <w:szCs w:val="20"/>
        </w:rPr>
      </w:pPr>
      <w:r w:rsidRPr="00923C5F">
        <w:rPr>
          <w:rFonts w:ascii="Arial" w:hAnsi="Arial" w:cs="Arial"/>
          <w:sz w:val="20"/>
          <w:szCs w:val="20"/>
        </w:rPr>
        <w:t>5. Контроль за исполнением настоящего распоряжения возложить на первого заместителя главы муниципального образования Молчановское сельское поселение по ЖКХ, муниципальному имуществу и дорожному хозяйству.</w:t>
      </w:r>
    </w:p>
    <w:p w:rsidR="00B053EB" w:rsidRPr="00923C5F" w:rsidRDefault="00B053EB" w:rsidP="00B053EB">
      <w:pPr>
        <w:jc w:val="both"/>
        <w:rPr>
          <w:rFonts w:ascii="Arial" w:hAnsi="Arial" w:cs="Arial"/>
          <w:sz w:val="20"/>
          <w:szCs w:val="20"/>
        </w:rPr>
      </w:pPr>
    </w:p>
    <w:p w:rsidR="00B053EB" w:rsidRPr="00923C5F" w:rsidRDefault="00B053EB" w:rsidP="00B053EB">
      <w:pPr>
        <w:jc w:val="both"/>
        <w:rPr>
          <w:rFonts w:ascii="Arial" w:hAnsi="Arial" w:cs="Arial"/>
          <w:sz w:val="20"/>
          <w:szCs w:val="20"/>
        </w:rPr>
      </w:pPr>
    </w:p>
    <w:p w:rsidR="00B053EB" w:rsidRPr="00923C5F" w:rsidRDefault="00B053EB" w:rsidP="00B053EB">
      <w:pPr>
        <w:jc w:val="both"/>
        <w:rPr>
          <w:rFonts w:ascii="Arial" w:hAnsi="Arial" w:cs="Arial"/>
          <w:sz w:val="20"/>
          <w:szCs w:val="20"/>
        </w:rPr>
      </w:pPr>
      <w:r w:rsidRPr="00923C5F">
        <w:rPr>
          <w:rFonts w:ascii="Arial" w:hAnsi="Arial" w:cs="Arial"/>
          <w:sz w:val="20"/>
          <w:szCs w:val="20"/>
        </w:rPr>
        <w:t> </w:t>
      </w:r>
      <w:r w:rsidRPr="00923C5F">
        <w:rPr>
          <w:rFonts w:ascii="Arial" w:hAnsi="Arial" w:cs="Arial"/>
          <w:sz w:val="20"/>
          <w:szCs w:val="20"/>
        </w:rPr>
        <w:br/>
        <w:t xml:space="preserve">Глава Молчановского сельского поселения  </w:t>
      </w:r>
      <w:r w:rsidRPr="00923C5F">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923C5F">
        <w:rPr>
          <w:rFonts w:ascii="Arial" w:hAnsi="Arial" w:cs="Arial"/>
          <w:sz w:val="20"/>
          <w:szCs w:val="20"/>
        </w:rPr>
        <w:t xml:space="preserve"> (подпись)       </w:t>
      </w:r>
      <w:r w:rsidRPr="00923C5F">
        <w:rPr>
          <w:rFonts w:ascii="Arial" w:hAnsi="Arial" w:cs="Arial"/>
          <w:sz w:val="20"/>
          <w:szCs w:val="20"/>
        </w:rPr>
        <w:tab/>
      </w:r>
      <w:r>
        <w:rPr>
          <w:rFonts w:ascii="Arial" w:hAnsi="Arial" w:cs="Arial"/>
          <w:sz w:val="20"/>
          <w:szCs w:val="20"/>
        </w:rPr>
        <w:tab/>
      </w:r>
      <w:r w:rsidRPr="00923C5F">
        <w:rPr>
          <w:rFonts w:ascii="Arial" w:hAnsi="Arial" w:cs="Arial"/>
          <w:sz w:val="20"/>
          <w:szCs w:val="20"/>
        </w:rPr>
        <w:t>А.Л. Гензе</w:t>
      </w:r>
    </w:p>
    <w:p w:rsidR="00B053EB" w:rsidRPr="00923C5F" w:rsidRDefault="00B053EB" w:rsidP="00B053EB">
      <w:pPr>
        <w:ind w:left="360"/>
        <w:rPr>
          <w:rFonts w:ascii="Arial" w:hAnsi="Arial" w:cs="Arial"/>
          <w:sz w:val="20"/>
          <w:szCs w:val="20"/>
        </w:rPr>
      </w:pPr>
    </w:p>
    <w:p w:rsidR="00917200" w:rsidRPr="00E80D21" w:rsidRDefault="00917200" w:rsidP="00B053EB">
      <w:pPr>
        <w:rPr>
          <w:rFonts w:ascii="Arial" w:hAnsi="Arial" w:cs="Arial"/>
          <w:sz w:val="20"/>
          <w:szCs w:val="20"/>
        </w:rPr>
      </w:pPr>
    </w:p>
    <w:p w:rsidR="00190012" w:rsidRPr="00ED16A8" w:rsidRDefault="00190012" w:rsidP="00190012">
      <w:pPr>
        <w:rPr>
          <w:rFonts w:ascii="Arial" w:hAnsi="Arial" w:cs="Arial"/>
          <w:sz w:val="16"/>
          <w:szCs w:val="16"/>
        </w:rPr>
      </w:pPr>
    </w:p>
    <w:p w:rsidR="0036390A" w:rsidRDefault="0036390A" w:rsidP="0036390A">
      <w:pPr>
        <w:tabs>
          <w:tab w:val="left" w:pos="284"/>
        </w:tabs>
        <w:suppressAutoHyphens/>
        <w:rPr>
          <w:rFonts w:ascii="Arial" w:hAnsi="Arial" w:cs="Arial"/>
          <w:sz w:val="16"/>
          <w:szCs w:val="16"/>
          <w:lang w:eastAsia="ar-SA"/>
        </w:rPr>
      </w:pPr>
    </w:p>
    <w:p w:rsidR="0036390A" w:rsidRDefault="0036390A" w:rsidP="0036390A">
      <w:pPr>
        <w:tabs>
          <w:tab w:val="left" w:pos="284"/>
        </w:tabs>
        <w:suppressAutoHyphens/>
        <w:rPr>
          <w:rFonts w:ascii="Arial" w:hAnsi="Arial" w:cs="Arial"/>
          <w:sz w:val="16"/>
          <w:szCs w:val="16"/>
          <w:lang w:eastAsia="ar-SA"/>
        </w:rPr>
      </w:pPr>
      <w:r>
        <w:rPr>
          <w:rFonts w:ascii="Arial" w:hAnsi="Arial" w:cs="Arial"/>
          <w:sz w:val="16"/>
          <w:szCs w:val="16"/>
          <w:lang w:eastAsia="ar-SA"/>
        </w:rPr>
        <w:t>____________________________________________________________________________________________________________</w:t>
      </w:r>
    </w:p>
    <w:p w:rsidR="0036390A" w:rsidRDefault="0036390A" w:rsidP="0036390A">
      <w:pPr>
        <w:tabs>
          <w:tab w:val="left" w:pos="284"/>
        </w:tabs>
        <w:suppressAutoHyphens/>
        <w:rPr>
          <w:rFonts w:ascii="Arial" w:hAnsi="Arial" w:cs="Arial"/>
          <w:sz w:val="16"/>
          <w:szCs w:val="16"/>
          <w:lang w:eastAsia="ar-SA"/>
        </w:rPr>
      </w:pPr>
    </w:p>
    <w:p w:rsidR="0036390A" w:rsidRPr="005E6B00" w:rsidRDefault="0036390A" w:rsidP="0036390A">
      <w:pPr>
        <w:pStyle w:val="HTML0"/>
        <w:rPr>
          <w:rFonts w:ascii="Arial" w:hAnsi="Arial" w:cs="Arial"/>
          <w:b/>
          <w:bCs/>
          <w:sz w:val="16"/>
          <w:szCs w:val="16"/>
        </w:rPr>
      </w:pPr>
      <w:r w:rsidRPr="005E6B00">
        <w:rPr>
          <w:rFonts w:ascii="Arial" w:hAnsi="Arial" w:cs="Arial"/>
          <w:b/>
          <w:bCs/>
          <w:sz w:val="16"/>
          <w:szCs w:val="16"/>
        </w:rPr>
        <w:sym w:font="Symbol" w:char="00E3"/>
      </w:r>
      <w:r w:rsidRPr="005E6B00">
        <w:rPr>
          <w:rFonts w:ascii="Arial" w:hAnsi="Arial" w:cs="Arial"/>
          <w:b/>
          <w:bCs/>
          <w:sz w:val="16"/>
          <w:szCs w:val="16"/>
        </w:rPr>
        <w:t xml:space="preserve"> Информационный бюллетень муниципальных правовых актов Молчановского сельского поселения</w:t>
      </w:r>
    </w:p>
    <w:p w:rsidR="0036390A" w:rsidRPr="005E6B00" w:rsidRDefault="0036390A" w:rsidP="0036390A">
      <w:pPr>
        <w:pStyle w:val="HTML0"/>
        <w:ind w:right="27"/>
        <w:rPr>
          <w:rFonts w:ascii="Arial" w:hAnsi="Arial" w:cs="Arial"/>
          <w:sz w:val="16"/>
          <w:szCs w:val="16"/>
        </w:rPr>
      </w:pPr>
      <w:r w:rsidRPr="005E6B00">
        <w:rPr>
          <w:rFonts w:ascii="Arial" w:hAnsi="Arial" w:cs="Arial"/>
          <w:sz w:val="16"/>
          <w:szCs w:val="16"/>
        </w:rPr>
        <w:t>Официальное издание, учрежденное решением Совета депутатов Молчановского сельского поселения первого созыва 03.11.2005 г. № 10 исключительно для издания официальных сообщений и материалов, нормативных и иных актов муниципального образования Молчановского сельского поселения.</w:t>
      </w:r>
    </w:p>
    <w:p w:rsidR="0036390A" w:rsidRPr="005E6B00" w:rsidRDefault="0036390A" w:rsidP="0036390A">
      <w:pPr>
        <w:pStyle w:val="HTML0"/>
        <w:rPr>
          <w:rFonts w:ascii="Arial" w:hAnsi="Arial" w:cs="Arial"/>
          <w:sz w:val="16"/>
          <w:szCs w:val="16"/>
        </w:rPr>
      </w:pPr>
      <w:r w:rsidRPr="005E6B00">
        <w:rPr>
          <w:rFonts w:ascii="Arial" w:hAnsi="Arial" w:cs="Arial"/>
          <w:sz w:val="16"/>
          <w:szCs w:val="16"/>
        </w:rPr>
        <w:t>Ответственный за издание:</w:t>
      </w:r>
    </w:p>
    <w:p w:rsidR="0036390A" w:rsidRPr="005E6B00" w:rsidRDefault="0036390A" w:rsidP="0036390A">
      <w:pPr>
        <w:pStyle w:val="HTML0"/>
        <w:rPr>
          <w:rFonts w:ascii="Arial" w:hAnsi="Arial" w:cs="Arial"/>
          <w:sz w:val="16"/>
          <w:szCs w:val="16"/>
        </w:rPr>
      </w:pPr>
      <w:r w:rsidRPr="005E6B00">
        <w:rPr>
          <w:rFonts w:ascii="Arial" w:hAnsi="Arial" w:cs="Arial"/>
          <w:sz w:val="16"/>
          <w:szCs w:val="16"/>
        </w:rPr>
        <w:t xml:space="preserve">Главный специалист по кадрам – юрисконсульт </w:t>
      </w:r>
    </w:p>
    <w:p w:rsidR="0036390A" w:rsidRPr="005E6B00" w:rsidRDefault="0036390A" w:rsidP="0036390A">
      <w:pPr>
        <w:pStyle w:val="HTML0"/>
        <w:rPr>
          <w:rFonts w:ascii="Arial" w:hAnsi="Arial" w:cs="Arial"/>
          <w:sz w:val="16"/>
          <w:szCs w:val="16"/>
        </w:rPr>
      </w:pPr>
      <w:r w:rsidRPr="005E6B00">
        <w:rPr>
          <w:rFonts w:ascii="Arial" w:hAnsi="Arial" w:cs="Arial"/>
          <w:sz w:val="16"/>
          <w:szCs w:val="16"/>
        </w:rPr>
        <w:t>Серканова Э. З.</w:t>
      </w:r>
    </w:p>
    <w:p w:rsidR="0036390A" w:rsidRPr="005E6B00" w:rsidRDefault="0036390A" w:rsidP="0036390A">
      <w:pPr>
        <w:pStyle w:val="HTML0"/>
        <w:rPr>
          <w:rFonts w:ascii="Arial" w:hAnsi="Arial" w:cs="Arial"/>
          <w:sz w:val="16"/>
          <w:szCs w:val="16"/>
        </w:rPr>
      </w:pPr>
      <w:r w:rsidRPr="005E6B00">
        <w:rPr>
          <w:rFonts w:ascii="Arial" w:hAnsi="Arial" w:cs="Arial"/>
          <w:sz w:val="16"/>
          <w:szCs w:val="16"/>
        </w:rPr>
        <w:t>Адрес издания: 636330 с. Молчаново, Томской области, ул. Димитрова, 51 тел: 21-5-86</w:t>
      </w:r>
    </w:p>
    <w:p w:rsidR="0036390A" w:rsidRPr="005E6B00" w:rsidRDefault="0036390A" w:rsidP="0036390A">
      <w:pPr>
        <w:pStyle w:val="HTML0"/>
        <w:rPr>
          <w:rFonts w:ascii="Arial" w:hAnsi="Arial" w:cs="Arial"/>
          <w:sz w:val="16"/>
          <w:szCs w:val="16"/>
        </w:rPr>
      </w:pPr>
      <w:r w:rsidRPr="005E6B00">
        <w:rPr>
          <w:rFonts w:ascii="Arial" w:hAnsi="Arial" w:cs="Arial"/>
          <w:sz w:val="16"/>
          <w:szCs w:val="16"/>
        </w:rPr>
        <w:t xml:space="preserve">Изготовлено с машинописных листов. </w:t>
      </w:r>
    </w:p>
    <w:p w:rsidR="0036390A" w:rsidRPr="00470AC1" w:rsidRDefault="0036390A" w:rsidP="0036390A">
      <w:pPr>
        <w:pStyle w:val="HTML0"/>
        <w:rPr>
          <w:rFonts w:ascii="Arial" w:hAnsi="Arial" w:cs="Arial"/>
          <w:sz w:val="16"/>
          <w:szCs w:val="16"/>
        </w:rPr>
        <w:sectPr w:rsidR="0036390A" w:rsidRPr="00470AC1" w:rsidSect="00917200">
          <w:headerReference w:type="default" r:id="rId132"/>
          <w:type w:val="continuous"/>
          <w:pgSz w:w="11906" w:h="16838"/>
          <w:pgMar w:top="1135" w:right="282" w:bottom="1560" w:left="1701" w:header="709" w:footer="709" w:gutter="0"/>
          <w:cols w:space="708"/>
          <w:docGrid w:linePitch="360"/>
        </w:sectPr>
      </w:pPr>
      <w:r w:rsidRPr="005E6B00">
        <w:rPr>
          <w:rFonts w:ascii="Arial" w:hAnsi="Arial" w:cs="Arial"/>
          <w:sz w:val="16"/>
          <w:szCs w:val="16"/>
        </w:rPr>
        <w:t xml:space="preserve">Отпечатано </w:t>
      </w:r>
      <w:r w:rsidR="00AE4E4C">
        <w:rPr>
          <w:rFonts w:ascii="Arial" w:hAnsi="Arial" w:cs="Arial"/>
          <w:sz w:val="16"/>
          <w:szCs w:val="16"/>
        </w:rPr>
        <w:t>31</w:t>
      </w:r>
      <w:r w:rsidRPr="005E6B00">
        <w:rPr>
          <w:rFonts w:ascii="Arial" w:hAnsi="Arial" w:cs="Arial"/>
          <w:sz w:val="16"/>
          <w:szCs w:val="16"/>
        </w:rPr>
        <w:t xml:space="preserve"> </w:t>
      </w:r>
      <w:r w:rsidR="00AE4E4C">
        <w:rPr>
          <w:rFonts w:ascii="Arial" w:hAnsi="Arial" w:cs="Arial"/>
          <w:sz w:val="16"/>
          <w:szCs w:val="16"/>
        </w:rPr>
        <w:t>января</w:t>
      </w:r>
      <w:r w:rsidRPr="005E6B00">
        <w:rPr>
          <w:rFonts w:ascii="Arial" w:hAnsi="Arial" w:cs="Arial"/>
          <w:sz w:val="16"/>
          <w:szCs w:val="16"/>
        </w:rPr>
        <w:t xml:space="preserve"> 201</w:t>
      </w:r>
      <w:r w:rsidR="00AE4E4C">
        <w:rPr>
          <w:rFonts w:ascii="Arial" w:hAnsi="Arial" w:cs="Arial"/>
          <w:sz w:val="16"/>
          <w:szCs w:val="16"/>
        </w:rPr>
        <w:t>9</w:t>
      </w:r>
      <w:r w:rsidRPr="005E6B00">
        <w:rPr>
          <w:rFonts w:ascii="Arial" w:hAnsi="Arial" w:cs="Arial"/>
          <w:sz w:val="16"/>
          <w:szCs w:val="16"/>
        </w:rPr>
        <w:t xml:space="preserve"> г</w:t>
      </w:r>
      <w:r>
        <w:rPr>
          <w:rFonts w:ascii="Arial" w:hAnsi="Arial" w:cs="Arial"/>
          <w:sz w:val="16"/>
          <w:szCs w:val="16"/>
        </w:rPr>
        <w:t>.  Тираж 16 экземпляров</w:t>
      </w:r>
    </w:p>
    <w:p w:rsidR="00237968" w:rsidRPr="0036390A" w:rsidRDefault="00237968" w:rsidP="0036390A">
      <w:pPr>
        <w:rPr>
          <w:rFonts w:eastAsia="Courier New"/>
          <w:sz w:val="16"/>
          <w:szCs w:val="16"/>
          <w:lang w:eastAsia="ar-SA"/>
        </w:rPr>
        <w:sectPr w:rsidR="00237968" w:rsidRPr="0036390A" w:rsidSect="00CA5065">
          <w:headerReference w:type="even" r:id="rId133"/>
          <w:headerReference w:type="default" r:id="rId134"/>
          <w:headerReference w:type="first" r:id="rId135"/>
          <w:type w:val="continuous"/>
          <w:pgSz w:w="11900" w:h="16840"/>
          <w:pgMar w:top="851" w:right="1055" w:bottom="956" w:left="1726" w:header="0" w:footer="3" w:gutter="0"/>
          <w:pgNumType w:start="2"/>
          <w:cols w:space="720"/>
          <w:noEndnote/>
          <w:titlePg/>
          <w:docGrid w:linePitch="360"/>
        </w:sectPr>
      </w:pPr>
    </w:p>
    <w:p w:rsidR="000E5A14" w:rsidRPr="003D6842" w:rsidRDefault="000E5A14" w:rsidP="00ED74B7">
      <w:pPr>
        <w:widowControl w:val="0"/>
        <w:autoSpaceDE w:val="0"/>
        <w:autoSpaceDN w:val="0"/>
        <w:adjustRightInd w:val="0"/>
        <w:rPr>
          <w:rFonts w:ascii="Arial" w:hAnsi="Arial" w:cs="Arial"/>
          <w:sz w:val="16"/>
          <w:szCs w:val="16"/>
        </w:rPr>
        <w:sectPr w:rsidR="000E5A14" w:rsidRPr="003D6842" w:rsidSect="000E5A14">
          <w:type w:val="continuous"/>
          <w:pgSz w:w="11906" w:h="16838"/>
          <w:pgMar w:top="1134" w:right="707" w:bottom="1134" w:left="851" w:header="709" w:footer="709" w:gutter="0"/>
          <w:cols w:space="708"/>
          <w:docGrid w:linePitch="360"/>
        </w:sectPr>
      </w:pPr>
    </w:p>
    <w:p w:rsidR="00253C60" w:rsidRPr="0036390A" w:rsidRDefault="00253C60" w:rsidP="0036390A">
      <w:pPr>
        <w:pStyle w:val="HTML0"/>
        <w:rPr>
          <w:rFonts w:ascii="Arial" w:hAnsi="Arial" w:cs="Arial"/>
          <w:sz w:val="16"/>
          <w:szCs w:val="16"/>
        </w:rPr>
      </w:pPr>
    </w:p>
    <w:sectPr w:rsidR="00253C60" w:rsidRPr="0036390A" w:rsidSect="00052EA9">
      <w:headerReference w:type="default" r:id="rId1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987" w:rsidRDefault="00F26987" w:rsidP="00253C60">
      <w:r>
        <w:separator/>
      </w:r>
    </w:p>
  </w:endnote>
  <w:endnote w:type="continuationSeparator" w:id="0">
    <w:p w:rsidR="00F26987" w:rsidRDefault="00F26987" w:rsidP="0025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ヒラギノ角ゴ Pro W3">
    <w:charset w:val="CC"/>
    <w:family w:val="auto"/>
    <w:pitch w:val="variable"/>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987" w:rsidRDefault="00F26987" w:rsidP="00253C60">
      <w:r>
        <w:separator/>
      </w:r>
    </w:p>
  </w:footnote>
  <w:footnote w:type="continuationSeparator" w:id="0">
    <w:p w:rsidR="00F26987" w:rsidRDefault="00F26987" w:rsidP="00253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823" w:rsidRDefault="00390823">
    <w:pPr>
      <w:pStyle w:val="af5"/>
      <w:rPr>
        <w:b/>
        <w:sz w:val="20"/>
        <w:szCs w:val="20"/>
      </w:rPr>
    </w:pPr>
  </w:p>
  <w:p w:rsidR="00390823" w:rsidRPr="00390823" w:rsidRDefault="00390823">
    <w:pPr>
      <w:pStyle w:val="af5"/>
      <w:rPr>
        <w:b/>
        <w:sz w:val="20"/>
        <w:szCs w:val="20"/>
      </w:rPr>
    </w:pPr>
    <w:r w:rsidRPr="00ED74B7">
      <w:rPr>
        <w:b/>
        <w:sz w:val="20"/>
        <w:szCs w:val="20"/>
      </w:rPr>
      <w:t>№ 3</w:t>
    </w:r>
    <w:r>
      <w:rPr>
        <w:b/>
        <w:sz w:val="20"/>
        <w:szCs w:val="20"/>
      </w:rPr>
      <w:t>3</w:t>
    </w:r>
    <w:r>
      <w:rPr>
        <w:b/>
        <w:sz w:val="20"/>
        <w:szCs w:val="20"/>
      </w:rPr>
      <w:t xml:space="preserve"> от 31.01.2019</w:t>
    </w:r>
    <w:r w:rsidRPr="00ED74B7">
      <w:rPr>
        <w:sz w:val="16"/>
        <w:szCs w:val="16"/>
      </w:rPr>
      <w:tab/>
    </w:r>
    <w:r w:rsidRPr="00ED74B7">
      <w:rPr>
        <w:sz w:val="16"/>
        <w:szCs w:val="16"/>
      </w:rPr>
      <w:tab/>
      <w:t>Администрация Молчановского сельского поселения</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6F4" w:rsidRPr="006A44FB" w:rsidRDefault="00BE66F4" w:rsidP="000C69A6">
    <w:pPr>
      <w:pStyle w:val="af5"/>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6F4" w:rsidRPr="006A585E" w:rsidRDefault="00BE66F4" w:rsidP="000C69A6">
    <w:pPr>
      <w:pStyle w:val="af5"/>
      <w:jc w:val="right"/>
      <w:rPr>
        <w: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6F4" w:rsidRPr="00ED74B7" w:rsidRDefault="00BE66F4">
    <w:pPr>
      <w:pStyle w:val="af5"/>
      <w:rPr>
        <w:sz w:val="16"/>
        <w:szCs w:val="16"/>
      </w:rPr>
    </w:pPr>
    <w:r w:rsidRPr="00ED74B7">
      <w:rPr>
        <w:b/>
        <w:sz w:val="20"/>
        <w:szCs w:val="20"/>
      </w:rPr>
      <w:t>№ 3</w:t>
    </w:r>
    <w:r>
      <w:rPr>
        <w:b/>
        <w:sz w:val="20"/>
        <w:szCs w:val="20"/>
      </w:rPr>
      <w:t>3</w:t>
    </w:r>
    <w:r w:rsidRPr="00ED74B7">
      <w:rPr>
        <w:b/>
        <w:sz w:val="20"/>
        <w:szCs w:val="20"/>
      </w:rPr>
      <w:t xml:space="preserve"> от </w:t>
    </w:r>
    <w:r>
      <w:rPr>
        <w:b/>
        <w:sz w:val="20"/>
        <w:szCs w:val="20"/>
      </w:rPr>
      <w:t>31.01.2019</w:t>
    </w:r>
    <w:r w:rsidRPr="00ED74B7">
      <w:rPr>
        <w:sz w:val="16"/>
        <w:szCs w:val="16"/>
      </w:rPr>
      <w:t xml:space="preserve"> </w:t>
    </w:r>
    <w:r w:rsidRPr="00ED74B7">
      <w:rPr>
        <w:sz w:val="16"/>
        <w:szCs w:val="16"/>
      </w:rPr>
      <w:tab/>
    </w:r>
    <w:r w:rsidRPr="00ED74B7">
      <w:rPr>
        <w:sz w:val="16"/>
        <w:szCs w:val="16"/>
      </w:rPr>
      <w:tab/>
      <w:t xml:space="preserve">Администрация Молчановского сельского поселения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6F4" w:rsidRDefault="00390823">
    <w:pPr>
      <w:rPr>
        <w:sz w:val="2"/>
        <w:szCs w:val="2"/>
      </w:rPr>
    </w:pPr>
    <w:r>
      <w:rPr>
        <w:lang w:bidi="ru-RU"/>
      </w:rPr>
      <w:pict>
        <v:shapetype id="_x0000_t202" coordsize="21600,21600" o:spt="202" path="m,l,21600r21600,l21600,xe">
          <v:stroke joinstyle="miter"/>
          <v:path gradientshapeok="t" o:connecttype="rect"/>
        </v:shapetype>
        <v:shape id="_x0000_s2049" type="#_x0000_t202" style="position:absolute;margin-left:308.65pt;margin-top:28.15pt;width:12pt;height:9.85pt;z-index:-251658752;mso-wrap-style:none;mso-wrap-distance-left:5pt;mso-wrap-distance-right:5pt;mso-position-horizontal-relative:page;mso-position-vertical-relative:page" wrapcoords="0 0" filled="f" stroked="f">
          <v:textbox style="mso-next-textbox:#_x0000_s2049;mso-fit-shape-to-text:t" inset="0,0,0,0">
            <w:txbxContent>
              <w:p w:rsidR="00BE66F4" w:rsidRDefault="00BE66F4">
                <w:r>
                  <w:fldChar w:fldCharType="begin"/>
                </w:r>
                <w:r>
                  <w:instrText xml:space="preserve"> PAGE \* MERGEFORMAT </w:instrText>
                </w:r>
                <w:r>
                  <w:fldChar w:fldCharType="separate"/>
                </w:r>
                <w:r w:rsidRPr="00F97734">
                  <w:rPr>
                    <w:rStyle w:val="TimesNewRoman14pt"/>
                    <w:rFonts w:eastAsia="Trebuchet MS"/>
                    <w:noProof/>
                  </w:rPr>
                  <w:t>10</w:t>
                </w:r>
                <w:r>
                  <w:rPr>
                    <w:rStyle w:val="TimesNewRoman14pt"/>
                    <w:rFonts w:eastAsia="Trebuchet MS"/>
                  </w:rPr>
                  <w:fldChar w:fldCharType="end"/>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6F4" w:rsidRDefault="00BE66F4">
    <w:pPr>
      <w:rPr>
        <w:sz w:val="2"/>
        <w:szCs w:val="2"/>
      </w:rPr>
    </w:pPr>
    <w:r>
      <w:rPr>
        <w:sz w:val="2"/>
        <w:szCs w:val="2"/>
      </w:rPr>
      <w:t>2</w:t>
    </w:r>
  </w:p>
  <w:p w:rsidR="00BE66F4" w:rsidRDefault="00BE66F4">
    <w:pPr>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6F4" w:rsidRDefault="00BE66F4">
    <w:pPr>
      <w:rPr>
        <w:sz w:val="2"/>
        <w:szCs w:val="2"/>
      </w:rPr>
    </w:pPr>
    <w:r>
      <w:rPr>
        <w:sz w:val="2"/>
        <w:szCs w:val="2"/>
      </w:rPr>
      <w:t>1</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6F4" w:rsidRPr="00253C60" w:rsidRDefault="00BE66F4">
    <w:pPr>
      <w:pStyle w:val="af5"/>
      <w:rPr>
        <w:rFonts w:ascii="Arial" w:hAnsi="Arial" w:cs="Arial"/>
        <w:sz w:val="18"/>
        <w:szCs w:val="18"/>
      </w:rPr>
    </w:pPr>
    <w:r w:rsidRPr="00253C60">
      <w:rPr>
        <w:rFonts w:ascii="Arial" w:hAnsi="Arial" w:cs="Arial"/>
        <w:b/>
        <w:sz w:val="18"/>
        <w:szCs w:val="18"/>
      </w:rPr>
      <w:t xml:space="preserve">№ 32 от 29.12.2018 </w:t>
    </w:r>
    <w:r w:rsidRPr="00253C60">
      <w:rPr>
        <w:rFonts w:ascii="Arial" w:hAnsi="Arial" w:cs="Arial"/>
        <w:sz w:val="18"/>
        <w:szCs w:val="18"/>
      </w:rPr>
      <w:tab/>
    </w:r>
    <w:r w:rsidRPr="00253C60">
      <w:rPr>
        <w:rFonts w:ascii="Arial" w:hAnsi="Arial" w:cs="Arial"/>
        <w:sz w:val="18"/>
        <w:szCs w:val="18"/>
      </w:rPr>
      <w:tab/>
      <w:t>Администрация Молчановского сельского поселения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3521F"/>
    <w:multiLevelType w:val="hybridMultilevel"/>
    <w:tmpl w:val="57747CA2"/>
    <w:lvl w:ilvl="0" w:tplc="BC92D280">
      <w:start w:val="1"/>
      <w:numFmt w:val="bullet"/>
      <w:lvlText w:val="-"/>
      <w:lvlJc w:val="left"/>
      <w:pPr>
        <w:ind w:left="104" w:hanging="821"/>
      </w:pPr>
      <w:rPr>
        <w:rFonts w:ascii="Times New Roman" w:eastAsia="Times New Roman" w:hAnsi="Times New Roman" w:hint="default"/>
        <w:w w:val="99"/>
        <w:sz w:val="24"/>
        <w:szCs w:val="24"/>
      </w:rPr>
    </w:lvl>
    <w:lvl w:ilvl="1" w:tplc="019619C8">
      <w:start w:val="1"/>
      <w:numFmt w:val="bullet"/>
      <w:lvlText w:val="•"/>
      <w:lvlJc w:val="left"/>
      <w:pPr>
        <w:ind w:left="537" w:hanging="821"/>
      </w:pPr>
      <w:rPr>
        <w:rFonts w:hint="default"/>
      </w:rPr>
    </w:lvl>
    <w:lvl w:ilvl="2" w:tplc="52702724">
      <w:start w:val="1"/>
      <w:numFmt w:val="bullet"/>
      <w:lvlText w:val="•"/>
      <w:lvlJc w:val="left"/>
      <w:pPr>
        <w:ind w:left="969" w:hanging="821"/>
      </w:pPr>
      <w:rPr>
        <w:rFonts w:hint="default"/>
      </w:rPr>
    </w:lvl>
    <w:lvl w:ilvl="3" w:tplc="EDB01D98">
      <w:start w:val="1"/>
      <w:numFmt w:val="bullet"/>
      <w:lvlText w:val="•"/>
      <w:lvlJc w:val="left"/>
      <w:pPr>
        <w:ind w:left="1401" w:hanging="821"/>
      </w:pPr>
      <w:rPr>
        <w:rFonts w:hint="default"/>
      </w:rPr>
    </w:lvl>
    <w:lvl w:ilvl="4" w:tplc="BC6649B2">
      <w:start w:val="1"/>
      <w:numFmt w:val="bullet"/>
      <w:lvlText w:val="•"/>
      <w:lvlJc w:val="left"/>
      <w:pPr>
        <w:ind w:left="1834" w:hanging="821"/>
      </w:pPr>
      <w:rPr>
        <w:rFonts w:hint="default"/>
      </w:rPr>
    </w:lvl>
    <w:lvl w:ilvl="5" w:tplc="AEDA72C8">
      <w:start w:val="1"/>
      <w:numFmt w:val="bullet"/>
      <w:lvlText w:val="•"/>
      <w:lvlJc w:val="left"/>
      <w:pPr>
        <w:ind w:left="2266" w:hanging="821"/>
      </w:pPr>
      <w:rPr>
        <w:rFonts w:hint="default"/>
      </w:rPr>
    </w:lvl>
    <w:lvl w:ilvl="6" w:tplc="E36E94AE">
      <w:start w:val="1"/>
      <w:numFmt w:val="bullet"/>
      <w:lvlText w:val="•"/>
      <w:lvlJc w:val="left"/>
      <w:pPr>
        <w:ind w:left="2698" w:hanging="821"/>
      </w:pPr>
      <w:rPr>
        <w:rFonts w:hint="default"/>
      </w:rPr>
    </w:lvl>
    <w:lvl w:ilvl="7" w:tplc="63E6DABE">
      <w:start w:val="1"/>
      <w:numFmt w:val="bullet"/>
      <w:lvlText w:val="•"/>
      <w:lvlJc w:val="left"/>
      <w:pPr>
        <w:ind w:left="3131" w:hanging="821"/>
      </w:pPr>
      <w:rPr>
        <w:rFonts w:hint="default"/>
      </w:rPr>
    </w:lvl>
    <w:lvl w:ilvl="8" w:tplc="62C6B600">
      <w:start w:val="1"/>
      <w:numFmt w:val="bullet"/>
      <w:lvlText w:val="•"/>
      <w:lvlJc w:val="left"/>
      <w:pPr>
        <w:ind w:left="3563" w:hanging="821"/>
      </w:pPr>
      <w:rPr>
        <w:rFonts w:hint="default"/>
      </w:rPr>
    </w:lvl>
  </w:abstractNum>
  <w:abstractNum w:abstractNumId="1">
    <w:nsid w:val="10F4266F"/>
    <w:multiLevelType w:val="hybridMultilevel"/>
    <w:tmpl w:val="8DD237B2"/>
    <w:lvl w:ilvl="0" w:tplc="A266A7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930673"/>
    <w:multiLevelType w:val="hybridMultilevel"/>
    <w:tmpl w:val="EA8ED7A8"/>
    <w:lvl w:ilvl="0" w:tplc="EAE26090">
      <w:start w:val="6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DBF66FE"/>
    <w:multiLevelType w:val="hybridMultilevel"/>
    <w:tmpl w:val="C812E67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207F702C"/>
    <w:multiLevelType w:val="hybridMultilevel"/>
    <w:tmpl w:val="AEC2C41E"/>
    <w:lvl w:ilvl="0" w:tplc="69B011E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nsid w:val="20A52521"/>
    <w:multiLevelType w:val="hybridMultilevel"/>
    <w:tmpl w:val="35C2A658"/>
    <w:lvl w:ilvl="0" w:tplc="05F29088">
      <w:start w:val="1"/>
      <w:numFmt w:val="bullet"/>
      <w:lvlText w:val="-"/>
      <w:lvlJc w:val="left"/>
      <w:pPr>
        <w:ind w:left="104" w:hanging="188"/>
      </w:pPr>
      <w:rPr>
        <w:rFonts w:ascii="Times New Roman" w:eastAsia="Times New Roman" w:hAnsi="Times New Roman" w:hint="default"/>
        <w:w w:val="99"/>
        <w:sz w:val="24"/>
        <w:szCs w:val="24"/>
      </w:rPr>
    </w:lvl>
    <w:lvl w:ilvl="1" w:tplc="5A0C0B24">
      <w:start w:val="1"/>
      <w:numFmt w:val="bullet"/>
      <w:lvlText w:val="•"/>
      <w:lvlJc w:val="left"/>
      <w:pPr>
        <w:ind w:left="813" w:hanging="188"/>
      </w:pPr>
      <w:rPr>
        <w:rFonts w:hint="default"/>
      </w:rPr>
    </w:lvl>
    <w:lvl w:ilvl="2" w:tplc="C52CB3AC">
      <w:start w:val="1"/>
      <w:numFmt w:val="bullet"/>
      <w:lvlText w:val="•"/>
      <w:lvlJc w:val="left"/>
      <w:pPr>
        <w:ind w:left="1521" w:hanging="188"/>
      </w:pPr>
      <w:rPr>
        <w:rFonts w:hint="default"/>
      </w:rPr>
    </w:lvl>
    <w:lvl w:ilvl="3" w:tplc="54BC1170">
      <w:start w:val="1"/>
      <w:numFmt w:val="bullet"/>
      <w:lvlText w:val="•"/>
      <w:lvlJc w:val="left"/>
      <w:pPr>
        <w:ind w:left="2229" w:hanging="188"/>
      </w:pPr>
      <w:rPr>
        <w:rFonts w:hint="default"/>
      </w:rPr>
    </w:lvl>
    <w:lvl w:ilvl="4" w:tplc="77103998">
      <w:start w:val="1"/>
      <w:numFmt w:val="bullet"/>
      <w:lvlText w:val="•"/>
      <w:lvlJc w:val="left"/>
      <w:pPr>
        <w:ind w:left="2938" w:hanging="188"/>
      </w:pPr>
      <w:rPr>
        <w:rFonts w:hint="default"/>
      </w:rPr>
    </w:lvl>
    <w:lvl w:ilvl="5" w:tplc="D3284B0C">
      <w:start w:val="1"/>
      <w:numFmt w:val="bullet"/>
      <w:lvlText w:val="•"/>
      <w:lvlJc w:val="left"/>
      <w:pPr>
        <w:ind w:left="3646" w:hanging="188"/>
      </w:pPr>
      <w:rPr>
        <w:rFonts w:hint="default"/>
      </w:rPr>
    </w:lvl>
    <w:lvl w:ilvl="6" w:tplc="67AEEAB0">
      <w:start w:val="1"/>
      <w:numFmt w:val="bullet"/>
      <w:lvlText w:val="•"/>
      <w:lvlJc w:val="left"/>
      <w:pPr>
        <w:ind w:left="4354" w:hanging="188"/>
      </w:pPr>
      <w:rPr>
        <w:rFonts w:hint="default"/>
      </w:rPr>
    </w:lvl>
    <w:lvl w:ilvl="7" w:tplc="FD5677D8">
      <w:start w:val="1"/>
      <w:numFmt w:val="bullet"/>
      <w:lvlText w:val="•"/>
      <w:lvlJc w:val="left"/>
      <w:pPr>
        <w:ind w:left="5063" w:hanging="188"/>
      </w:pPr>
      <w:rPr>
        <w:rFonts w:hint="default"/>
      </w:rPr>
    </w:lvl>
    <w:lvl w:ilvl="8" w:tplc="1992640E">
      <w:start w:val="1"/>
      <w:numFmt w:val="bullet"/>
      <w:lvlText w:val="•"/>
      <w:lvlJc w:val="left"/>
      <w:pPr>
        <w:ind w:left="5771" w:hanging="188"/>
      </w:pPr>
      <w:rPr>
        <w:rFonts w:hint="default"/>
      </w:rPr>
    </w:lvl>
  </w:abstractNum>
  <w:abstractNum w:abstractNumId="6">
    <w:nsid w:val="4AC52E43"/>
    <w:multiLevelType w:val="hybridMultilevel"/>
    <w:tmpl w:val="AF502B16"/>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5AC6399A"/>
    <w:multiLevelType w:val="hybridMultilevel"/>
    <w:tmpl w:val="8EFE3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0115A3"/>
    <w:multiLevelType w:val="hybridMultilevel"/>
    <w:tmpl w:val="8FBA5082"/>
    <w:lvl w:ilvl="0" w:tplc="066A5C3A">
      <w:start w:val="1"/>
      <w:numFmt w:val="bullet"/>
      <w:lvlText w:val="-"/>
      <w:lvlJc w:val="left"/>
      <w:pPr>
        <w:ind w:left="104" w:hanging="543"/>
      </w:pPr>
      <w:rPr>
        <w:rFonts w:ascii="Times New Roman" w:eastAsia="Times New Roman" w:hAnsi="Times New Roman" w:hint="default"/>
        <w:w w:val="99"/>
        <w:sz w:val="24"/>
        <w:szCs w:val="24"/>
      </w:rPr>
    </w:lvl>
    <w:lvl w:ilvl="1" w:tplc="7B701780">
      <w:start w:val="1"/>
      <w:numFmt w:val="bullet"/>
      <w:lvlText w:val="•"/>
      <w:lvlJc w:val="left"/>
      <w:pPr>
        <w:ind w:left="813" w:hanging="543"/>
      </w:pPr>
      <w:rPr>
        <w:rFonts w:hint="default"/>
      </w:rPr>
    </w:lvl>
    <w:lvl w:ilvl="2" w:tplc="F2FA27E0">
      <w:start w:val="1"/>
      <w:numFmt w:val="bullet"/>
      <w:lvlText w:val="•"/>
      <w:lvlJc w:val="left"/>
      <w:pPr>
        <w:ind w:left="1521" w:hanging="543"/>
      </w:pPr>
      <w:rPr>
        <w:rFonts w:hint="default"/>
      </w:rPr>
    </w:lvl>
    <w:lvl w:ilvl="3" w:tplc="02585AB4">
      <w:start w:val="1"/>
      <w:numFmt w:val="bullet"/>
      <w:lvlText w:val="•"/>
      <w:lvlJc w:val="left"/>
      <w:pPr>
        <w:ind w:left="2229" w:hanging="543"/>
      </w:pPr>
      <w:rPr>
        <w:rFonts w:hint="default"/>
      </w:rPr>
    </w:lvl>
    <w:lvl w:ilvl="4" w:tplc="450425EA">
      <w:start w:val="1"/>
      <w:numFmt w:val="bullet"/>
      <w:lvlText w:val="•"/>
      <w:lvlJc w:val="left"/>
      <w:pPr>
        <w:ind w:left="2938" w:hanging="543"/>
      </w:pPr>
      <w:rPr>
        <w:rFonts w:hint="default"/>
      </w:rPr>
    </w:lvl>
    <w:lvl w:ilvl="5" w:tplc="FC9EFF2A">
      <w:start w:val="1"/>
      <w:numFmt w:val="bullet"/>
      <w:lvlText w:val="•"/>
      <w:lvlJc w:val="left"/>
      <w:pPr>
        <w:ind w:left="3646" w:hanging="543"/>
      </w:pPr>
      <w:rPr>
        <w:rFonts w:hint="default"/>
      </w:rPr>
    </w:lvl>
    <w:lvl w:ilvl="6" w:tplc="7FB23902">
      <w:start w:val="1"/>
      <w:numFmt w:val="bullet"/>
      <w:lvlText w:val="•"/>
      <w:lvlJc w:val="left"/>
      <w:pPr>
        <w:ind w:left="4354" w:hanging="543"/>
      </w:pPr>
      <w:rPr>
        <w:rFonts w:hint="default"/>
      </w:rPr>
    </w:lvl>
    <w:lvl w:ilvl="7" w:tplc="65CA7B2A">
      <w:start w:val="1"/>
      <w:numFmt w:val="bullet"/>
      <w:lvlText w:val="•"/>
      <w:lvlJc w:val="left"/>
      <w:pPr>
        <w:ind w:left="5063" w:hanging="543"/>
      </w:pPr>
      <w:rPr>
        <w:rFonts w:hint="default"/>
      </w:rPr>
    </w:lvl>
    <w:lvl w:ilvl="8" w:tplc="6518C6FC">
      <w:start w:val="1"/>
      <w:numFmt w:val="bullet"/>
      <w:lvlText w:val="•"/>
      <w:lvlJc w:val="left"/>
      <w:pPr>
        <w:ind w:left="5771" w:hanging="543"/>
      </w:pPr>
      <w:rPr>
        <w:rFonts w:hint="default"/>
      </w:rPr>
    </w:lvl>
  </w:abstractNum>
  <w:abstractNum w:abstractNumId="9">
    <w:nsid w:val="6B3D6043"/>
    <w:multiLevelType w:val="multilevel"/>
    <w:tmpl w:val="4A5C210C"/>
    <w:lvl w:ilvl="0">
      <w:start w:val="1"/>
      <w:numFmt w:val="decimal"/>
      <w:lvlText w:val="%1."/>
      <w:lvlJc w:val="left"/>
      <w:pPr>
        <w:ind w:left="480" w:hanging="480"/>
      </w:pPr>
      <w:rPr>
        <w:b/>
      </w:rPr>
    </w:lvl>
    <w:lvl w:ilvl="1">
      <w:start w:val="1"/>
      <w:numFmt w:val="decimal"/>
      <w:lvlText w:val="%1.%2."/>
      <w:lvlJc w:val="left"/>
      <w:pPr>
        <w:ind w:left="1004" w:hanging="720"/>
      </w:pPr>
      <w:rPr>
        <w:b/>
      </w:rPr>
    </w:lvl>
    <w:lvl w:ilvl="2">
      <w:start w:val="1"/>
      <w:numFmt w:val="decimal"/>
      <w:lvlText w:val="%1.%2.%3."/>
      <w:lvlJc w:val="left"/>
      <w:pPr>
        <w:ind w:left="1288" w:hanging="720"/>
      </w:pPr>
      <w:rPr>
        <w:b/>
      </w:rPr>
    </w:lvl>
    <w:lvl w:ilvl="3">
      <w:start w:val="1"/>
      <w:numFmt w:val="decimal"/>
      <w:lvlText w:val="%1.%2.%3.%4."/>
      <w:lvlJc w:val="left"/>
      <w:pPr>
        <w:ind w:left="1932" w:hanging="1080"/>
      </w:pPr>
      <w:rPr>
        <w:b/>
      </w:rPr>
    </w:lvl>
    <w:lvl w:ilvl="4">
      <w:start w:val="1"/>
      <w:numFmt w:val="decimal"/>
      <w:lvlText w:val="%1.%2.%3.%4.%5."/>
      <w:lvlJc w:val="left"/>
      <w:pPr>
        <w:ind w:left="2216" w:hanging="1080"/>
      </w:pPr>
      <w:rPr>
        <w:b/>
      </w:rPr>
    </w:lvl>
    <w:lvl w:ilvl="5">
      <w:start w:val="1"/>
      <w:numFmt w:val="decimal"/>
      <w:lvlText w:val="%1.%2.%3.%4.%5.%6."/>
      <w:lvlJc w:val="left"/>
      <w:pPr>
        <w:ind w:left="2860" w:hanging="1440"/>
      </w:pPr>
      <w:rPr>
        <w:b/>
      </w:rPr>
    </w:lvl>
    <w:lvl w:ilvl="6">
      <w:start w:val="1"/>
      <w:numFmt w:val="decimal"/>
      <w:lvlText w:val="%1.%2.%3.%4.%5.%6.%7."/>
      <w:lvlJc w:val="left"/>
      <w:pPr>
        <w:ind w:left="3144" w:hanging="1440"/>
      </w:pPr>
      <w:rPr>
        <w:b/>
      </w:rPr>
    </w:lvl>
    <w:lvl w:ilvl="7">
      <w:start w:val="1"/>
      <w:numFmt w:val="decimal"/>
      <w:lvlText w:val="%1.%2.%3.%4.%5.%6.%7.%8."/>
      <w:lvlJc w:val="left"/>
      <w:pPr>
        <w:ind w:left="3788" w:hanging="1800"/>
      </w:pPr>
      <w:rPr>
        <w:b/>
      </w:rPr>
    </w:lvl>
    <w:lvl w:ilvl="8">
      <w:start w:val="1"/>
      <w:numFmt w:val="decimal"/>
      <w:lvlText w:val="%1.%2.%3.%4.%5.%6.%7.%8.%9."/>
      <w:lvlJc w:val="left"/>
      <w:pPr>
        <w:ind w:left="4432" w:hanging="2160"/>
      </w:pPr>
      <w:rPr>
        <w:b/>
      </w:rPr>
    </w:lvl>
  </w:abstractNum>
  <w:abstractNum w:abstractNumId="10">
    <w:nsid w:val="6F32236B"/>
    <w:multiLevelType w:val="hybridMultilevel"/>
    <w:tmpl w:val="2E90B930"/>
    <w:lvl w:ilvl="0" w:tplc="F4DC2692">
      <w:start w:val="1"/>
      <w:numFmt w:val="decimal"/>
      <w:lvlText w:val="%1)"/>
      <w:lvlJc w:val="left"/>
      <w:pPr>
        <w:ind w:left="1170" w:hanging="4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7141C63"/>
    <w:multiLevelType w:val="hybridMultilevel"/>
    <w:tmpl w:val="74A8E02E"/>
    <w:lvl w:ilvl="0" w:tplc="D9FE9DF2">
      <w:start w:val="1"/>
      <w:numFmt w:val="decimal"/>
      <w:lvlText w:val="%1."/>
      <w:lvlJc w:val="left"/>
      <w:pPr>
        <w:ind w:left="119" w:hanging="298"/>
      </w:pPr>
      <w:rPr>
        <w:rFonts w:ascii="Times New Roman" w:eastAsia="Times New Roman" w:hAnsi="Times New Roman" w:hint="default"/>
        <w:w w:val="99"/>
        <w:sz w:val="28"/>
        <w:szCs w:val="28"/>
      </w:rPr>
    </w:lvl>
    <w:lvl w:ilvl="1" w:tplc="D9504A4C">
      <w:start w:val="1"/>
      <w:numFmt w:val="decimal"/>
      <w:lvlText w:val="%2."/>
      <w:lvlJc w:val="left"/>
      <w:pPr>
        <w:ind w:left="119" w:hanging="264"/>
        <w:jc w:val="right"/>
      </w:pPr>
      <w:rPr>
        <w:rFonts w:ascii="Times New Roman" w:eastAsia="Times New Roman" w:hAnsi="Times New Roman" w:hint="default"/>
        <w:w w:val="99"/>
        <w:sz w:val="24"/>
        <w:szCs w:val="24"/>
      </w:rPr>
    </w:lvl>
    <w:lvl w:ilvl="2" w:tplc="CACA365C">
      <w:start w:val="1"/>
      <w:numFmt w:val="bullet"/>
      <w:lvlText w:val="•"/>
      <w:lvlJc w:val="left"/>
      <w:pPr>
        <w:ind w:left="4586" w:hanging="264"/>
      </w:pPr>
      <w:rPr>
        <w:rFonts w:hint="default"/>
      </w:rPr>
    </w:lvl>
    <w:lvl w:ilvl="3" w:tplc="F10E4A5A">
      <w:start w:val="1"/>
      <w:numFmt w:val="bullet"/>
      <w:lvlText w:val="•"/>
      <w:lvlJc w:val="left"/>
      <w:pPr>
        <w:ind w:left="5228" w:hanging="264"/>
      </w:pPr>
      <w:rPr>
        <w:rFonts w:hint="default"/>
      </w:rPr>
    </w:lvl>
    <w:lvl w:ilvl="4" w:tplc="BE6EF4C2">
      <w:start w:val="1"/>
      <w:numFmt w:val="bullet"/>
      <w:lvlText w:val="•"/>
      <w:lvlJc w:val="left"/>
      <w:pPr>
        <w:ind w:left="5869" w:hanging="264"/>
      </w:pPr>
      <w:rPr>
        <w:rFonts w:hint="default"/>
      </w:rPr>
    </w:lvl>
    <w:lvl w:ilvl="5" w:tplc="7FBE2BDC">
      <w:start w:val="1"/>
      <w:numFmt w:val="bullet"/>
      <w:lvlText w:val="•"/>
      <w:lvlJc w:val="left"/>
      <w:pPr>
        <w:ind w:left="6511" w:hanging="264"/>
      </w:pPr>
      <w:rPr>
        <w:rFonts w:hint="default"/>
      </w:rPr>
    </w:lvl>
    <w:lvl w:ilvl="6" w:tplc="E1CA8DE6">
      <w:start w:val="1"/>
      <w:numFmt w:val="bullet"/>
      <w:lvlText w:val="•"/>
      <w:lvlJc w:val="left"/>
      <w:pPr>
        <w:ind w:left="7153" w:hanging="264"/>
      </w:pPr>
      <w:rPr>
        <w:rFonts w:hint="default"/>
      </w:rPr>
    </w:lvl>
    <w:lvl w:ilvl="7" w:tplc="4FD28330">
      <w:start w:val="1"/>
      <w:numFmt w:val="bullet"/>
      <w:lvlText w:val="•"/>
      <w:lvlJc w:val="left"/>
      <w:pPr>
        <w:ind w:left="7794" w:hanging="264"/>
      </w:pPr>
      <w:rPr>
        <w:rFonts w:hint="default"/>
      </w:rPr>
    </w:lvl>
    <w:lvl w:ilvl="8" w:tplc="5CDE0A0C">
      <w:start w:val="1"/>
      <w:numFmt w:val="bullet"/>
      <w:lvlText w:val="•"/>
      <w:lvlJc w:val="left"/>
      <w:pPr>
        <w:ind w:left="8436" w:hanging="264"/>
      </w:pPr>
      <w:rPr>
        <w:rFonts w:hint="default"/>
      </w:rPr>
    </w:lvl>
  </w:abstractNum>
  <w:abstractNum w:abstractNumId="12">
    <w:nsid w:val="7ED336A0"/>
    <w:multiLevelType w:val="hybridMultilevel"/>
    <w:tmpl w:val="12222700"/>
    <w:lvl w:ilvl="0" w:tplc="D646DF90">
      <w:start w:val="1"/>
      <w:numFmt w:val="decimal"/>
      <w:lvlText w:val="%1."/>
      <w:lvlJc w:val="left"/>
      <w:pPr>
        <w:ind w:left="735" w:hanging="375"/>
      </w:pPr>
      <w:rPr>
        <w:rFonts w:eastAsia="Calibri"/>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5"/>
  </w:num>
  <w:num w:numId="7">
    <w:abstractNumId w:val="11"/>
  </w:num>
  <w:num w:numId="8">
    <w:abstractNumId w:val="3"/>
  </w:num>
  <w:num w:numId="9">
    <w:abstractNumId w:val="7"/>
  </w:num>
  <w:num w:numId="10">
    <w:abstractNumId w:val="6"/>
  </w:num>
  <w:num w:numId="11">
    <w:abstractNumId w:val="4"/>
  </w:num>
  <w:num w:numId="12">
    <w:abstractNumId w:val="2"/>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EA9"/>
    <w:rsid w:val="00050845"/>
    <w:rsid w:val="00052CFE"/>
    <w:rsid w:val="00052EA9"/>
    <w:rsid w:val="0005718B"/>
    <w:rsid w:val="000C69A6"/>
    <w:rsid w:val="000E5A14"/>
    <w:rsid w:val="00107D9E"/>
    <w:rsid w:val="0012603E"/>
    <w:rsid w:val="00142EC8"/>
    <w:rsid w:val="00190012"/>
    <w:rsid w:val="0019173E"/>
    <w:rsid w:val="001A6D45"/>
    <w:rsid w:val="00225304"/>
    <w:rsid w:val="00237968"/>
    <w:rsid w:val="002506BC"/>
    <w:rsid w:val="00253C60"/>
    <w:rsid w:val="002D258F"/>
    <w:rsid w:val="002D3C16"/>
    <w:rsid w:val="003016CC"/>
    <w:rsid w:val="00337288"/>
    <w:rsid w:val="0036390A"/>
    <w:rsid w:val="003747C7"/>
    <w:rsid w:val="00390823"/>
    <w:rsid w:val="003A21C5"/>
    <w:rsid w:val="003E17BF"/>
    <w:rsid w:val="00405A9C"/>
    <w:rsid w:val="004175E7"/>
    <w:rsid w:val="0042149B"/>
    <w:rsid w:val="00422D49"/>
    <w:rsid w:val="004252A9"/>
    <w:rsid w:val="00470AC1"/>
    <w:rsid w:val="00483BC5"/>
    <w:rsid w:val="00493317"/>
    <w:rsid w:val="005041D8"/>
    <w:rsid w:val="0052072F"/>
    <w:rsid w:val="00560CE8"/>
    <w:rsid w:val="00593319"/>
    <w:rsid w:val="005A54E5"/>
    <w:rsid w:val="005B011C"/>
    <w:rsid w:val="005E6B00"/>
    <w:rsid w:val="005F039B"/>
    <w:rsid w:val="00600D08"/>
    <w:rsid w:val="00614976"/>
    <w:rsid w:val="00632524"/>
    <w:rsid w:val="006A0696"/>
    <w:rsid w:val="006A3935"/>
    <w:rsid w:val="006D07FD"/>
    <w:rsid w:val="00726BB8"/>
    <w:rsid w:val="007310E3"/>
    <w:rsid w:val="00743C9A"/>
    <w:rsid w:val="007514B7"/>
    <w:rsid w:val="007D08A4"/>
    <w:rsid w:val="007F27D4"/>
    <w:rsid w:val="007F4972"/>
    <w:rsid w:val="00871CB0"/>
    <w:rsid w:val="0087507B"/>
    <w:rsid w:val="008D52CA"/>
    <w:rsid w:val="008D6D3A"/>
    <w:rsid w:val="008F42AA"/>
    <w:rsid w:val="008F4EF2"/>
    <w:rsid w:val="00907A15"/>
    <w:rsid w:val="00917200"/>
    <w:rsid w:val="00925640"/>
    <w:rsid w:val="009267A5"/>
    <w:rsid w:val="00950EE8"/>
    <w:rsid w:val="00951477"/>
    <w:rsid w:val="00952915"/>
    <w:rsid w:val="00970888"/>
    <w:rsid w:val="00A421BC"/>
    <w:rsid w:val="00A66CD6"/>
    <w:rsid w:val="00AA02C7"/>
    <w:rsid w:val="00AA23DA"/>
    <w:rsid w:val="00AE4E4C"/>
    <w:rsid w:val="00B002A7"/>
    <w:rsid w:val="00B053EB"/>
    <w:rsid w:val="00B61472"/>
    <w:rsid w:val="00B76D6F"/>
    <w:rsid w:val="00B76F0D"/>
    <w:rsid w:val="00B77B66"/>
    <w:rsid w:val="00B92F2E"/>
    <w:rsid w:val="00BA3686"/>
    <w:rsid w:val="00BE66F4"/>
    <w:rsid w:val="00C27969"/>
    <w:rsid w:val="00C610C6"/>
    <w:rsid w:val="00C80DAD"/>
    <w:rsid w:val="00C91DC0"/>
    <w:rsid w:val="00CA5065"/>
    <w:rsid w:val="00CE38EB"/>
    <w:rsid w:val="00D104F7"/>
    <w:rsid w:val="00D53F25"/>
    <w:rsid w:val="00D61A36"/>
    <w:rsid w:val="00D677D1"/>
    <w:rsid w:val="00D92C07"/>
    <w:rsid w:val="00D97BFF"/>
    <w:rsid w:val="00DB4E13"/>
    <w:rsid w:val="00DE09F7"/>
    <w:rsid w:val="00DF48E1"/>
    <w:rsid w:val="00E072D2"/>
    <w:rsid w:val="00E168B3"/>
    <w:rsid w:val="00E21DD4"/>
    <w:rsid w:val="00E251F4"/>
    <w:rsid w:val="00E44E84"/>
    <w:rsid w:val="00E62F00"/>
    <w:rsid w:val="00E71018"/>
    <w:rsid w:val="00E72E9A"/>
    <w:rsid w:val="00E746DD"/>
    <w:rsid w:val="00E85A7F"/>
    <w:rsid w:val="00EC725C"/>
    <w:rsid w:val="00ED74B7"/>
    <w:rsid w:val="00EF2608"/>
    <w:rsid w:val="00F0383A"/>
    <w:rsid w:val="00F067BB"/>
    <w:rsid w:val="00F111A3"/>
    <w:rsid w:val="00F26987"/>
    <w:rsid w:val="00F32EC0"/>
    <w:rsid w:val="00F40327"/>
    <w:rsid w:val="00F433AE"/>
    <w:rsid w:val="00F46A1B"/>
    <w:rsid w:val="00F54A7D"/>
    <w:rsid w:val="00F722A7"/>
    <w:rsid w:val="00F76EAC"/>
    <w:rsid w:val="00F97ED7"/>
    <w:rsid w:val="00FC7ED8"/>
    <w:rsid w:val="00FF0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CECFFE97-773A-4CD2-AEC4-748FC6AE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052EA9"/>
    <w:pPr>
      <w:keepNext/>
      <w:tabs>
        <w:tab w:val="num" w:pos="0"/>
      </w:tabs>
      <w:suppressAutoHyphens/>
      <w:outlineLvl w:val="0"/>
    </w:pPr>
    <w:rPr>
      <w:sz w:val="40"/>
      <w:szCs w:val="20"/>
      <w:lang w:eastAsia="ar-SA"/>
    </w:rPr>
  </w:style>
  <w:style w:type="paragraph" w:styleId="2">
    <w:name w:val="heading 2"/>
    <w:basedOn w:val="a"/>
    <w:next w:val="a"/>
    <w:link w:val="20"/>
    <w:qFormat/>
    <w:rsid w:val="00052EA9"/>
    <w:pPr>
      <w:keepNext/>
      <w:tabs>
        <w:tab w:val="num" w:pos="0"/>
      </w:tabs>
      <w:suppressAutoHyphens/>
      <w:jc w:val="both"/>
      <w:outlineLvl w:val="1"/>
    </w:pPr>
    <w:rPr>
      <w:b/>
      <w:sz w:val="40"/>
      <w:lang w:eastAsia="ar-SA"/>
    </w:rPr>
  </w:style>
  <w:style w:type="paragraph" w:styleId="3">
    <w:name w:val="heading 3"/>
    <w:basedOn w:val="a"/>
    <w:next w:val="a"/>
    <w:link w:val="30"/>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2EA9"/>
    <w:rPr>
      <w:rFonts w:ascii="Times New Roman" w:eastAsia="Times New Roman" w:hAnsi="Times New Roman" w:cs="Times New Roman"/>
      <w:sz w:val="40"/>
      <w:szCs w:val="20"/>
      <w:lang w:eastAsia="ar-SA"/>
    </w:rPr>
  </w:style>
  <w:style w:type="character" w:customStyle="1" w:styleId="20">
    <w:name w:val="Заголовок 2 Знак"/>
    <w:basedOn w:val="a0"/>
    <w:link w:val="2"/>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uiPriority w:val="1"/>
    <w:qFormat/>
    <w:rsid w:val="00052EA9"/>
    <w:pPr>
      <w:suppressAutoHyphens/>
      <w:jc w:val="both"/>
    </w:pPr>
    <w:rPr>
      <w:sz w:val="28"/>
      <w:szCs w:val="20"/>
      <w:lang w:eastAsia="ar-SA"/>
    </w:rPr>
  </w:style>
  <w:style w:type="character" w:customStyle="1" w:styleId="a5">
    <w:name w:val="Основной текст Знак"/>
    <w:basedOn w:val="a0"/>
    <w:link w:val="a4"/>
    <w:uiPriority w:val="99"/>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1">
    <w:name w:val="Body Text Indent 2"/>
    <w:basedOn w:val="a"/>
    <w:link w:val="22"/>
    <w:rsid w:val="00052EA9"/>
    <w:pPr>
      <w:suppressAutoHyphens/>
      <w:ind w:firstLine="360"/>
      <w:jc w:val="both"/>
    </w:pPr>
    <w:rPr>
      <w:lang w:eastAsia="ar-SA"/>
    </w:rPr>
  </w:style>
  <w:style w:type="character" w:customStyle="1" w:styleId="22">
    <w:name w:val="Основной текст с отступом 2 Знак"/>
    <w:basedOn w:val="a0"/>
    <w:link w:val="21"/>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uiPriority w:val="99"/>
    <w:semiHidden/>
    <w:rsid w:val="00052EA9"/>
    <w:rPr>
      <w:rFonts w:ascii="Tahoma" w:eastAsia="Times New Roman" w:hAnsi="Tahoma" w:cs="Tahoma"/>
      <w:sz w:val="16"/>
      <w:szCs w:val="16"/>
      <w:lang w:eastAsia="ar-SA"/>
    </w:rPr>
  </w:style>
  <w:style w:type="paragraph" w:styleId="ac">
    <w:name w:val="Balloon Text"/>
    <w:basedOn w:val="a"/>
    <w:link w:val="ab"/>
    <w:uiPriority w:val="99"/>
    <w:semiHidden/>
    <w:rsid w:val="00052EA9"/>
    <w:pPr>
      <w:suppressAutoHyphens/>
    </w:pPr>
    <w:rPr>
      <w:rFonts w:ascii="Tahoma" w:hAnsi="Tahoma" w:cs="Tahoma"/>
      <w:sz w:val="16"/>
      <w:szCs w:val="16"/>
      <w:lang w:eastAsia="ar-SA"/>
    </w:rPr>
  </w:style>
  <w:style w:type="paragraph" w:customStyle="1" w:styleId="ConsPlusTitle">
    <w:name w:val="ConsPlusTitle"/>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uiPriority w:val="99"/>
    <w:rsid w:val="00052EA9"/>
    <w:rPr>
      <w:color w:val="0000FF"/>
      <w:u w:val="single"/>
    </w:rPr>
  </w:style>
  <w:style w:type="paragraph" w:customStyle="1" w:styleId="ConsPlusCell">
    <w:name w:val="ConsPlusCell"/>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qFormat/>
    <w:rsid w:val="00052EA9"/>
    <w:pPr>
      <w:spacing w:after="0" w:line="240" w:lineRule="auto"/>
    </w:pPr>
    <w:rPr>
      <w:rFonts w:ascii="Calibri" w:eastAsia="Times New Roman" w:hAnsi="Calibri" w:cs="Times New Roman"/>
      <w:lang w:eastAsia="ru-RU"/>
    </w:rPr>
  </w:style>
  <w:style w:type="character" w:styleId="af0">
    <w:name w:val="Emphasis"/>
    <w:basedOn w:val="a0"/>
    <w:qFormat/>
    <w:rsid w:val="00052EA9"/>
    <w:rPr>
      <w:i/>
      <w:iCs/>
    </w:rPr>
  </w:style>
  <w:style w:type="character" w:customStyle="1" w:styleId="23">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1">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1"/>
    <w:rsid w:val="00B92F2E"/>
    <w:pPr>
      <w:shd w:val="clear" w:color="auto" w:fill="FFFFFF"/>
      <w:spacing w:line="662" w:lineRule="exact"/>
      <w:ind w:hanging="1440"/>
    </w:pPr>
    <w:rPr>
      <w:sz w:val="25"/>
      <w:szCs w:val="25"/>
      <w:lang w:eastAsia="en-US"/>
    </w:rPr>
  </w:style>
  <w:style w:type="character" w:customStyle="1" w:styleId="24">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
    <w:name w:val="Основной текст4"/>
    <w:basedOn w:val="a"/>
    <w:rsid w:val="00B92F2E"/>
    <w:pPr>
      <w:shd w:val="clear" w:color="auto" w:fill="FFFFFF"/>
      <w:spacing w:line="322" w:lineRule="exact"/>
      <w:ind w:hanging="1040"/>
    </w:pPr>
    <w:rPr>
      <w:sz w:val="26"/>
      <w:szCs w:val="26"/>
    </w:rPr>
  </w:style>
  <w:style w:type="paragraph" w:styleId="af2">
    <w:name w:val="Subtitle"/>
    <w:basedOn w:val="a"/>
    <w:link w:val="af3"/>
    <w:qFormat/>
    <w:rsid w:val="00B92F2E"/>
    <w:pPr>
      <w:jc w:val="center"/>
    </w:pPr>
    <w:rPr>
      <w:b/>
      <w:bCs/>
      <w:sz w:val="28"/>
    </w:rPr>
  </w:style>
  <w:style w:type="character" w:customStyle="1" w:styleId="af3">
    <w:name w:val="Подзаголовок Знак"/>
    <w:basedOn w:val="a0"/>
    <w:link w:val="af2"/>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4">
    <w:name w:val="List Paragraph"/>
    <w:basedOn w:val="a"/>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5">
    <w:name w:val="header"/>
    <w:basedOn w:val="a"/>
    <w:link w:val="af6"/>
    <w:uiPriority w:val="99"/>
    <w:unhideWhenUsed/>
    <w:rsid w:val="00253C60"/>
    <w:pPr>
      <w:tabs>
        <w:tab w:val="center" w:pos="4677"/>
        <w:tab w:val="right" w:pos="9355"/>
      </w:tabs>
    </w:pPr>
  </w:style>
  <w:style w:type="character" w:customStyle="1" w:styleId="af6">
    <w:name w:val="Верхний колонтитул Знак"/>
    <w:basedOn w:val="a0"/>
    <w:link w:val="af5"/>
    <w:uiPriority w:val="99"/>
    <w:rsid w:val="00253C60"/>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253C60"/>
    <w:pPr>
      <w:tabs>
        <w:tab w:val="center" w:pos="4677"/>
        <w:tab w:val="right" w:pos="9355"/>
      </w:tabs>
    </w:pPr>
  </w:style>
  <w:style w:type="character" w:customStyle="1" w:styleId="af8">
    <w:name w:val="Нижний колонтитул Знак"/>
    <w:basedOn w:val="a0"/>
    <w:link w:val="af7"/>
    <w:uiPriority w:val="99"/>
    <w:rsid w:val="00253C60"/>
    <w:rPr>
      <w:rFonts w:ascii="Times New Roman" w:eastAsia="Times New Roman" w:hAnsi="Times New Roman" w:cs="Times New Roman"/>
      <w:sz w:val="24"/>
      <w:szCs w:val="24"/>
      <w:lang w:eastAsia="ru-RU"/>
    </w:rPr>
  </w:style>
  <w:style w:type="paragraph" w:styleId="af9">
    <w:name w:val="Normal (Web)"/>
    <w:aliases w:val="Обычный (веб) Знак Знак,Знак Знак Знак,Знак Знак"/>
    <w:basedOn w:val="a"/>
    <w:unhideWhenUsed/>
    <w:rsid w:val="00253C60"/>
    <w:pPr>
      <w:spacing w:before="100" w:beforeAutospacing="1" w:after="100" w:afterAutospacing="1"/>
    </w:pPr>
    <w:rPr>
      <w:rFonts w:eastAsiaTheme="minorEastAsia"/>
    </w:rPr>
  </w:style>
  <w:style w:type="paragraph" w:customStyle="1" w:styleId="afa">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b">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5">
    <w:name w:val="Body Text 2"/>
    <w:basedOn w:val="a"/>
    <w:link w:val="26"/>
    <w:uiPriority w:val="99"/>
    <w:semiHidden/>
    <w:unhideWhenUsed/>
    <w:rsid w:val="005E6B00"/>
    <w:pPr>
      <w:spacing w:after="120" w:line="480" w:lineRule="auto"/>
    </w:pPr>
    <w:rPr>
      <w:sz w:val="20"/>
      <w:szCs w:val="20"/>
    </w:rPr>
  </w:style>
  <w:style w:type="character" w:customStyle="1" w:styleId="26">
    <w:name w:val="Основной текст 2 Знак"/>
    <w:basedOn w:val="a0"/>
    <w:link w:val="25"/>
    <w:uiPriority w:val="99"/>
    <w:semiHidden/>
    <w:rsid w:val="005E6B00"/>
    <w:rPr>
      <w:rFonts w:ascii="Times New Roman" w:eastAsia="Times New Roman" w:hAnsi="Times New Roman" w:cs="Times New Roman"/>
      <w:sz w:val="20"/>
      <w:szCs w:val="20"/>
      <w:lang w:eastAsia="ru-RU"/>
    </w:rPr>
  </w:style>
  <w:style w:type="table" w:styleId="afc">
    <w:name w:val="Table Grid"/>
    <w:basedOn w:val="a1"/>
    <w:uiPriority w:val="39"/>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uiPriority w:val="99"/>
    <w:rsid w:val="00B76F0D"/>
    <w:pPr>
      <w:widowControl w:val="0"/>
      <w:autoSpaceDE w:val="0"/>
      <w:autoSpaceDN w:val="0"/>
      <w:adjustRightInd w:val="0"/>
      <w:spacing w:line="322" w:lineRule="exact"/>
      <w:ind w:firstLine="737"/>
      <w:jc w:val="both"/>
    </w:pPr>
  </w:style>
  <w:style w:type="character" w:customStyle="1" w:styleId="8">
    <w:name w:val="Основной текст (8)_"/>
    <w:link w:val="80"/>
    <w:rsid w:val="00B76F0D"/>
    <w:rPr>
      <w:rFonts w:ascii="Times New Roman" w:eastAsia="Times New Roman" w:hAnsi="Times New Roman"/>
      <w:b/>
      <w:bCs/>
      <w:sz w:val="28"/>
      <w:szCs w:val="28"/>
      <w:shd w:val="clear" w:color="auto" w:fill="FFFFFF"/>
    </w:rPr>
  </w:style>
  <w:style w:type="paragraph" w:customStyle="1" w:styleId="80">
    <w:name w:val="Основной текст (8)"/>
    <w:basedOn w:val="a"/>
    <w:link w:val="8"/>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d">
    <w:name w:val="МУ Обычный стиль"/>
    <w:basedOn w:val="a"/>
    <w:autoRedefine/>
    <w:rsid w:val="000C69A6"/>
    <w:pPr>
      <w:tabs>
        <w:tab w:val="left" w:pos="851"/>
      </w:tabs>
      <w:autoSpaceDE w:val="0"/>
      <w:autoSpaceDN w:val="0"/>
      <w:adjustRightInd w:val="0"/>
      <w:ind w:right="-286"/>
      <w:jc w:val="both"/>
    </w:pPr>
    <w:rPr>
      <w:rFonts w:ascii="Arial" w:hAnsi="Arial" w:cs="Arial"/>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22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l-molch@tomsk.gov.ru" TargetMode="External"/><Relationship Id="rId117" Type="http://schemas.openxmlformats.org/officeDocument/2006/relationships/hyperlink" Target="http://mfc.tomsk.ru/" TargetMode="External"/><Relationship Id="rId21" Type="http://schemas.microsoft.com/office/2007/relationships/hdphoto" Target="media/hdphoto1.wdp"/><Relationship Id="rId42" Type="http://schemas.openxmlformats.org/officeDocument/2006/relationships/hyperlink" Target="consultantplus://offline/ref=8D8677B30140BB6B391F755B3213FF7BEF7A08F268F6E711A4B39CB9CA614B8F40693EAC54C82412AFE680D1t3m8H" TargetMode="External"/><Relationship Id="rId47" Type="http://schemas.openxmlformats.org/officeDocument/2006/relationships/hyperlink" Target="consultantplus://offline/ref=8D8677B30140BB6B391F754D317FA17FEC7356FF6FF4E842FFE69AEE95314DDA002938FCt1m4H" TargetMode="External"/><Relationship Id="rId6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4" Type="http://schemas.openxmlformats.org/officeDocument/2006/relationships/hyperlink" Target="consultantplus://offline/ref=8D8677B30140BB6B391F754D317FA17FEC7154F760FFE842FFE69AEE95314DDA002938F9178C2810tAmDH" TargetMode="External"/><Relationship Id="rId89" Type="http://schemas.openxmlformats.org/officeDocument/2006/relationships/hyperlink" Target="consultantplus://offline/ref=8D8677B30140BB6B391F754D317FA17FEC7154F760FFE842FFE69AEE95314DDA002938F9178C2810tAmDH" TargetMode="External"/><Relationship Id="rId11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33" Type="http://schemas.openxmlformats.org/officeDocument/2006/relationships/header" Target="header5.xml"/><Relationship Id="rId138" Type="http://schemas.openxmlformats.org/officeDocument/2006/relationships/theme" Target="theme/theme1.xml"/><Relationship Id="rId16" Type="http://schemas.openxmlformats.org/officeDocument/2006/relationships/hyperlink" Target="http://www.msp.tomskinvest.ru" TargetMode="External"/><Relationship Id="rId10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 Type="http://schemas.openxmlformats.org/officeDocument/2006/relationships/hyperlink" Target="consultantplus://offline/ref=5EA981F829A7B7B9DE42285320056C527C2CCE73CA293787DB54C2CCBFC5R4K" TargetMode="External"/><Relationship Id="rId32" Type="http://schemas.openxmlformats.org/officeDocument/2006/relationships/hyperlink" Target="consultantplus://offline/ref=8D8677B30140BB6B391F754D317FA17FEC7154F760FFE842FFE69AEE95314DDA002938F9178C2814tAmEH" TargetMode="External"/><Relationship Id="rId37" Type="http://schemas.openxmlformats.org/officeDocument/2006/relationships/hyperlink" Target="consultantplus://offline/ref=8D8677B30140BB6B391F754D317FA17FEC7951FA62A1BF40AEB394tEmBH" TargetMode="External"/><Relationship Id="rId5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2" Type="http://schemas.openxmlformats.org/officeDocument/2006/relationships/hyperlink" Target="consultantplus://offline/ref=8D8677B30140BB6B391F754D317FA17FEC7154F760FFE842FFE69AEE95314DDA002938F9178C2810tAmDH" TargetMode="External"/><Relationship Id="rId12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2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 Type="http://schemas.openxmlformats.org/officeDocument/2006/relationships/webSettings" Target="webSettings.xml"/><Relationship Id="rId90" Type="http://schemas.openxmlformats.org/officeDocument/2006/relationships/hyperlink" Target="consultantplus://offline/ref=8D8677B30140BB6B391F754D317FA17FEC7154F760FFE842FFE69AEE95314DDA002938F9178C2813tAmFH" TargetMode="External"/><Relationship Id="rId9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4" Type="http://schemas.openxmlformats.org/officeDocument/2006/relationships/hyperlink" Target="consultantplus://offline/ref=080FC5B9F8269062E7E38982FB79F7AD73865146A2C402CBB1C63B9F9692E739ECEA8F61119B8EC6TEZFF" TargetMode="External"/><Relationship Id="rId22" Type="http://schemas.openxmlformats.org/officeDocument/2006/relationships/header" Target="header3.xml"/><Relationship Id="rId2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0" Type="http://schemas.openxmlformats.org/officeDocument/2006/relationships/hyperlink" Target="mailto:ml-molch@tomsk.gov.ru" TargetMode="External"/><Relationship Id="rId3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43" Type="http://schemas.openxmlformats.org/officeDocument/2006/relationships/hyperlink" Target="consultantplus://offline/ref=8D8677B30140BB6B391F755B3213FF7BEF7A08F268F6E411A7B59CB9CA614B8F40t6m9H" TargetMode="External"/><Relationship Id="rId4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6" Type="http://schemas.openxmlformats.org/officeDocument/2006/relationships/hyperlink" Target="consultantplus://offline/ref=8D8677B30140BB6B391F754D317FA17FEC7950F66EFEE842FFE69AEE95t3m1H" TargetMode="External"/><Relationship Id="rId6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0" Type="http://schemas.openxmlformats.org/officeDocument/2006/relationships/hyperlink" Target="consultantplus://offline/ref=8D8677B30140BB6B391F754D317FA17FEC7154F760FFE842FFE69AEE95314DDA002938F9178C2810tAmDH" TargetMode="External"/><Relationship Id="rId10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2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34" Type="http://schemas.openxmlformats.org/officeDocument/2006/relationships/header" Target="header6.xml"/><Relationship Id="rId8" Type="http://schemas.openxmlformats.org/officeDocument/2006/relationships/hyperlink" Target="http://www.msp.tomskinvest.ru" TargetMode="External"/><Relationship Id="rId51" Type="http://schemas.openxmlformats.org/officeDocument/2006/relationships/hyperlink" Target="consultantplus://offline/ref=8D8677B30140BB6B391F754D317FA17FEC7154F760FFE842FFE69AEE95314DDA002938F9178C2810tAmDH" TargetMode="External"/><Relationship Id="rId72" Type="http://schemas.openxmlformats.org/officeDocument/2006/relationships/hyperlink" Target="consultantplus://offline/ref=8D8677B30140BB6B391F754D317FA17FEC7154F760FFE842FFE69AEE95314DDA002938F9178C2810tAmDH" TargetMode="External"/><Relationship Id="rId8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8" Type="http://schemas.openxmlformats.org/officeDocument/2006/relationships/hyperlink" Target="consultantplus://offline/ref=8D8677B30140BB6B391F754D317FA17FEC7154F760FFE842FFE69AEE95314DDA002938F9178C2811tAmFH" TargetMode="External"/><Relationship Id="rId12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msp.tomskinvest.ru" TargetMode="External"/><Relationship Id="rId25" Type="http://schemas.openxmlformats.org/officeDocument/2006/relationships/hyperlink" Target="consultantplus://offline/ref=8D8677B30140BB6B391F754D317FA17FEC7951FD60F4E842FFE69AEE95314DDA002938F9178C2811tAm7H" TargetMode="External"/><Relationship Id="rId33" Type="http://schemas.openxmlformats.org/officeDocument/2006/relationships/hyperlink" Target="consultantplus://offline/ref=8D8677B30140BB6B391F754D317FA17FEC7154F760FFE842FFE69AEE95314DDA002938F9178C2810tAmDH" TargetMode="External"/><Relationship Id="rId38" Type="http://schemas.openxmlformats.org/officeDocument/2006/relationships/hyperlink" Target="consultantplus://offline/ref=8D8677B30140BB6B391F754D317FA17FEC7951FD60F4E842FFE69AEE95314DDA002938F9178C2811tAmCH" TargetMode="External"/><Relationship Id="rId4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6" Type="http://schemas.openxmlformats.org/officeDocument/2006/relationships/hyperlink" Target="mailto:ml-molch@tomsk.gov.ru" TargetMode="External"/><Relationship Id="rId12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2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37" Type="http://schemas.openxmlformats.org/officeDocument/2006/relationships/fontTable" Target="fontTable.xml"/><Relationship Id="rId20" Type="http://schemas.openxmlformats.org/officeDocument/2006/relationships/image" Target="media/image1.png"/><Relationship Id="rId41" Type="http://schemas.openxmlformats.org/officeDocument/2006/relationships/hyperlink" Target="consultantplus://offline/ref=8D8677B30140BB6B391F754D317FA17FEC7154F760FFE842FFE69AEE95t3m1H" TargetMode="External"/><Relationship Id="rId54" Type="http://schemas.openxmlformats.org/officeDocument/2006/relationships/hyperlink" Target="mailto:ml-molch@tomsk.gov.ru" TargetMode="External"/><Relationship Id="rId6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1" Type="http://schemas.openxmlformats.org/officeDocument/2006/relationships/hyperlink" Target="consultantplus://offline/ref=8D8677B30140BB6B391F754D317FA17FEC7154F760FFE842FFE69AEE95314DDA002938F9178C2816tAmEH" TargetMode="External"/><Relationship Id="rId9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32"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5EA981F829A7B7B9DE42285320056C527C2CCE73CA293787DB54C2CCBFC5R4K" TargetMode="External"/><Relationship Id="rId23" Type="http://schemas.openxmlformats.org/officeDocument/2006/relationships/image" Target="media/image2.jpeg"/><Relationship Id="rId2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4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7" Type="http://schemas.openxmlformats.org/officeDocument/2006/relationships/hyperlink" Target="consultantplus://offline/ref=8D8677B30140BB6B391F754D317FA17FEC7356FF6FF4E842FFE69AEE95t3m1H" TargetMode="External"/><Relationship Id="rId10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2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 Type="http://schemas.openxmlformats.org/officeDocument/2006/relationships/hyperlink" Target="consultantplus://offline/ref=080FC5B9F8269062E7E38982FB79F7AD73865146A2C402CBB1C63B9F9692E739ECEA8F61119B8EC6TEZFF" TargetMode="External"/><Relationship Id="rId31" Type="http://schemas.openxmlformats.org/officeDocument/2006/relationships/hyperlink" Target="consultantplus://offline/ref=8D8677B30140BB6B391F754D317FA17FEC7955FA6EFFE842FFE69AEE95t3m1H" TargetMode="External"/><Relationship Id="rId4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3" Type="http://schemas.openxmlformats.org/officeDocument/2006/relationships/hyperlink" Target="consultantplus://offline/ref=8D8677B30140BB6B391F755B3213FF7BEF7A08F268F6E417A0B49CB9CA614B8F40693EAC54C82412AFE687D8t3m8H" TargetMode="External"/><Relationship Id="rId7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6" Type="http://schemas.openxmlformats.org/officeDocument/2006/relationships/hyperlink" Target="consultantplus://offline/ref=8D8677B30140BB6B391F754D317FA17FEC7154F760FFE842FFE69AEE95314DDA002938F9178C2810tAmDH" TargetMode="External"/><Relationship Id="rId9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2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3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35"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consultantplus://offline/ref=080FC5B9F8269062E7E38982FB79F7AD73865A43A0C002CBB1C63B9F9692E739ECEA8F61119B88C2TEZAF" TargetMode="External"/><Relationship Id="rId13" Type="http://schemas.openxmlformats.org/officeDocument/2006/relationships/hyperlink" Target="consultantplus://offline/ref=080FC5B9F8269062E7E38982FB79F7AD73865A43A0C002CBB1C63B9F9692E739ECEA8F61119B88C2TEZAF" TargetMode="External"/><Relationship Id="rId18" Type="http://schemas.openxmlformats.org/officeDocument/2006/relationships/hyperlink" Target="http://msp.tomskinvest.ru/" TargetMode="External"/><Relationship Id="rId39" Type="http://schemas.openxmlformats.org/officeDocument/2006/relationships/hyperlink" Target="consultantplus://offline/ref=8D8677B30140BB6B391F754D317FA17FEC7955FA6EFFE842FFE69AEE95t3m1H" TargetMode="External"/><Relationship Id="rId109" Type="http://schemas.openxmlformats.org/officeDocument/2006/relationships/hyperlink" Target="consultantplus://offline/ref=8D8677B30140BB6B391F754D317FA17FEC7154F760FFE842FFE69AEE95314DDA002938F9178C2810tAm8H" TargetMode="External"/><Relationship Id="rId3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2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25" Type="http://schemas.openxmlformats.org/officeDocument/2006/relationships/hyperlink" Target="consultantplus://offline/ref=8D8677B30140BB6B391F754D317FA17FEC7154F760FFE842FFE69AEE95314DDA002938F9178C2810tAmDH" TargetMode="External"/><Relationship Id="rId7" Type="http://schemas.openxmlformats.org/officeDocument/2006/relationships/endnotes" Target="endnotes.xml"/><Relationship Id="rId7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2" Type="http://schemas.openxmlformats.org/officeDocument/2006/relationships/numbering" Target="numbering.xml"/><Relationship Id="rId2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24" Type="http://schemas.openxmlformats.org/officeDocument/2006/relationships/hyperlink" Target="consultantplus://offline/ref=8D8677B30140BB6B391F754D317FA17FEC7951FD60F4E842FFE69AEE95314DDA002938FAt1m5H" TargetMode="External"/><Relationship Id="rId40" Type="http://schemas.openxmlformats.org/officeDocument/2006/relationships/hyperlink" Target="consultantplus://offline/ref=8D8677B30140BB6B391F754D317FA17FEC7356FF6FF4E842FFE69AEE95314DDA002938F9178C291AtAmBH" TargetMode="External"/><Relationship Id="rId4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0" Type="http://schemas.openxmlformats.org/officeDocument/2006/relationships/hyperlink" Target="consultantplus://offline/ref=8D8677B30140BB6B391F754D317FA17FEC7154F760FFE842FFE69AEE95314DDA002938F9178C2810tAmDH" TargetMode="External"/><Relationship Id="rId115" Type="http://schemas.openxmlformats.org/officeDocument/2006/relationships/hyperlink" Target="http://www.msp.tomskinvest.ru/" TargetMode="External"/><Relationship Id="rId13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36" Type="http://schemas.openxmlformats.org/officeDocument/2006/relationships/header" Target="header8.xml"/><Relationship Id="rId6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6A1C1-D4B6-4D3E-A3B8-F7F5A7802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74</Pages>
  <Words>38256</Words>
  <Characters>218060</Characters>
  <Application>Microsoft Office Word</Application>
  <DocSecurity>0</DocSecurity>
  <Lines>1817</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255805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Валентина</cp:lastModifiedBy>
  <cp:revision>88</cp:revision>
  <cp:lastPrinted>2018-12-17T09:17:00Z</cp:lastPrinted>
  <dcterms:created xsi:type="dcterms:W3CDTF">2019-01-12T06:32:00Z</dcterms:created>
  <dcterms:modified xsi:type="dcterms:W3CDTF">2019-03-01T09:49:00Z</dcterms:modified>
</cp:coreProperties>
</file>